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395" w:rsidRDefault="005E0395" w:rsidP="005E0395">
      <w:pPr>
        <w:pStyle w:val="Zhlav"/>
        <w:jc w:val="right"/>
        <w:rPr>
          <w:rFonts w:ascii="Comenia Serif" w:hAnsi="Comenia Serif"/>
          <w:b/>
          <w:sz w:val="20"/>
          <w:szCs w:val="20"/>
        </w:rPr>
      </w:pPr>
      <w:r w:rsidRPr="0044351F">
        <w:rPr>
          <w:rFonts w:ascii="Comenia Sans" w:hAnsi="Comenia Sans"/>
          <w:b/>
        </w:rPr>
        <w:t xml:space="preserve">Příloha č. 1 Rektorského výnosu č. </w:t>
      </w:r>
      <w:r>
        <w:rPr>
          <w:rFonts w:ascii="Comenia Sans" w:hAnsi="Comenia Sans"/>
          <w:b/>
        </w:rPr>
        <w:t>13</w:t>
      </w:r>
      <w:r w:rsidRPr="00796C11">
        <w:rPr>
          <w:rFonts w:ascii="Comenia Sans" w:hAnsi="Comenia Sans"/>
          <w:b/>
        </w:rPr>
        <w:t>/2018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 w:rsidRPr="00D5504F">
        <w:rPr>
          <w:rFonts w:ascii="Comenia Serif" w:eastAsia="Calibri" w:hAnsi="Comenia Serif"/>
          <w:sz w:val="24"/>
          <w:szCs w:val="24"/>
        </w:rPr>
        <w:t>Etická komise pro výzkum UHK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proofErr w:type="spellStart"/>
      <w:r>
        <w:rPr>
          <w:rFonts w:ascii="Comenia Serif" w:eastAsia="Calibri" w:hAnsi="Comenia Serif"/>
          <w:sz w:val="24"/>
          <w:szCs w:val="24"/>
        </w:rPr>
        <w:t>Rokitanského</w:t>
      </w:r>
      <w:proofErr w:type="spellEnd"/>
      <w:r>
        <w:rPr>
          <w:rFonts w:ascii="Comenia Serif" w:eastAsia="Calibri" w:hAnsi="Comenia Serif"/>
          <w:sz w:val="24"/>
          <w:szCs w:val="24"/>
        </w:rPr>
        <w:t xml:space="preserve"> 62</w:t>
      </w: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500 03 Hradec Králové</w:t>
      </w: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b/>
          <w:sz w:val="32"/>
          <w:szCs w:val="32"/>
        </w:rPr>
      </w:pPr>
    </w:p>
    <w:p w:rsidR="005E0395" w:rsidRPr="008A2B82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b/>
          <w:sz w:val="24"/>
          <w:szCs w:val="24"/>
        </w:rPr>
      </w:pPr>
      <w:r w:rsidRPr="008A2B82">
        <w:rPr>
          <w:rFonts w:ascii="Comenia Serif" w:eastAsia="Calibri" w:hAnsi="Comenia Serif"/>
          <w:b/>
          <w:sz w:val="24"/>
          <w:szCs w:val="24"/>
        </w:rPr>
        <w:t>Věc: Žádost o posouzení Etické komise pro výzkum Univerzity Hradec Králové</w:t>
      </w:r>
    </w:p>
    <w:p w:rsidR="005E0395" w:rsidRPr="0032399E" w:rsidRDefault="005E0395" w:rsidP="005E0395">
      <w:pPr>
        <w:suppressAutoHyphens/>
        <w:spacing w:after="120" w:line="240" w:lineRule="auto"/>
        <w:rPr>
          <w:rFonts w:ascii="Comenia Serif" w:eastAsia="Calibri" w:hAnsi="Comenia Serif"/>
          <w:b/>
          <w:sz w:val="28"/>
          <w:szCs w:val="28"/>
        </w:rPr>
      </w:pPr>
    </w:p>
    <w:p w:rsidR="005E0395" w:rsidRPr="00D5504F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Předmět žádosti/název projektu/článku</w:t>
      </w:r>
      <w:r>
        <w:rPr>
          <w:rStyle w:val="Znakapoznpodarou"/>
          <w:rFonts w:ascii="Comenia Serif" w:eastAsia="Calibri" w:hAnsi="Comenia Serif"/>
          <w:i/>
          <w:sz w:val="24"/>
          <w:szCs w:val="24"/>
        </w:rPr>
        <w:footnoteReference w:id="1"/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Vážení,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žádám o posouzení přiloženého projektu/článku (příloha č. 1) z hlediska jeho etické přípustnosti.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</w:p>
    <w:p w:rsidR="005E0395" w:rsidRPr="00D5504F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stručná charakteristika</w:t>
      </w:r>
    </w:p>
    <w:p w:rsidR="005E0395" w:rsidRPr="00D5504F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 xml:space="preserve">doba realizace </w:t>
      </w:r>
    </w:p>
    <w:p w:rsidR="005E0395" w:rsidRPr="00D5504F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místo realizace</w:t>
      </w:r>
    </w:p>
    <w:p w:rsidR="005E0395" w:rsidRDefault="005E0395" w:rsidP="005E0395">
      <w:pPr>
        <w:pStyle w:val="Odstavecseseznamem"/>
        <w:numPr>
          <w:ilvl w:val="0"/>
          <w:numId w:val="1"/>
        </w:numPr>
        <w:suppressAutoHyphens/>
        <w:spacing w:after="120" w:line="240" w:lineRule="auto"/>
        <w:jc w:val="both"/>
        <w:rPr>
          <w:rFonts w:ascii="Comenia Serif" w:eastAsia="Calibri" w:hAnsi="Comenia Serif"/>
          <w:i/>
          <w:sz w:val="24"/>
          <w:szCs w:val="24"/>
        </w:rPr>
      </w:pPr>
      <w:r w:rsidRPr="00D5504F">
        <w:rPr>
          <w:rFonts w:ascii="Comenia Serif" w:eastAsia="Calibri" w:hAnsi="Comenia Serif"/>
          <w:i/>
          <w:sz w:val="24"/>
          <w:szCs w:val="24"/>
        </w:rPr>
        <w:t>případné přílohy</w:t>
      </w:r>
    </w:p>
    <w:p w:rsidR="005E0395" w:rsidRDefault="005E0395" w:rsidP="005E0395">
      <w:pPr>
        <w:suppressAutoHyphens/>
        <w:spacing w:after="120" w:line="240" w:lineRule="auto"/>
        <w:ind w:left="360"/>
        <w:jc w:val="both"/>
        <w:rPr>
          <w:rFonts w:ascii="Comenia Serif" w:eastAsia="Calibri" w:hAnsi="Comenia Serif"/>
          <w:i/>
          <w:sz w:val="24"/>
          <w:szCs w:val="24"/>
        </w:rPr>
      </w:pP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V Hradci Králové dne</w:t>
      </w:r>
    </w:p>
    <w:p w:rsidR="005E0395" w:rsidRDefault="005E0395" w:rsidP="005E0395">
      <w:pPr>
        <w:suppressAutoHyphens/>
        <w:spacing w:after="120" w:line="240" w:lineRule="auto"/>
        <w:jc w:val="right"/>
        <w:rPr>
          <w:rFonts w:ascii="Comenia Serif" w:eastAsia="Calibri" w:hAnsi="Comenia Serif"/>
          <w:sz w:val="24"/>
          <w:szCs w:val="24"/>
        </w:rPr>
      </w:pPr>
    </w:p>
    <w:p w:rsidR="005E0395" w:rsidRPr="00D5504F" w:rsidRDefault="005E0395" w:rsidP="005E0395">
      <w:pPr>
        <w:suppressAutoHyphens/>
        <w:spacing w:after="120" w:line="240" w:lineRule="auto"/>
        <w:jc w:val="right"/>
        <w:rPr>
          <w:rFonts w:ascii="Comenia Serif" w:eastAsia="Calibri" w:hAnsi="Comenia Serif"/>
          <w:i/>
          <w:sz w:val="24"/>
          <w:szCs w:val="24"/>
        </w:rPr>
      </w:pPr>
      <w:r>
        <w:rPr>
          <w:rFonts w:ascii="Comenia Serif" w:eastAsia="Calibri" w:hAnsi="Comenia Serif"/>
          <w:i/>
          <w:sz w:val="24"/>
          <w:szCs w:val="24"/>
        </w:rPr>
        <w:t xml:space="preserve">Jméno a příjmení, titul </w:t>
      </w:r>
      <w:r w:rsidRPr="00D5504F">
        <w:rPr>
          <w:rFonts w:ascii="Comenia Serif" w:eastAsia="Calibri" w:hAnsi="Comenia Serif"/>
          <w:i/>
          <w:sz w:val="24"/>
          <w:szCs w:val="24"/>
        </w:rPr>
        <w:t>a funkce žadatele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Adresa:</w:t>
      </w:r>
    </w:p>
    <w:p w:rsidR="005E0395" w:rsidRDefault="005E0395" w:rsidP="005E0395">
      <w:pPr>
        <w:suppressAutoHyphens/>
        <w:spacing w:after="120" w:line="240" w:lineRule="auto"/>
        <w:jc w:val="both"/>
        <w:rPr>
          <w:rFonts w:ascii="Comenia Serif" w:eastAsia="Calibri" w:hAnsi="Comenia Serif"/>
          <w:sz w:val="24"/>
          <w:szCs w:val="24"/>
        </w:rPr>
      </w:pPr>
      <w:r>
        <w:rPr>
          <w:rFonts w:ascii="Comenia Serif" w:eastAsia="Calibri" w:hAnsi="Comenia Serif"/>
          <w:sz w:val="24"/>
          <w:szCs w:val="24"/>
        </w:rPr>
        <w:t>Email:</w:t>
      </w:r>
    </w:p>
    <w:p w:rsidR="00FE740B" w:rsidRPr="00B416B6" w:rsidRDefault="00B416B6" w:rsidP="00B416B6">
      <w:pPr>
        <w:suppressAutoHyphens/>
        <w:spacing w:before="240" w:after="120" w:line="240" w:lineRule="auto"/>
        <w:jc w:val="both"/>
        <w:rPr>
          <w:rFonts w:ascii="Comenia Serif" w:eastAsia="Calibri" w:hAnsi="Comenia Serif"/>
          <w:sz w:val="20"/>
          <w:szCs w:val="20"/>
        </w:rPr>
      </w:pPr>
      <w:r>
        <w:rPr>
          <w:rFonts w:ascii="Comenia Serif" w:eastAsia="Calibri" w:hAnsi="Comenia Serif"/>
          <w:noProof/>
          <w:sz w:val="24"/>
          <w:szCs w:val="24"/>
          <w:lang w:eastAsia="cs-CZ"/>
        </w:rPr>
        <w:drawing>
          <wp:anchor distT="0" distB="0" distL="114300" distR="114300" simplePos="0" relativeHeight="251659776" behindDoc="0" locked="0" layoutInCell="1" allowOverlap="1" wp14:anchorId="75CB58D9" wp14:editId="151C6656">
            <wp:simplePos x="0" y="0"/>
            <wp:positionH relativeFrom="column">
              <wp:posOffset>33655</wp:posOffset>
            </wp:positionH>
            <wp:positionV relativeFrom="paragraph">
              <wp:posOffset>120650</wp:posOffset>
            </wp:positionV>
            <wp:extent cx="257175" cy="342900"/>
            <wp:effectExtent l="0" t="0" r="9525" b="0"/>
            <wp:wrapSquare wrapText="bothSides"/>
            <wp:docPr id="1" name="Obrázek 1" descr="https://ris.uhk.cz/poradenskecentrum/tiskoveSestavy/dohoda_zajistovani_sluzeb_soubory/zaskrtavac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s://ris.uhk.cz/poradenskecentrum/tiskoveSestavy/dohoda_zajistovani_sluzeb_soubory/zaskrtavaci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40B" w:rsidRPr="00B416B6">
        <w:rPr>
          <w:rFonts w:ascii="Comenia Serif" w:eastAsia="Calibri" w:hAnsi="Comenia Serif"/>
          <w:sz w:val="20"/>
          <w:szCs w:val="20"/>
        </w:rPr>
        <w:t>Zaškrtnutím tohoto pole souhlasím se zveřejněním</w:t>
      </w:r>
      <w:r w:rsidRPr="00B416B6">
        <w:rPr>
          <w:rFonts w:ascii="Comenia Serif" w:eastAsia="Calibri" w:hAnsi="Comenia Serif"/>
          <w:sz w:val="20"/>
          <w:szCs w:val="20"/>
        </w:rPr>
        <w:t xml:space="preserve"> jména, příjmení, titulu, funkce žadatele a </w:t>
      </w:r>
      <w:r w:rsidR="00FE740B" w:rsidRPr="00B416B6">
        <w:rPr>
          <w:rFonts w:ascii="Comenia Serif" w:eastAsia="Calibri" w:hAnsi="Comenia Serif"/>
          <w:sz w:val="20"/>
          <w:szCs w:val="20"/>
        </w:rPr>
        <w:t xml:space="preserve">informace o kladném schválení žádosti na webových stránkách </w:t>
      </w:r>
      <w:r w:rsidRPr="00B416B6">
        <w:rPr>
          <w:rFonts w:ascii="Comenia Serif" w:eastAsia="Calibri" w:hAnsi="Comenia Serif"/>
          <w:sz w:val="20"/>
          <w:szCs w:val="20"/>
        </w:rPr>
        <w:t xml:space="preserve">Etické </w:t>
      </w:r>
      <w:r w:rsidR="00FE740B" w:rsidRPr="00B416B6">
        <w:rPr>
          <w:rFonts w:ascii="Comenia Serif" w:eastAsia="Calibri" w:hAnsi="Comenia Serif"/>
          <w:sz w:val="20"/>
          <w:szCs w:val="20"/>
        </w:rPr>
        <w:t>komise pro výzkum UHK</w:t>
      </w:r>
      <w:r>
        <w:rPr>
          <w:rFonts w:ascii="Comenia Serif" w:eastAsia="Calibri" w:hAnsi="Comenia Serif"/>
          <w:sz w:val="20"/>
          <w:szCs w:val="20"/>
        </w:rPr>
        <w:t>,</w:t>
      </w:r>
      <w:r w:rsidRPr="00B416B6">
        <w:rPr>
          <w:rFonts w:ascii="Comenia Serif" w:eastAsia="Calibri" w:hAnsi="Comenia Serif"/>
          <w:sz w:val="20"/>
          <w:szCs w:val="20"/>
        </w:rPr>
        <w:t xml:space="preserve"> a</w:t>
      </w:r>
      <w:r w:rsidRPr="00B416B6">
        <w:rPr>
          <w:rFonts w:eastAsia="Calibri" w:cs="Calibri"/>
          <w:sz w:val="20"/>
          <w:szCs w:val="20"/>
        </w:rPr>
        <w:t> </w:t>
      </w:r>
      <w:r w:rsidRPr="00B416B6">
        <w:rPr>
          <w:rFonts w:ascii="Comenia Serif" w:eastAsia="Calibri" w:hAnsi="Comenia Serif"/>
          <w:sz w:val="20"/>
          <w:szCs w:val="20"/>
        </w:rPr>
        <w:t>to za účelem usnadnění přístupu k</w:t>
      </w:r>
      <w:r w:rsidRPr="00B416B6">
        <w:rPr>
          <w:rFonts w:eastAsia="Calibri" w:cs="Calibri"/>
          <w:sz w:val="20"/>
          <w:szCs w:val="20"/>
        </w:rPr>
        <w:t> </w:t>
      </w:r>
      <w:r w:rsidRPr="00B416B6">
        <w:rPr>
          <w:rFonts w:ascii="Comenia Serif" w:eastAsia="Calibri" w:hAnsi="Comenia Serif"/>
          <w:sz w:val="20"/>
          <w:szCs w:val="20"/>
        </w:rPr>
        <w:t>těmto inf</w:t>
      </w:r>
      <w:bookmarkStart w:id="0" w:name="_GoBack"/>
      <w:bookmarkEnd w:id="0"/>
      <w:r w:rsidRPr="00B416B6">
        <w:rPr>
          <w:rFonts w:ascii="Comenia Serif" w:eastAsia="Calibri" w:hAnsi="Comenia Serif"/>
          <w:sz w:val="20"/>
          <w:szCs w:val="20"/>
        </w:rPr>
        <w:t xml:space="preserve">ormacím zejména poskytovatelům finanční podpory či renomovaným odborným časopisům. </w:t>
      </w:r>
      <w:r>
        <w:rPr>
          <w:rFonts w:ascii="Comenia Serif" w:eastAsia="Calibri" w:hAnsi="Comenia Serif"/>
          <w:sz w:val="20"/>
          <w:szCs w:val="20"/>
        </w:rPr>
        <w:t>Tento souhlas lze kdykoliv odvolat. Další informace o</w:t>
      </w:r>
      <w:r w:rsidRPr="00B416B6">
        <w:rPr>
          <w:rFonts w:eastAsia="Calibri" w:cs="Calibri"/>
          <w:sz w:val="20"/>
          <w:szCs w:val="20"/>
        </w:rPr>
        <w:t> </w:t>
      </w:r>
      <w:r>
        <w:rPr>
          <w:rFonts w:ascii="Comenia Serif" w:eastAsia="Calibri" w:hAnsi="Comenia Serif"/>
          <w:sz w:val="20"/>
          <w:szCs w:val="20"/>
        </w:rPr>
        <w:t>zpracování osobních údajů více viz ww</w:t>
      </w:r>
      <w:r w:rsidR="009778D5">
        <w:rPr>
          <w:rFonts w:ascii="Comenia Serif" w:eastAsia="Calibri" w:hAnsi="Comenia Serif"/>
          <w:sz w:val="20"/>
          <w:szCs w:val="20"/>
        </w:rPr>
        <w:t>w</w:t>
      </w:r>
      <w:r>
        <w:rPr>
          <w:rFonts w:ascii="Comenia Serif" w:eastAsia="Calibri" w:hAnsi="Comenia Serif"/>
          <w:sz w:val="20"/>
          <w:szCs w:val="20"/>
        </w:rPr>
        <w:t>.uhk.cz/</w:t>
      </w:r>
      <w:proofErr w:type="spellStart"/>
      <w:r>
        <w:rPr>
          <w:rFonts w:ascii="Comenia Serif" w:eastAsia="Calibri" w:hAnsi="Comenia Serif"/>
          <w:sz w:val="20"/>
          <w:szCs w:val="20"/>
        </w:rPr>
        <w:t>gdpr</w:t>
      </w:r>
      <w:proofErr w:type="spellEnd"/>
      <w:r>
        <w:rPr>
          <w:rFonts w:ascii="Comenia Serif" w:eastAsia="Calibri" w:hAnsi="Comenia Serif"/>
          <w:sz w:val="20"/>
          <w:szCs w:val="20"/>
        </w:rPr>
        <w:t>.</w:t>
      </w:r>
    </w:p>
    <w:sectPr w:rsidR="00FE740B" w:rsidRPr="00B416B6" w:rsidSect="00A25701">
      <w:footerReference w:type="default" r:id="rId8"/>
      <w:headerReference w:type="first" r:id="rId9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CFE" w:rsidRDefault="00062CFE" w:rsidP="005E0395">
      <w:pPr>
        <w:spacing w:after="0" w:line="240" w:lineRule="auto"/>
      </w:pPr>
      <w:r>
        <w:separator/>
      </w:r>
    </w:p>
  </w:endnote>
  <w:endnote w:type="continuationSeparator" w:id="0">
    <w:p w:rsidR="00062CFE" w:rsidRDefault="00062CFE" w:rsidP="005E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317220"/>
      <w:docPartObj>
        <w:docPartGallery w:val="Page Numbers (Bottom of Page)"/>
        <w:docPartUnique/>
      </w:docPartObj>
    </w:sdtPr>
    <w:sdtEndPr/>
    <w:sdtContent>
      <w:p w:rsidR="00506ECA" w:rsidRDefault="007224C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40B">
          <w:rPr>
            <w:noProof/>
          </w:rPr>
          <w:t>2</w:t>
        </w:r>
        <w:r>
          <w:fldChar w:fldCharType="end"/>
        </w:r>
      </w:p>
    </w:sdtContent>
  </w:sdt>
  <w:p w:rsidR="00506ECA" w:rsidRDefault="00062C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CFE" w:rsidRDefault="00062CFE" w:rsidP="005E0395">
      <w:pPr>
        <w:spacing w:after="0" w:line="240" w:lineRule="auto"/>
      </w:pPr>
      <w:r>
        <w:separator/>
      </w:r>
    </w:p>
  </w:footnote>
  <w:footnote w:type="continuationSeparator" w:id="0">
    <w:p w:rsidR="00062CFE" w:rsidRDefault="00062CFE" w:rsidP="005E0395">
      <w:pPr>
        <w:spacing w:after="0" w:line="240" w:lineRule="auto"/>
      </w:pPr>
      <w:r>
        <w:continuationSeparator/>
      </w:r>
    </w:p>
  </w:footnote>
  <w:footnote w:id="1">
    <w:p w:rsidR="005E0395" w:rsidRDefault="005E0395" w:rsidP="005E0395">
      <w:pPr>
        <w:pStyle w:val="Textpoznpodarou"/>
      </w:pPr>
      <w:r>
        <w:rPr>
          <w:rStyle w:val="Znakapoznpodarou"/>
        </w:rPr>
        <w:footnoteRef/>
      </w:r>
      <w:r>
        <w:t xml:space="preserve"> Části textu psané kurzívou nahraďte vlastním textem.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1C0" w:rsidRDefault="007224C6">
    <w:pPr>
      <w:pStyle w:val="Zhlav"/>
    </w:pPr>
    <w:r w:rsidRPr="009F083D">
      <w:rPr>
        <w:rFonts w:ascii="Comenia Sans" w:hAnsi="Comenia Sans"/>
        <w:noProof/>
        <w:lang w:eastAsia="cs-CZ"/>
      </w:rPr>
      <w:drawing>
        <wp:inline distT="0" distB="0" distL="0" distR="0" wp14:anchorId="7BC6348E" wp14:editId="7DDB238B">
          <wp:extent cx="2529840" cy="555625"/>
          <wp:effectExtent l="0" t="0" r="0" b="0"/>
          <wp:docPr id="2" name="Obrázek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42436"/>
    <w:multiLevelType w:val="hybridMultilevel"/>
    <w:tmpl w:val="E2F69740"/>
    <w:lvl w:ilvl="0" w:tplc="8C3A0DB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395"/>
    <w:rsid w:val="00062CFE"/>
    <w:rsid w:val="00325BD3"/>
    <w:rsid w:val="005E0395"/>
    <w:rsid w:val="007224C6"/>
    <w:rsid w:val="009778D5"/>
    <w:rsid w:val="00A56FCA"/>
    <w:rsid w:val="00B13464"/>
    <w:rsid w:val="00B416B6"/>
    <w:rsid w:val="00FE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70AD4"/>
  <w15:docId w15:val="{C2B35566-4079-46E2-8B86-600444A47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395"/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E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5E0395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E0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0395"/>
    <w:rPr>
      <w:rFonts w:ascii="Calibri" w:eastAsia="Times New Roman" w:hAnsi="Calibri" w:cs="Times New Roman"/>
    </w:rPr>
  </w:style>
  <w:style w:type="paragraph" w:styleId="Odstavecseseznamem">
    <w:name w:val="List Paragraph"/>
    <w:basedOn w:val="Normln"/>
    <w:uiPriority w:val="34"/>
    <w:qFormat/>
    <w:rsid w:val="005E0395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39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395"/>
    <w:rPr>
      <w:rFonts w:ascii="Calibri" w:eastAsia="Times New Roman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E0395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39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Došková Soňa</dc:creator>
  <cp:lastModifiedBy>Cvrček Tomáš</cp:lastModifiedBy>
  <cp:revision>3</cp:revision>
  <dcterms:created xsi:type="dcterms:W3CDTF">2019-04-04T12:30:00Z</dcterms:created>
  <dcterms:modified xsi:type="dcterms:W3CDTF">2019-04-04T12:36:00Z</dcterms:modified>
</cp:coreProperties>
</file>