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B1" w:rsidRPr="00BB7505" w:rsidRDefault="000A19B1" w:rsidP="000A19B1">
      <w:pPr>
        <w:tabs>
          <w:tab w:val="left" w:pos="709"/>
        </w:tabs>
        <w:spacing w:after="120"/>
        <w:jc w:val="both"/>
        <w:rPr>
          <w:rFonts w:ascii="Comenia Serif" w:eastAsia="Times New Roman" w:hAnsi="Comenia Serif" w:cs="Times New Roman"/>
          <w:b/>
          <w:sz w:val="20"/>
          <w:szCs w:val="20"/>
          <w:lang w:eastAsia="cs-CZ"/>
        </w:rPr>
      </w:pPr>
      <w:bookmarkStart w:id="0" w:name="_GoBack"/>
      <w:bookmarkEnd w:id="0"/>
      <w:r w:rsidRPr="00BB7505">
        <w:rPr>
          <w:rFonts w:ascii="Comenia Serif" w:eastAsia="Times New Roman" w:hAnsi="Comenia Serif" w:cs="Times New Roman"/>
          <w:b/>
          <w:bCs/>
          <w:sz w:val="20"/>
          <w:szCs w:val="20"/>
          <w:lang w:eastAsia="cs-CZ"/>
        </w:rPr>
        <w:t>Akceptované formáty pro elektronické podání:</w:t>
      </w:r>
    </w:p>
    <w:p w:rsidR="000A19B1" w:rsidRPr="00BB7505" w:rsidRDefault="00BB7505" w:rsidP="000A19B1">
      <w:pPr>
        <w:shd w:val="clear" w:color="auto" w:fill="FFFFFF"/>
        <w:tabs>
          <w:tab w:val="left" w:pos="709"/>
        </w:tabs>
        <w:spacing w:after="120"/>
        <w:rPr>
          <w:rFonts w:ascii="Comenia Serif" w:eastAsia="Times New Roman" w:hAnsi="Comenia Serif" w:cs="Times New Roman"/>
          <w:i/>
          <w:sz w:val="20"/>
          <w:szCs w:val="20"/>
          <w:lang w:eastAsia="cs-CZ"/>
        </w:rPr>
      </w:pPr>
      <w:r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PDF/A (Portable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Document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Format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for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the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Long-term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Archiving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)</w:t>
      </w:r>
    </w:p>
    <w:p w:rsidR="000A19B1" w:rsidRPr="00BB7505" w:rsidRDefault="00BB7505" w:rsidP="000A19B1">
      <w:pPr>
        <w:shd w:val="clear" w:color="auto" w:fill="FFFFFF"/>
        <w:tabs>
          <w:tab w:val="left" w:pos="709"/>
        </w:tabs>
        <w:spacing w:after="120"/>
        <w:rPr>
          <w:rFonts w:ascii="Comenia Serif" w:eastAsia="Times New Roman" w:hAnsi="Comenia Serif" w:cs="Times New Roman"/>
          <w:i/>
          <w:sz w:val="20"/>
          <w:szCs w:val="20"/>
          <w:lang w:eastAsia="cs-CZ"/>
        </w:rPr>
      </w:pPr>
      <w:r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PDF (Portable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Document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Format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), verze 1.7 a vyšší</w:t>
      </w:r>
    </w:p>
    <w:p w:rsidR="000A19B1" w:rsidRPr="00BB7505" w:rsidRDefault="00BB7505" w:rsidP="000A19B1">
      <w:pPr>
        <w:shd w:val="clear" w:color="auto" w:fill="FFFFFF"/>
        <w:tabs>
          <w:tab w:val="left" w:pos="709"/>
        </w:tabs>
        <w:spacing w:after="120"/>
        <w:rPr>
          <w:rFonts w:ascii="Comenia Serif" w:eastAsia="Times New Roman" w:hAnsi="Comenia Serif" w:cs="Times New Roman"/>
          <w:i/>
          <w:sz w:val="20"/>
          <w:szCs w:val="20"/>
          <w:lang w:eastAsia="cs-CZ"/>
        </w:rPr>
      </w:pPr>
      <w:r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Xml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(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Extensible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Markup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Language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Document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) – kde součástí předávaného dokumentu v datovém formátu XML je popis jeho struktury pomocí schématu XML nebo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Document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Type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Definition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(DTD)</w:t>
      </w:r>
    </w:p>
    <w:p w:rsidR="000A19B1" w:rsidRPr="00BB7505" w:rsidRDefault="00BB7505" w:rsidP="000A19B1">
      <w:pPr>
        <w:shd w:val="clear" w:color="auto" w:fill="FFFFFF"/>
        <w:tabs>
          <w:tab w:val="left" w:pos="709"/>
        </w:tabs>
        <w:spacing w:after="120"/>
        <w:rPr>
          <w:rFonts w:ascii="Comenia Serif" w:eastAsia="Times New Roman" w:hAnsi="Comenia Serif" w:cs="Times New Roman"/>
          <w:i/>
          <w:sz w:val="20"/>
          <w:szCs w:val="20"/>
          <w:lang w:eastAsia="cs-CZ"/>
        </w:rPr>
      </w:pPr>
      <w:r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Fo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/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zfo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(602XML Filler dokument)</w:t>
      </w:r>
    </w:p>
    <w:p w:rsidR="000A19B1" w:rsidRPr="00BB7505" w:rsidRDefault="00BB7505" w:rsidP="000A19B1">
      <w:pPr>
        <w:shd w:val="clear" w:color="auto" w:fill="FFFFFF"/>
        <w:tabs>
          <w:tab w:val="left" w:pos="709"/>
        </w:tabs>
        <w:spacing w:after="120"/>
        <w:rPr>
          <w:rFonts w:ascii="Comenia Serif" w:eastAsia="Times New Roman" w:hAnsi="Comenia Serif" w:cs="Times New Roman"/>
          <w:i/>
          <w:sz w:val="20"/>
          <w:szCs w:val="20"/>
          <w:lang w:eastAsia="cs-CZ"/>
        </w:rPr>
      </w:pPr>
      <w:r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Html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/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htm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(Hypertext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Markup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Language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document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)</w:t>
      </w:r>
    </w:p>
    <w:p w:rsidR="000A19B1" w:rsidRPr="00BB7505" w:rsidRDefault="00BB7505" w:rsidP="000A19B1">
      <w:pPr>
        <w:shd w:val="clear" w:color="auto" w:fill="FFFFFF"/>
        <w:tabs>
          <w:tab w:val="left" w:pos="709"/>
        </w:tabs>
        <w:spacing w:after="120"/>
        <w:rPr>
          <w:rFonts w:ascii="Comenia Serif" w:eastAsia="Times New Roman" w:hAnsi="Comenia Serif" w:cs="Times New Roman"/>
          <w:i/>
          <w:sz w:val="20"/>
          <w:szCs w:val="20"/>
          <w:lang w:eastAsia="cs-CZ"/>
        </w:rPr>
      </w:pPr>
      <w:r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Odt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(Open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Document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Text)</w:t>
      </w:r>
    </w:p>
    <w:p w:rsidR="000A19B1" w:rsidRPr="00BB7505" w:rsidRDefault="00BB7505" w:rsidP="000A19B1">
      <w:pPr>
        <w:shd w:val="clear" w:color="auto" w:fill="FFFFFF"/>
        <w:tabs>
          <w:tab w:val="left" w:pos="709"/>
        </w:tabs>
        <w:spacing w:after="120"/>
        <w:rPr>
          <w:rFonts w:ascii="Comenia Serif" w:eastAsia="Times New Roman" w:hAnsi="Comenia Serif" w:cs="Times New Roman"/>
          <w:i/>
          <w:sz w:val="20"/>
          <w:szCs w:val="20"/>
          <w:lang w:eastAsia="cs-CZ"/>
        </w:rPr>
      </w:pPr>
      <w:r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Ods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(Open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Document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Spreadsheet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)</w:t>
      </w:r>
    </w:p>
    <w:p w:rsidR="000A19B1" w:rsidRPr="00BB7505" w:rsidRDefault="00BB7505" w:rsidP="000A19B1">
      <w:pPr>
        <w:shd w:val="clear" w:color="auto" w:fill="FFFFFF"/>
        <w:tabs>
          <w:tab w:val="left" w:pos="709"/>
        </w:tabs>
        <w:spacing w:after="120"/>
        <w:rPr>
          <w:rFonts w:ascii="Comenia Serif" w:eastAsia="Times New Roman" w:hAnsi="Comenia Serif" w:cs="Times New Roman"/>
          <w:i/>
          <w:sz w:val="20"/>
          <w:szCs w:val="20"/>
          <w:lang w:eastAsia="cs-CZ"/>
        </w:rPr>
      </w:pPr>
      <w:r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Odp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(Open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Document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Presentation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)</w:t>
      </w:r>
    </w:p>
    <w:p w:rsidR="000A19B1" w:rsidRPr="00BB7505" w:rsidRDefault="00BB7505" w:rsidP="000A19B1">
      <w:pPr>
        <w:shd w:val="clear" w:color="auto" w:fill="FFFFFF"/>
        <w:tabs>
          <w:tab w:val="left" w:pos="709"/>
        </w:tabs>
        <w:spacing w:after="120"/>
        <w:rPr>
          <w:rFonts w:ascii="Comenia Serif" w:eastAsia="Times New Roman" w:hAnsi="Comenia Serif" w:cs="Times New Roman"/>
          <w:i/>
          <w:sz w:val="20"/>
          <w:szCs w:val="20"/>
          <w:lang w:eastAsia="cs-CZ"/>
        </w:rPr>
      </w:pPr>
      <w:r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Txt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(prostý text)</w:t>
      </w:r>
    </w:p>
    <w:p w:rsidR="000A19B1" w:rsidRPr="00BB7505" w:rsidRDefault="00BB7505" w:rsidP="000A19B1">
      <w:pPr>
        <w:shd w:val="clear" w:color="auto" w:fill="FFFFFF"/>
        <w:tabs>
          <w:tab w:val="left" w:pos="709"/>
        </w:tabs>
        <w:spacing w:after="120"/>
        <w:rPr>
          <w:rFonts w:ascii="Comenia Serif" w:eastAsia="Times New Roman" w:hAnsi="Comenia Serif" w:cs="Times New Roman"/>
          <w:i/>
          <w:sz w:val="20"/>
          <w:szCs w:val="20"/>
          <w:lang w:eastAsia="cs-CZ"/>
        </w:rPr>
      </w:pPr>
      <w:r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Rtf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(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Rich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Text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Format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)</w:t>
      </w:r>
    </w:p>
    <w:p w:rsidR="000A19B1" w:rsidRPr="00BB7505" w:rsidRDefault="00BB7505" w:rsidP="000A19B1">
      <w:pPr>
        <w:shd w:val="clear" w:color="auto" w:fill="FFFFFF"/>
        <w:tabs>
          <w:tab w:val="left" w:pos="709"/>
        </w:tabs>
        <w:spacing w:after="120"/>
        <w:rPr>
          <w:rFonts w:ascii="Comenia Serif" w:eastAsia="Times New Roman" w:hAnsi="Comenia Serif" w:cs="Times New Roman"/>
          <w:i/>
          <w:sz w:val="20"/>
          <w:szCs w:val="20"/>
          <w:lang w:eastAsia="cs-CZ"/>
        </w:rPr>
      </w:pPr>
      <w:r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Doc/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docx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(MS Word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Document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)</w:t>
      </w:r>
    </w:p>
    <w:p w:rsidR="000A19B1" w:rsidRPr="00BB7505" w:rsidRDefault="00BB7505" w:rsidP="000A19B1">
      <w:pPr>
        <w:shd w:val="clear" w:color="auto" w:fill="FFFFFF"/>
        <w:tabs>
          <w:tab w:val="left" w:pos="709"/>
        </w:tabs>
        <w:spacing w:after="120"/>
        <w:rPr>
          <w:rFonts w:ascii="Comenia Serif" w:eastAsia="Times New Roman" w:hAnsi="Comenia Serif" w:cs="Times New Roman"/>
          <w:i/>
          <w:sz w:val="20"/>
          <w:szCs w:val="20"/>
          <w:lang w:eastAsia="cs-CZ"/>
        </w:rPr>
      </w:pPr>
      <w:r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Xls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/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xlsx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(MS Excel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Spreadsheet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)</w:t>
      </w:r>
    </w:p>
    <w:p w:rsidR="000A19B1" w:rsidRPr="00BB7505" w:rsidRDefault="00BB7505" w:rsidP="000A19B1">
      <w:pPr>
        <w:shd w:val="clear" w:color="auto" w:fill="FFFFFF"/>
        <w:tabs>
          <w:tab w:val="left" w:pos="709"/>
        </w:tabs>
        <w:spacing w:after="120"/>
        <w:rPr>
          <w:rFonts w:ascii="Comenia Serif" w:eastAsia="Times New Roman" w:hAnsi="Comenia Serif" w:cs="Times New Roman"/>
          <w:i/>
          <w:sz w:val="20"/>
          <w:szCs w:val="20"/>
          <w:lang w:eastAsia="cs-CZ"/>
        </w:rPr>
      </w:pPr>
      <w:r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Ppt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/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pptx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(MS PowerPoint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Presentation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)</w:t>
      </w:r>
    </w:p>
    <w:p w:rsidR="000A19B1" w:rsidRPr="00BB7505" w:rsidRDefault="00BB7505" w:rsidP="000A19B1">
      <w:pPr>
        <w:shd w:val="clear" w:color="auto" w:fill="FFFFFF"/>
        <w:tabs>
          <w:tab w:val="left" w:pos="709"/>
        </w:tabs>
        <w:spacing w:after="120"/>
        <w:rPr>
          <w:rFonts w:ascii="Comenia Serif" w:eastAsia="Times New Roman" w:hAnsi="Comenia Serif" w:cs="Times New Roman"/>
          <w:i/>
          <w:sz w:val="20"/>
          <w:szCs w:val="20"/>
          <w:lang w:eastAsia="cs-CZ"/>
        </w:rPr>
      </w:pPr>
      <w:r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Jpg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/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jpeg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/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jfif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(Point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Photographic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Experts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Group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File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Interchange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Format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)</w:t>
      </w:r>
    </w:p>
    <w:p w:rsidR="000A19B1" w:rsidRPr="00BB7505" w:rsidRDefault="00BB7505" w:rsidP="000A19B1">
      <w:pPr>
        <w:shd w:val="clear" w:color="auto" w:fill="FFFFFF"/>
        <w:tabs>
          <w:tab w:val="left" w:pos="709"/>
        </w:tabs>
        <w:spacing w:after="120"/>
        <w:rPr>
          <w:rFonts w:ascii="Comenia Serif" w:eastAsia="Times New Roman" w:hAnsi="Comenia Serif" w:cs="Times New Roman"/>
          <w:i/>
          <w:sz w:val="20"/>
          <w:szCs w:val="20"/>
          <w:lang w:eastAsia="cs-CZ"/>
        </w:rPr>
      </w:pPr>
      <w:r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Png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(Portable Network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Graphics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), ISO/IEC 15948</w:t>
      </w:r>
    </w:p>
    <w:p w:rsidR="000A19B1" w:rsidRPr="00BB7505" w:rsidRDefault="00BB7505" w:rsidP="000A19B1">
      <w:pPr>
        <w:shd w:val="clear" w:color="auto" w:fill="FFFFFF"/>
        <w:tabs>
          <w:tab w:val="left" w:pos="709"/>
        </w:tabs>
        <w:spacing w:after="120"/>
        <w:rPr>
          <w:rFonts w:ascii="Comenia Serif" w:eastAsia="Times New Roman" w:hAnsi="Comenia Serif" w:cs="Times New Roman"/>
          <w:i/>
          <w:sz w:val="20"/>
          <w:szCs w:val="20"/>
          <w:lang w:eastAsia="cs-CZ"/>
        </w:rPr>
      </w:pPr>
      <w:r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Tif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/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tiff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(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Tagged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Image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File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Format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)</w:t>
      </w:r>
    </w:p>
    <w:p w:rsidR="000A19B1" w:rsidRPr="00BB7505" w:rsidRDefault="00BB7505" w:rsidP="000A19B1">
      <w:pPr>
        <w:shd w:val="clear" w:color="auto" w:fill="FFFFFF"/>
        <w:tabs>
          <w:tab w:val="left" w:pos="709"/>
        </w:tabs>
        <w:spacing w:after="120"/>
        <w:rPr>
          <w:rFonts w:ascii="Comenia Serif" w:eastAsia="Times New Roman" w:hAnsi="Comenia Serif" w:cs="Times New Roman"/>
          <w:i/>
          <w:sz w:val="20"/>
          <w:szCs w:val="20"/>
          <w:lang w:eastAsia="cs-CZ"/>
        </w:rPr>
      </w:pPr>
      <w:r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Gif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(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Graphics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Interchange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Format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)</w:t>
      </w:r>
    </w:p>
    <w:p w:rsidR="000A19B1" w:rsidRPr="00BB7505" w:rsidRDefault="00BB7505" w:rsidP="000A19B1">
      <w:pPr>
        <w:shd w:val="clear" w:color="auto" w:fill="FFFFFF"/>
        <w:tabs>
          <w:tab w:val="left" w:pos="709"/>
        </w:tabs>
        <w:spacing w:after="120"/>
        <w:rPr>
          <w:rFonts w:ascii="Comenia Serif" w:eastAsia="Times New Roman" w:hAnsi="Comenia Serif" w:cs="Times New Roman"/>
          <w:i/>
          <w:sz w:val="20"/>
          <w:szCs w:val="20"/>
          <w:lang w:eastAsia="cs-CZ"/>
        </w:rPr>
      </w:pPr>
      <w:r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Mpeg1/mpeg2 (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Moving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Picture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Experts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Group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Phase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1/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Phase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2)</w:t>
      </w:r>
    </w:p>
    <w:p w:rsidR="000A19B1" w:rsidRPr="00BB7505" w:rsidRDefault="00BB7505" w:rsidP="000A19B1">
      <w:pPr>
        <w:shd w:val="clear" w:color="auto" w:fill="FFFFFF"/>
        <w:tabs>
          <w:tab w:val="left" w:pos="709"/>
        </w:tabs>
        <w:spacing w:after="120"/>
        <w:rPr>
          <w:rFonts w:ascii="Comenia Serif" w:eastAsia="Times New Roman" w:hAnsi="Comenia Serif" w:cs="Times New Roman"/>
          <w:i/>
          <w:sz w:val="20"/>
          <w:szCs w:val="20"/>
          <w:lang w:eastAsia="cs-CZ"/>
        </w:rPr>
      </w:pPr>
      <w:r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Wav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(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Waveform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Audio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Format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)</w:t>
      </w:r>
    </w:p>
    <w:p w:rsidR="000A19B1" w:rsidRPr="00BB7505" w:rsidRDefault="00BB7505" w:rsidP="000A19B1">
      <w:pPr>
        <w:shd w:val="clear" w:color="auto" w:fill="FFFFFF"/>
        <w:tabs>
          <w:tab w:val="left" w:pos="709"/>
        </w:tabs>
        <w:spacing w:after="120"/>
        <w:rPr>
          <w:rFonts w:ascii="Comenia Serif" w:eastAsia="Times New Roman" w:hAnsi="Comenia Serif" w:cs="Times New Roman"/>
          <w:i/>
          <w:sz w:val="20"/>
          <w:szCs w:val="20"/>
          <w:lang w:eastAsia="cs-CZ"/>
        </w:rPr>
      </w:pPr>
      <w:r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Mp2/mp3 (MPEG-1 Audio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Layer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2/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Layer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3)</w:t>
      </w:r>
    </w:p>
    <w:p w:rsidR="000A19B1" w:rsidRPr="00BB7505" w:rsidRDefault="00BB7505" w:rsidP="000A19B1">
      <w:pPr>
        <w:shd w:val="clear" w:color="auto" w:fill="FFFFFF"/>
        <w:tabs>
          <w:tab w:val="left" w:pos="709"/>
        </w:tabs>
        <w:spacing w:after="120"/>
        <w:rPr>
          <w:rFonts w:ascii="Comenia Serif" w:eastAsia="Times New Roman" w:hAnsi="Comenia Serif" w:cs="Times New Roman"/>
          <w:i/>
          <w:sz w:val="20"/>
          <w:szCs w:val="20"/>
          <w:lang w:eastAsia="cs-CZ"/>
        </w:rPr>
      </w:pPr>
      <w:r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Isdoc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/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isdocx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(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Information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System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Document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) verze 5.2 a vyšší</w:t>
      </w:r>
    </w:p>
    <w:p w:rsidR="000A19B1" w:rsidRPr="00BB7505" w:rsidRDefault="00BB7505" w:rsidP="000A19B1">
      <w:pPr>
        <w:shd w:val="clear" w:color="auto" w:fill="FFFFFF"/>
        <w:tabs>
          <w:tab w:val="left" w:pos="709"/>
        </w:tabs>
        <w:spacing w:after="120"/>
        <w:rPr>
          <w:rFonts w:ascii="Comenia Serif" w:eastAsia="Times New Roman" w:hAnsi="Comenia Serif" w:cs="Times New Roman"/>
          <w:i/>
          <w:sz w:val="20"/>
          <w:szCs w:val="20"/>
          <w:lang w:eastAsia="cs-CZ"/>
        </w:rPr>
      </w:pPr>
      <w:r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CSV (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Comma-separated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</w:t>
      </w:r>
      <w:proofErr w:type="spellStart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values</w:t>
      </w:r>
      <w:proofErr w:type="spellEnd"/>
      <w:r w:rsidR="000A19B1"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)</w:t>
      </w:r>
    </w:p>
    <w:p w:rsidR="000A19B1" w:rsidRPr="00BB7505" w:rsidRDefault="000A19B1" w:rsidP="000A19B1">
      <w:pPr>
        <w:shd w:val="clear" w:color="auto" w:fill="FFFFFF"/>
        <w:tabs>
          <w:tab w:val="left" w:pos="709"/>
        </w:tabs>
        <w:spacing w:after="120"/>
        <w:rPr>
          <w:rFonts w:ascii="Comenia Serif" w:eastAsia="Times New Roman" w:hAnsi="Comenia Serif" w:cs="Times New Roman"/>
          <w:i/>
          <w:sz w:val="20"/>
          <w:szCs w:val="20"/>
          <w:lang w:eastAsia="cs-CZ"/>
        </w:rPr>
      </w:pPr>
      <w:r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Maxim</w:t>
      </w:r>
      <w:r w:rsidRPr="00BB7505">
        <w:rPr>
          <w:rFonts w:ascii="Comenia Serif" w:eastAsia="Times New Roman" w:hAnsi="Comenia Serif" w:cs="Comenia Serif"/>
          <w:i/>
          <w:sz w:val="20"/>
          <w:szCs w:val="20"/>
          <w:lang w:eastAsia="cs-CZ"/>
        </w:rPr>
        <w:t>á</w:t>
      </w:r>
      <w:r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ln</w:t>
      </w:r>
      <w:r w:rsidRPr="00BB7505">
        <w:rPr>
          <w:rFonts w:ascii="Comenia Serif" w:eastAsia="Times New Roman" w:hAnsi="Comenia Serif" w:cs="Comenia Serif"/>
          <w:i/>
          <w:sz w:val="20"/>
          <w:szCs w:val="20"/>
          <w:lang w:eastAsia="cs-CZ"/>
        </w:rPr>
        <w:t>í</w:t>
      </w:r>
      <w:r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velikost soubor</w:t>
      </w:r>
      <w:r w:rsidRPr="00BB7505">
        <w:rPr>
          <w:rFonts w:ascii="Comenia Serif" w:eastAsia="Times New Roman" w:hAnsi="Comenia Serif" w:cs="Comenia Serif"/>
          <w:i/>
          <w:sz w:val="20"/>
          <w:szCs w:val="20"/>
          <w:lang w:eastAsia="cs-CZ"/>
        </w:rPr>
        <w:t>ů</w:t>
      </w:r>
      <w:r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p</w:t>
      </w:r>
      <w:r w:rsidRPr="00BB7505">
        <w:rPr>
          <w:rFonts w:ascii="Comenia Serif" w:eastAsia="Times New Roman" w:hAnsi="Comenia Serif" w:cs="Comenia Serif"/>
          <w:i/>
          <w:sz w:val="20"/>
          <w:szCs w:val="20"/>
          <w:lang w:eastAsia="cs-CZ"/>
        </w:rPr>
        <w:t>ř</w:t>
      </w:r>
      <w:r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ij</w:t>
      </w:r>
      <w:r w:rsidRPr="00BB7505">
        <w:rPr>
          <w:rFonts w:ascii="Comenia Serif" w:eastAsia="Times New Roman" w:hAnsi="Comenia Serif" w:cs="Comenia Serif"/>
          <w:i/>
          <w:sz w:val="20"/>
          <w:szCs w:val="20"/>
          <w:lang w:eastAsia="cs-CZ"/>
        </w:rPr>
        <w:t>í</w:t>
      </w:r>
      <w:r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man</w:t>
      </w:r>
      <w:r w:rsidRPr="00BB7505">
        <w:rPr>
          <w:rFonts w:ascii="Comenia Serif" w:eastAsia="Times New Roman" w:hAnsi="Comenia Serif" w:cs="Comenia Serif"/>
          <w:i/>
          <w:sz w:val="20"/>
          <w:szCs w:val="20"/>
          <w:lang w:eastAsia="cs-CZ"/>
        </w:rPr>
        <w:t>ý</w:t>
      </w:r>
      <w:r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ch prost</w:t>
      </w:r>
      <w:r w:rsidRPr="00BB7505">
        <w:rPr>
          <w:rFonts w:ascii="Comenia Serif" w:eastAsia="Times New Roman" w:hAnsi="Comenia Serif" w:cs="Comenia Serif"/>
          <w:i/>
          <w:sz w:val="20"/>
          <w:szCs w:val="20"/>
          <w:lang w:eastAsia="cs-CZ"/>
        </w:rPr>
        <w:t>ř</w:t>
      </w:r>
      <w:r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ednictv</w:t>
      </w:r>
      <w:r w:rsidRPr="00BB7505">
        <w:rPr>
          <w:rFonts w:ascii="Comenia Serif" w:eastAsia="Times New Roman" w:hAnsi="Comenia Serif" w:cs="Comenia Serif"/>
          <w:i/>
          <w:sz w:val="20"/>
          <w:szCs w:val="20"/>
          <w:lang w:eastAsia="cs-CZ"/>
        </w:rPr>
        <w:t>í</w:t>
      </w:r>
      <w:r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m elektronick</w:t>
      </w:r>
      <w:r w:rsidRPr="00BB7505">
        <w:rPr>
          <w:rFonts w:ascii="Comenia Serif" w:eastAsia="Times New Roman" w:hAnsi="Comenia Serif" w:cs="Comenia Serif"/>
          <w:i/>
          <w:sz w:val="20"/>
          <w:szCs w:val="20"/>
          <w:lang w:eastAsia="cs-CZ"/>
        </w:rPr>
        <w:t>é</w:t>
      </w:r>
      <w:r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podatelny je 10 MB. Maxim</w:t>
      </w:r>
      <w:r w:rsidRPr="00BB7505">
        <w:rPr>
          <w:rFonts w:ascii="Comenia Serif" w:eastAsia="Times New Roman" w:hAnsi="Comenia Serif" w:cs="Comenia Serif"/>
          <w:i/>
          <w:sz w:val="20"/>
          <w:szCs w:val="20"/>
          <w:lang w:eastAsia="cs-CZ"/>
        </w:rPr>
        <w:t>á</w:t>
      </w:r>
      <w:r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ln</w:t>
      </w:r>
      <w:r w:rsidRPr="00BB7505">
        <w:rPr>
          <w:rFonts w:ascii="Comenia Serif" w:eastAsia="Times New Roman" w:hAnsi="Comenia Serif" w:cs="Comenia Serif"/>
          <w:i/>
          <w:sz w:val="20"/>
          <w:szCs w:val="20"/>
          <w:lang w:eastAsia="cs-CZ"/>
        </w:rPr>
        <w:t>í</w:t>
      </w:r>
      <w:r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povolen</w:t>
      </w:r>
      <w:r w:rsidRPr="00BB7505">
        <w:rPr>
          <w:rFonts w:ascii="Comenia Serif" w:eastAsia="Times New Roman" w:hAnsi="Comenia Serif" w:cs="Comenia Serif"/>
          <w:i/>
          <w:sz w:val="20"/>
          <w:szCs w:val="20"/>
          <w:lang w:eastAsia="cs-CZ"/>
        </w:rPr>
        <w:t>á</w:t>
      </w:r>
      <w:r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velikost datov</w:t>
      </w:r>
      <w:r w:rsidRPr="00BB7505">
        <w:rPr>
          <w:rFonts w:ascii="Comenia Serif" w:eastAsia="Times New Roman" w:hAnsi="Comenia Serif" w:cs="Comenia Serif"/>
          <w:i/>
          <w:sz w:val="20"/>
          <w:szCs w:val="20"/>
          <w:lang w:eastAsia="cs-CZ"/>
        </w:rPr>
        <w:t>é</w:t>
      </w:r>
      <w:r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 xml:space="preserve"> zpr</w:t>
      </w:r>
      <w:r w:rsidRPr="00BB7505">
        <w:rPr>
          <w:rFonts w:ascii="Comenia Serif" w:eastAsia="Times New Roman" w:hAnsi="Comenia Serif" w:cs="Comenia Serif"/>
          <w:i/>
          <w:sz w:val="20"/>
          <w:szCs w:val="20"/>
          <w:lang w:eastAsia="cs-CZ"/>
        </w:rPr>
        <w:t>á</w:t>
      </w:r>
      <w:r w:rsidRPr="00BB7505">
        <w:rPr>
          <w:rFonts w:ascii="Comenia Serif" w:eastAsia="Times New Roman" w:hAnsi="Comenia Serif" w:cs="Times New Roman"/>
          <w:i/>
          <w:sz w:val="20"/>
          <w:szCs w:val="20"/>
          <w:lang w:eastAsia="cs-CZ"/>
        </w:rPr>
        <w:t>vy je 20 MB.</w:t>
      </w:r>
    </w:p>
    <w:p w:rsidR="00A5222B" w:rsidRDefault="00A5222B"/>
    <w:sectPr w:rsidR="00A52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2B"/>
    <w:rsid w:val="000A19B1"/>
    <w:rsid w:val="000B614C"/>
    <w:rsid w:val="00A5222B"/>
    <w:rsid w:val="00AB33A4"/>
    <w:rsid w:val="00BB7505"/>
    <w:rsid w:val="00E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A756"/>
  <w15:docId w15:val="{17619B71-6825-4E39-AAC6-B97273AB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Horký Roman</dc:creator>
  <cp:keywords/>
  <dc:description/>
  <cp:lastModifiedBy>Horáková Lenka</cp:lastModifiedBy>
  <cp:revision>3</cp:revision>
  <dcterms:created xsi:type="dcterms:W3CDTF">2019-07-11T13:41:00Z</dcterms:created>
  <dcterms:modified xsi:type="dcterms:W3CDTF">2019-07-11T13:41:00Z</dcterms:modified>
</cp:coreProperties>
</file>