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69D4" w14:textId="6057F726" w:rsidR="00273A63" w:rsidRDefault="00CB7ED1" w:rsidP="00E117A7">
      <w:pPr>
        <w:pStyle w:val="Nadpis3"/>
        <w:spacing w:before="0" w:after="0" w:line="276" w:lineRule="auto"/>
        <w:jc w:val="center"/>
        <w:rPr>
          <w:rFonts w:ascii="Verdana" w:hAnsi="Verdana"/>
          <w:sz w:val="24"/>
          <w:szCs w:val="28"/>
        </w:rPr>
      </w:pPr>
      <w:r w:rsidRPr="00042EF7">
        <w:rPr>
          <w:rFonts w:ascii="Verdana" w:hAnsi="Verdana"/>
          <w:sz w:val="24"/>
          <w:szCs w:val="28"/>
        </w:rPr>
        <w:t>ZPRÁVA</w:t>
      </w:r>
      <w:r w:rsidR="00E31714">
        <w:rPr>
          <w:rStyle w:val="Znakapoznpodarou"/>
          <w:rFonts w:ascii="Verdana" w:hAnsi="Verdana"/>
          <w:sz w:val="24"/>
          <w:szCs w:val="28"/>
        </w:rPr>
        <w:footnoteReference w:id="1"/>
      </w:r>
      <w:r w:rsidRPr="00042EF7">
        <w:rPr>
          <w:rFonts w:ascii="Verdana" w:hAnsi="Verdana"/>
          <w:sz w:val="24"/>
          <w:szCs w:val="28"/>
        </w:rPr>
        <w:t xml:space="preserve"> </w:t>
      </w:r>
      <w:r w:rsidR="00AF7981">
        <w:rPr>
          <w:rFonts w:ascii="Verdana" w:hAnsi="Verdana"/>
          <w:sz w:val="24"/>
          <w:szCs w:val="28"/>
        </w:rPr>
        <w:t xml:space="preserve">o </w:t>
      </w:r>
      <w:r w:rsidR="00B67228">
        <w:rPr>
          <w:rFonts w:ascii="Verdana" w:hAnsi="Verdana"/>
          <w:sz w:val="24"/>
          <w:szCs w:val="28"/>
        </w:rPr>
        <w:t xml:space="preserve"> </w:t>
      </w:r>
      <w:r w:rsidR="00B67228" w:rsidRPr="00B67228">
        <w:rPr>
          <w:rFonts w:ascii="Verdana" w:hAnsi="Verdana"/>
          <w:sz w:val="24"/>
          <w:szCs w:val="28"/>
          <w:highlight w:val="yellow"/>
        </w:rPr>
        <w:t>nákupu/pořízení</w:t>
      </w:r>
      <w:r w:rsidR="00E058C2" w:rsidRPr="00042EF7">
        <w:rPr>
          <w:rFonts w:ascii="Verdana" w:hAnsi="Verdana"/>
          <w:sz w:val="24"/>
          <w:szCs w:val="28"/>
        </w:rPr>
        <w:t xml:space="preserve"> </w:t>
      </w:r>
    </w:p>
    <w:p w14:paraId="02101185" w14:textId="0A49458E" w:rsidR="0015597A" w:rsidRPr="0015597A" w:rsidRDefault="0015597A" w:rsidP="0015597A">
      <w:pPr>
        <w:jc w:val="center"/>
        <w:rPr>
          <w:rFonts w:ascii="Verdana" w:hAnsi="Verdana" w:cs="Arial"/>
          <w:b/>
          <w:bCs/>
          <w:szCs w:val="28"/>
        </w:rPr>
      </w:pPr>
      <w:r w:rsidRPr="0015597A">
        <w:rPr>
          <w:rFonts w:ascii="Verdana" w:hAnsi="Verdana" w:cs="Arial"/>
          <w:b/>
          <w:bCs/>
          <w:szCs w:val="28"/>
        </w:rPr>
        <w:t xml:space="preserve">(veřejná zakázka malého rozsahu </w:t>
      </w:r>
      <w:r w:rsidR="00F5256C">
        <w:rPr>
          <w:rFonts w:ascii="Verdana" w:hAnsi="Verdana" w:cs="Arial"/>
          <w:b/>
          <w:bCs/>
          <w:szCs w:val="28"/>
        </w:rPr>
        <w:t>1</w:t>
      </w:r>
      <w:r w:rsidRPr="0015597A">
        <w:rPr>
          <w:rFonts w:ascii="Verdana" w:hAnsi="Verdana" w:cs="Arial"/>
          <w:b/>
          <w:bCs/>
          <w:szCs w:val="28"/>
        </w:rPr>
        <w:t>. kategorie)</w:t>
      </w:r>
    </w:p>
    <w:p w14:paraId="32E617B8" w14:textId="7C840B29" w:rsidR="00A57AEB" w:rsidRPr="00D83226" w:rsidRDefault="00DF5EDF" w:rsidP="00B67228">
      <w:pPr>
        <w:spacing w:line="276" w:lineRule="auto"/>
        <w:rPr>
          <w:rFonts w:ascii="Verdana" w:hAnsi="Verdana" w:cs="Arial"/>
          <w:sz w:val="20"/>
          <w:szCs w:val="20"/>
        </w:rPr>
      </w:pPr>
      <w:r w:rsidRPr="00042EF7">
        <w:rPr>
          <w:rFonts w:ascii="Verdana" w:hAnsi="Verdana" w:cs="Arial"/>
          <w:sz w:val="18"/>
          <w:szCs w:val="20"/>
        </w:rPr>
        <w:tab/>
      </w:r>
    </w:p>
    <w:p w14:paraId="740A461C" w14:textId="77777777" w:rsidR="00646962" w:rsidRDefault="00646962" w:rsidP="00DF5EDF">
      <w:pPr>
        <w:pStyle w:val="Zkladntextodsazen2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</w:p>
    <w:p w14:paraId="493093C9" w14:textId="77777777" w:rsidR="00D22083" w:rsidRPr="00D22083" w:rsidRDefault="00D22083" w:rsidP="00DF5EDF">
      <w:pPr>
        <w:pStyle w:val="Zkladntextodsazen2"/>
        <w:spacing w:line="276" w:lineRule="auto"/>
        <w:ind w:left="0" w:firstLine="0"/>
        <w:jc w:val="both"/>
        <w:rPr>
          <w:rFonts w:ascii="Verdana" w:hAnsi="Verdana" w:cs="Arial"/>
          <w:b/>
          <w:bCs/>
          <w:sz w:val="20"/>
          <w:szCs w:val="20"/>
        </w:rPr>
      </w:pPr>
      <w:r w:rsidRPr="00D22083">
        <w:rPr>
          <w:rFonts w:ascii="Verdana" w:hAnsi="Verdana" w:cs="Arial"/>
          <w:b/>
          <w:bCs/>
          <w:sz w:val="20"/>
          <w:szCs w:val="20"/>
        </w:rPr>
        <w:t>I.</w:t>
      </w:r>
    </w:p>
    <w:p w14:paraId="67A26A59" w14:textId="3F6F27B6" w:rsidR="00D22083" w:rsidRPr="00D22083" w:rsidRDefault="00B363A0" w:rsidP="00DF5EDF">
      <w:pPr>
        <w:pStyle w:val="Zkladntextodsazen2"/>
        <w:spacing w:line="276" w:lineRule="auto"/>
        <w:ind w:left="0" w:firstLine="0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Základní infce</w:t>
      </w:r>
      <w:r w:rsidR="00D22083" w:rsidRPr="00D22083">
        <w:rPr>
          <w:rFonts w:ascii="Verdana" w:hAnsi="Verdana" w:cs="Arial"/>
          <w:b/>
          <w:bCs/>
          <w:sz w:val="20"/>
          <w:szCs w:val="20"/>
        </w:rPr>
        <w:t>:</w:t>
      </w:r>
    </w:p>
    <w:p w14:paraId="29A4B0BA" w14:textId="794A6897" w:rsidR="00B85347" w:rsidRPr="00B85347" w:rsidRDefault="00AF7981" w:rsidP="00DF5EDF">
      <w:pPr>
        <w:pStyle w:val="Zkladntextodsazen2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Dle dosavadních zkušeností </w:t>
      </w:r>
      <w:r w:rsidR="00B67228">
        <w:rPr>
          <w:rFonts w:ascii="Verdana" w:hAnsi="Verdana" w:cs="Arial"/>
          <w:bCs/>
          <w:sz w:val="20"/>
          <w:szCs w:val="20"/>
        </w:rPr>
        <w:t>byla stanovena</w:t>
      </w:r>
      <w:r>
        <w:rPr>
          <w:rFonts w:ascii="Verdana" w:hAnsi="Verdana" w:cs="Arial"/>
          <w:bCs/>
          <w:sz w:val="20"/>
          <w:szCs w:val="20"/>
        </w:rPr>
        <w:t xml:space="preserve"> předpokládan</w:t>
      </w:r>
      <w:r w:rsidR="00B67228">
        <w:rPr>
          <w:rFonts w:ascii="Verdana" w:hAnsi="Verdana" w:cs="Arial"/>
          <w:bCs/>
          <w:sz w:val="20"/>
          <w:szCs w:val="20"/>
        </w:rPr>
        <w:t>á</w:t>
      </w:r>
      <w:r>
        <w:rPr>
          <w:rFonts w:ascii="Verdana" w:hAnsi="Verdana" w:cs="Arial"/>
          <w:bCs/>
          <w:sz w:val="20"/>
          <w:szCs w:val="20"/>
        </w:rPr>
        <w:t xml:space="preserve"> hodnot</w:t>
      </w:r>
      <w:r w:rsidR="00FB1B81">
        <w:rPr>
          <w:rFonts w:ascii="Verdana" w:hAnsi="Verdana" w:cs="Arial"/>
          <w:bCs/>
          <w:sz w:val="20"/>
          <w:szCs w:val="20"/>
        </w:rPr>
        <w:t>a</w:t>
      </w:r>
      <w:r>
        <w:rPr>
          <w:rFonts w:ascii="Verdana" w:hAnsi="Verdana" w:cs="Arial"/>
          <w:bCs/>
          <w:sz w:val="20"/>
          <w:szCs w:val="20"/>
        </w:rPr>
        <w:t xml:space="preserve"> nákupu</w:t>
      </w:r>
      <w:r w:rsidR="00B85347">
        <w:rPr>
          <w:rFonts w:ascii="Verdana" w:hAnsi="Verdana" w:cs="Arial"/>
          <w:bCs/>
          <w:sz w:val="20"/>
          <w:szCs w:val="20"/>
        </w:rPr>
        <w:t xml:space="preserve"> </w:t>
      </w:r>
      <w:r w:rsidR="00B85347" w:rsidRPr="00B85347">
        <w:rPr>
          <w:rFonts w:ascii="Verdana" w:hAnsi="Verdana" w:cs="Arial"/>
          <w:b/>
          <w:sz w:val="20"/>
          <w:szCs w:val="20"/>
        </w:rPr>
        <w:t>vyšší než 100 tis. kč bez DPH</w:t>
      </w:r>
      <w:r w:rsidR="00B85347">
        <w:rPr>
          <w:rFonts w:ascii="Verdana" w:hAnsi="Verdana" w:cs="Arial"/>
          <w:bCs/>
          <w:sz w:val="20"/>
          <w:szCs w:val="20"/>
        </w:rPr>
        <w:t xml:space="preserve">, a sice:  </w:t>
      </w:r>
      <w:r w:rsidR="00B67228">
        <w:rPr>
          <w:rFonts w:ascii="Verdana" w:hAnsi="Verdana" w:cs="Arial"/>
          <w:bCs/>
          <w:sz w:val="20"/>
          <w:szCs w:val="20"/>
        </w:rPr>
        <w:t xml:space="preserve"> </w:t>
      </w:r>
      <w:r w:rsidR="00B67228" w:rsidRPr="00B67228">
        <w:rPr>
          <w:rFonts w:ascii="Verdana" w:hAnsi="Verdana" w:cs="Arial"/>
          <w:bCs/>
          <w:sz w:val="20"/>
          <w:szCs w:val="20"/>
          <w:highlight w:val="yellow"/>
        </w:rPr>
        <w:t>…</w:t>
      </w:r>
      <w:r w:rsidR="00FB1B81" w:rsidRPr="00FB1B81">
        <w:rPr>
          <w:rFonts w:ascii="Verdana" w:hAnsi="Verdana" w:cs="Arial"/>
          <w:bCs/>
          <w:i/>
          <w:sz w:val="20"/>
          <w:szCs w:val="20"/>
          <w:highlight w:val="yellow"/>
        </w:rPr>
        <w:t>stručný popis nákupu</w:t>
      </w:r>
      <w:r w:rsidR="00B67228" w:rsidRPr="00B67228">
        <w:rPr>
          <w:rFonts w:ascii="Verdana" w:hAnsi="Verdana" w:cs="Arial"/>
          <w:bCs/>
          <w:sz w:val="20"/>
          <w:szCs w:val="20"/>
          <w:highlight w:val="yellow"/>
        </w:rPr>
        <w:t>…………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 w:rsidR="00B85347">
        <w:rPr>
          <w:rFonts w:ascii="Verdana" w:hAnsi="Verdana" w:cs="Arial"/>
          <w:bCs/>
          <w:sz w:val="20"/>
          <w:szCs w:val="20"/>
        </w:rPr>
        <w:t xml:space="preserve">(a nižší </w:t>
      </w:r>
      <w:r w:rsidR="00B85347" w:rsidRPr="00B85347">
        <w:rPr>
          <w:rFonts w:ascii="Verdana" w:hAnsi="Verdana" w:cs="Arial"/>
          <w:bCs/>
          <w:sz w:val="20"/>
          <w:szCs w:val="20"/>
        </w:rPr>
        <w:t>než 75</w:t>
      </w:r>
      <w:r w:rsidRPr="00B85347">
        <w:rPr>
          <w:rFonts w:ascii="Verdana" w:hAnsi="Verdana" w:cs="Arial"/>
          <w:bCs/>
          <w:sz w:val="20"/>
          <w:szCs w:val="20"/>
        </w:rPr>
        <w:t>0 tis. Kč bez daně</w:t>
      </w:r>
      <w:r w:rsidR="00B85347" w:rsidRPr="00B85347">
        <w:rPr>
          <w:rFonts w:ascii="Verdana" w:hAnsi="Verdana" w:cs="Arial"/>
          <w:bCs/>
          <w:sz w:val="20"/>
          <w:szCs w:val="20"/>
        </w:rPr>
        <w:t>).</w:t>
      </w:r>
    </w:p>
    <w:p w14:paraId="603E7BA5" w14:textId="3AF160CA" w:rsidR="00AF7981" w:rsidRDefault="00F5256C" w:rsidP="00DF5EDF">
      <w:pPr>
        <w:pStyle w:val="Zkladntextodsazen2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Jedná se </w:t>
      </w:r>
      <w:r w:rsidR="00AF7981">
        <w:rPr>
          <w:rFonts w:ascii="Verdana" w:hAnsi="Verdana" w:cs="Arial"/>
          <w:bCs/>
          <w:sz w:val="20"/>
          <w:szCs w:val="20"/>
        </w:rPr>
        <w:t xml:space="preserve">tedy o nákup, který lze realizovat tzv. napřímo, resp. na základě </w:t>
      </w:r>
      <w:r w:rsidR="00F861A5">
        <w:rPr>
          <w:rFonts w:ascii="Verdana" w:hAnsi="Verdana" w:cs="Arial"/>
          <w:bCs/>
          <w:sz w:val="20"/>
          <w:szCs w:val="20"/>
        </w:rPr>
        <w:t xml:space="preserve">prokazatelné </w:t>
      </w:r>
      <w:r w:rsidR="00B85347">
        <w:rPr>
          <w:rFonts w:ascii="Verdana" w:hAnsi="Verdana" w:cs="Arial"/>
          <w:bCs/>
          <w:sz w:val="20"/>
          <w:szCs w:val="20"/>
        </w:rPr>
        <w:t xml:space="preserve">a </w:t>
      </w:r>
      <w:r w:rsidR="00B85347" w:rsidRPr="00B85347">
        <w:rPr>
          <w:rFonts w:ascii="Verdana" w:hAnsi="Verdana" w:cs="Arial"/>
          <w:b/>
          <w:sz w:val="20"/>
          <w:szCs w:val="20"/>
        </w:rPr>
        <w:t xml:space="preserve">zaznamenané </w:t>
      </w:r>
      <w:r w:rsidR="00AF7981" w:rsidRPr="00B85347">
        <w:rPr>
          <w:rFonts w:ascii="Verdana" w:hAnsi="Verdana" w:cs="Arial"/>
          <w:b/>
          <w:sz w:val="20"/>
          <w:szCs w:val="20"/>
        </w:rPr>
        <w:t>znalosti</w:t>
      </w:r>
      <w:r w:rsidR="00AF7981">
        <w:rPr>
          <w:rFonts w:ascii="Verdana" w:hAnsi="Verdana" w:cs="Arial"/>
          <w:bCs/>
          <w:sz w:val="20"/>
          <w:szCs w:val="20"/>
        </w:rPr>
        <w:t xml:space="preserve"> trhu – viz Výnos č. </w:t>
      </w:r>
      <w:r w:rsidR="00B85347" w:rsidRPr="00B85347">
        <w:rPr>
          <w:rFonts w:ascii="Verdana" w:hAnsi="Verdana" w:cs="Arial"/>
          <w:bCs/>
          <w:color w:val="EE0000"/>
          <w:sz w:val="20"/>
          <w:szCs w:val="20"/>
        </w:rPr>
        <w:t>xx</w:t>
      </w:r>
      <w:r w:rsidR="00AF7981">
        <w:rPr>
          <w:rFonts w:ascii="Verdana" w:hAnsi="Verdana" w:cs="Arial"/>
          <w:bCs/>
          <w:sz w:val="20"/>
          <w:szCs w:val="20"/>
        </w:rPr>
        <w:t>/20</w:t>
      </w:r>
      <w:r w:rsidR="00F137B3">
        <w:rPr>
          <w:rFonts w:ascii="Verdana" w:hAnsi="Verdana" w:cs="Arial"/>
          <w:bCs/>
          <w:sz w:val="20"/>
          <w:szCs w:val="20"/>
        </w:rPr>
        <w:t>2</w:t>
      </w:r>
      <w:r w:rsidR="00E72C79">
        <w:rPr>
          <w:rFonts w:ascii="Verdana" w:hAnsi="Verdana" w:cs="Arial"/>
          <w:bCs/>
          <w:sz w:val="20"/>
          <w:szCs w:val="20"/>
        </w:rPr>
        <w:t>6</w:t>
      </w:r>
      <w:r w:rsidR="00AF7981">
        <w:rPr>
          <w:rFonts w:ascii="Verdana" w:hAnsi="Verdana" w:cs="Arial"/>
          <w:bCs/>
          <w:sz w:val="20"/>
          <w:szCs w:val="20"/>
        </w:rPr>
        <w:t xml:space="preserve"> o zadávání VZ na UHK, čl. 3, bod </w:t>
      </w:r>
      <w:r w:rsidR="00F137B3">
        <w:rPr>
          <w:rFonts w:ascii="Verdana" w:hAnsi="Verdana" w:cs="Arial"/>
          <w:bCs/>
          <w:sz w:val="20"/>
          <w:szCs w:val="20"/>
        </w:rPr>
        <w:t>3</w:t>
      </w:r>
      <w:r w:rsidR="00AF7981">
        <w:rPr>
          <w:rFonts w:ascii="Verdana" w:hAnsi="Verdana" w:cs="Arial"/>
          <w:bCs/>
          <w:sz w:val="20"/>
          <w:szCs w:val="20"/>
        </w:rPr>
        <w:t>.</w:t>
      </w:r>
    </w:p>
    <w:p w14:paraId="04EDA866" w14:textId="77777777" w:rsidR="00AF7981" w:rsidRDefault="00AF7981" w:rsidP="00DF5EDF">
      <w:pPr>
        <w:pStyle w:val="Zkladntextodsazen2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</w:p>
    <w:p w14:paraId="0A619A09" w14:textId="77777777" w:rsidR="00AF7981" w:rsidRPr="00AF7981" w:rsidRDefault="00AF7981" w:rsidP="00DF5EDF">
      <w:pPr>
        <w:pStyle w:val="Zkladntextodsazen2"/>
        <w:spacing w:line="276" w:lineRule="auto"/>
        <w:ind w:left="0" w:firstLine="0"/>
        <w:jc w:val="both"/>
        <w:rPr>
          <w:rFonts w:ascii="Verdana" w:hAnsi="Verdana" w:cs="Arial"/>
          <w:b/>
          <w:bCs/>
          <w:sz w:val="20"/>
          <w:szCs w:val="20"/>
        </w:rPr>
      </w:pPr>
      <w:r w:rsidRPr="00AF7981">
        <w:rPr>
          <w:rFonts w:ascii="Verdana" w:hAnsi="Verdana" w:cs="Arial"/>
          <w:b/>
          <w:bCs/>
          <w:sz w:val="20"/>
          <w:szCs w:val="20"/>
        </w:rPr>
        <w:t>II.</w:t>
      </w:r>
    </w:p>
    <w:p w14:paraId="2E31AC51" w14:textId="30984499" w:rsidR="00FB1B81" w:rsidRDefault="00AF7981" w:rsidP="00DF5EDF">
      <w:pPr>
        <w:pStyle w:val="Zkladntextodsazen2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Za účelem ověření trhu </w:t>
      </w:r>
      <w:r w:rsidR="00B67228">
        <w:rPr>
          <w:rFonts w:ascii="Verdana" w:hAnsi="Verdana" w:cs="Arial"/>
          <w:bCs/>
          <w:sz w:val="20"/>
          <w:szCs w:val="20"/>
        </w:rPr>
        <w:t>emailem osloveni tito</w:t>
      </w:r>
      <w:r>
        <w:rPr>
          <w:rFonts w:ascii="Verdana" w:hAnsi="Verdana" w:cs="Arial"/>
          <w:bCs/>
          <w:sz w:val="20"/>
          <w:szCs w:val="20"/>
        </w:rPr>
        <w:t xml:space="preserve"> potenciální dodavatel</w:t>
      </w:r>
      <w:r w:rsidR="00B67228">
        <w:rPr>
          <w:rFonts w:ascii="Verdana" w:hAnsi="Verdana" w:cs="Arial"/>
          <w:bCs/>
          <w:sz w:val="20"/>
          <w:szCs w:val="20"/>
        </w:rPr>
        <w:t>é</w:t>
      </w:r>
      <w:r w:rsidR="00BD75B0">
        <w:rPr>
          <w:rFonts w:ascii="Verdana" w:hAnsi="Verdana" w:cs="Arial"/>
          <w:bCs/>
          <w:sz w:val="20"/>
          <w:szCs w:val="20"/>
        </w:rPr>
        <w:t xml:space="preserve"> </w:t>
      </w:r>
      <w:r w:rsidRPr="00D74305">
        <w:rPr>
          <w:rFonts w:ascii="Verdana" w:hAnsi="Verdana" w:cs="Arial"/>
          <w:bCs/>
          <w:sz w:val="20"/>
          <w:szCs w:val="20"/>
          <w:highlight w:val="yellow"/>
        </w:rPr>
        <w:t>…………….</w:t>
      </w:r>
      <w:r w:rsidR="00F5256C">
        <w:rPr>
          <w:rFonts w:ascii="Verdana" w:hAnsi="Verdana" w:cs="Arial"/>
          <w:bCs/>
          <w:sz w:val="20"/>
          <w:szCs w:val="20"/>
        </w:rPr>
        <w:t xml:space="preserve"> </w:t>
      </w:r>
    </w:p>
    <w:p w14:paraId="13C0D88F" w14:textId="3004524B" w:rsidR="00FB1B81" w:rsidRPr="006A014F" w:rsidRDefault="006A014F" w:rsidP="00DF5EDF">
      <w:pPr>
        <w:pStyle w:val="Zkladntextodsazen2"/>
        <w:spacing w:line="276" w:lineRule="auto"/>
        <w:ind w:left="0" w:firstLine="0"/>
        <w:jc w:val="both"/>
        <w:rPr>
          <w:rFonts w:ascii="Verdana" w:hAnsi="Verdana" w:cs="Arial"/>
          <w:b/>
          <w:bCs/>
          <w:i/>
          <w:iCs/>
          <w:sz w:val="20"/>
          <w:szCs w:val="20"/>
        </w:rPr>
      </w:pPr>
      <w:r w:rsidRPr="006A014F">
        <w:rPr>
          <w:rFonts w:ascii="Verdana" w:hAnsi="Verdana" w:cs="Arial"/>
          <w:b/>
          <w:bCs/>
          <w:i/>
          <w:iCs/>
          <w:sz w:val="20"/>
          <w:szCs w:val="20"/>
        </w:rPr>
        <w:t>N</w:t>
      </w:r>
      <w:r w:rsidR="00BE4218" w:rsidRPr="006A014F">
        <w:rPr>
          <w:rFonts w:ascii="Verdana" w:hAnsi="Verdana" w:cs="Arial"/>
          <w:b/>
          <w:bCs/>
          <w:i/>
          <w:iCs/>
          <w:sz w:val="20"/>
          <w:szCs w:val="20"/>
        </w:rPr>
        <w:t>ebo</w:t>
      </w:r>
      <w:r>
        <w:rPr>
          <w:rFonts w:ascii="Verdana" w:hAnsi="Verdana" w:cs="Arial"/>
          <w:b/>
          <w:bCs/>
          <w:i/>
          <w:iCs/>
          <w:sz w:val="20"/>
          <w:szCs w:val="20"/>
        </w:rPr>
        <w:t>:</w:t>
      </w:r>
    </w:p>
    <w:p w14:paraId="36D2D83B" w14:textId="51009EB3" w:rsidR="00DF7621" w:rsidRDefault="00F5256C" w:rsidP="00DF5EDF">
      <w:pPr>
        <w:pStyle w:val="Zkladntextodsazen2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Za účelem ověření trhu byl proveden průzkum </w:t>
      </w:r>
      <w:r w:rsidR="006A014F">
        <w:rPr>
          <w:rFonts w:ascii="Verdana" w:hAnsi="Verdana" w:cs="Arial"/>
          <w:bCs/>
          <w:sz w:val="20"/>
          <w:szCs w:val="20"/>
        </w:rPr>
        <w:t xml:space="preserve">trhu – </w:t>
      </w:r>
      <w:r w:rsidR="006A014F" w:rsidRPr="00DF72A9">
        <w:rPr>
          <w:rFonts w:ascii="Verdana" w:hAnsi="Verdana" w:cs="Arial"/>
          <w:bCs/>
          <w:sz w:val="20"/>
          <w:szCs w:val="20"/>
          <w:highlight w:val="yellow"/>
        </w:rPr>
        <w:t>screenshoty</w:t>
      </w:r>
      <w:r w:rsidRPr="00DF72A9">
        <w:rPr>
          <w:rFonts w:ascii="Verdana" w:hAnsi="Verdana" w:cs="Arial"/>
          <w:bCs/>
          <w:sz w:val="20"/>
          <w:szCs w:val="20"/>
          <w:highlight w:val="yellow"/>
        </w:rPr>
        <w:t xml:space="preserve"> webových stránek jsou přílohou</w:t>
      </w:r>
      <w:r>
        <w:rPr>
          <w:rFonts w:ascii="Verdana" w:hAnsi="Verdana" w:cs="Arial"/>
          <w:bCs/>
          <w:sz w:val="20"/>
          <w:szCs w:val="20"/>
        </w:rPr>
        <w:t xml:space="preserve"> této zprávy.</w:t>
      </w:r>
      <w:r w:rsidR="00DF7621">
        <w:rPr>
          <w:rFonts w:ascii="Verdana" w:hAnsi="Verdana" w:cs="Arial"/>
          <w:bCs/>
          <w:sz w:val="20"/>
          <w:szCs w:val="20"/>
        </w:rPr>
        <w:t xml:space="preserve"> </w:t>
      </w:r>
    </w:p>
    <w:p w14:paraId="1B3DD244" w14:textId="77777777" w:rsidR="00AF7981" w:rsidRDefault="00AF7981" w:rsidP="00DF5EDF">
      <w:pPr>
        <w:pStyle w:val="Zkladntextodsazen2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</w:p>
    <w:p w14:paraId="13CFB7C9" w14:textId="77E2F2CB" w:rsidR="00A31174" w:rsidRDefault="00DF7621" w:rsidP="00DF5EDF">
      <w:pPr>
        <w:pStyle w:val="Zkladntextodsazen2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N</w:t>
      </w:r>
      <w:r w:rsidR="00AF7981">
        <w:rPr>
          <w:rFonts w:ascii="Verdana" w:hAnsi="Verdana" w:cs="Arial"/>
          <w:bCs/>
          <w:sz w:val="20"/>
          <w:szCs w:val="20"/>
        </w:rPr>
        <w:t xml:space="preserve">abídkové ceny </w:t>
      </w:r>
      <w:r>
        <w:rPr>
          <w:rFonts w:ascii="Verdana" w:hAnsi="Verdana" w:cs="Arial"/>
          <w:bCs/>
          <w:sz w:val="20"/>
          <w:szCs w:val="20"/>
        </w:rPr>
        <w:t>dodavatelů / zjištěné průzkumem trhu</w:t>
      </w:r>
      <w:r w:rsidR="00AF7981">
        <w:rPr>
          <w:rFonts w:ascii="Verdana" w:hAnsi="Verdana" w:cs="Arial"/>
          <w:bCs/>
          <w:sz w:val="20"/>
          <w:szCs w:val="20"/>
        </w:rPr>
        <w:t>:</w:t>
      </w:r>
    </w:p>
    <w:p w14:paraId="59DF2818" w14:textId="686DBE24" w:rsidR="0000314B" w:rsidRPr="00DF7621" w:rsidRDefault="00DF7621" w:rsidP="00DF7621">
      <w:pPr>
        <w:autoSpaceDE w:val="0"/>
        <w:autoSpaceDN w:val="0"/>
        <w:adjustRightInd w:val="0"/>
        <w:spacing w:before="120" w:after="120"/>
        <w:rPr>
          <w:rFonts w:ascii="Verdana" w:hAnsi="Verdana" w:cs="Arial"/>
          <w:b/>
          <w:sz w:val="20"/>
          <w:szCs w:val="20"/>
        </w:rPr>
      </w:pPr>
      <w:r w:rsidRPr="00DF7621">
        <w:rPr>
          <w:rFonts w:ascii="Verdana" w:hAnsi="Verdana" w:cs="Arial"/>
          <w:b/>
          <w:sz w:val="20"/>
          <w:szCs w:val="20"/>
        </w:rPr>
        <w:t>Dodavatel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6A014F">
        <w:rPr>
          <w:rFonts w:ascii="Verdana" w:hAnsi="Verdana" w:cs="Arial"/>
          <w:i/>
          <w:iCs/>
          <w:sz w:val="20"/>
          <w:szCs w:val="20"/>
        </w:rPr>
        <w:t xml:space="preserve">(Název, </w:t>
      </w:r>
      <w:r w:rsidR="0000314B" w:rsidRPr="006A014F">
        <w:rPr>
          <w:rFonts w:ascii="Verdana" w:hAnsi="Verdana" w:cs="Arial"/>
          <w:i/>
          <w:iCs/>
          <w:sz w:val="20"/>
          <w:szCs w:val="20"/>
        </w:rPr>
        <w:t>IČO</w:t>
      </w:r>
      <w:r w:rsidRPr="006A014F">
        <w:rPr>
          <w:rFonts w:ascii="Verdana" w:hAnsi="Verdana" w:cs="Arial"/>
          <w:i/>
          <w:iCs/>
          <w:sz w:val="20"/>
          <w:szCs w:val="20"/>
        </w:rPr>
        <w:t>)</w:t>
      </w:r>
      <w:r w:rsidR="0000314B" w:rsidRPr="00DF7621">
        <w:rPr>
          <w:rFonts w:ascii="Verdana" w:hAnsi="Verdana" w:cs="Arial"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 xml:space="preserve"> </w:t>
      </w:r>
      <w:r w:rsidRPr="00D74305">
        <w:rPr>
          <w:rFonts w:ascii="Verdana" w:hAnsi="Verdana" w:cs="Arial"/>
          <w:sz w:val="20"/>
          <w:szCs w:val="20"/>
          <w:highlight w:val="yellow"/>
        </w:rPr>
        <w:t>…..</w:t>
      </w:r>
    </w:p>
    <w:p w14:paraId="6D1049CD" w14:textId="0C57566F" w:rsidR="00B363A0" w:rsidRPr="00DF7621" w:rsidRDefault="00B363A0" w:rsidP="00DF7621">
      <w:pPr>
        <w:autoSpaceDE w:val="0"/>
        <w:autoSpaceDN w:val="0"/>
        <w:adjustRightInd w:val="0"/>
        <w:spacing w:before="120" w:after="120"/>
        <w:rPr>
          <w:rFonts w:ascii="Verdana" w:hAnsi="Verdana" w:cs="Arial"/>
          <w:sz w:val="20"/>
          <w:szCs w:val="20"/>
        </w:rPr>
      </w:pPr>
      <w:r w:rsidRPr="00DF7621">
        <w:rPr>
          <w:rFonts w:ascii="Verdana" w:hAnsi="Verdana" w:cs="Arial"/>
          <w:sz w:val="20"/>
          <w:szCs w:val="20"/>
        </w:rPr>
        <w:t xml:space="preserve">Nabídková cena: </w:t>
      </w:r>
      <w:r w:rsidRPr="00DF7621">
        <w:rPr>
          <w:rFonts w:ascii="Verdana" w:hAnsi="Verdana" w:cs="Arial"/>
          <w:sz w:val="20"/>
          <w:szCs w:val="20"/>
        </w:rPr>
        <w:tab/>
      </w:r>
      <w:r w:rsidR="00B67228" w:rsidRPr="00D74305">
        <w:rPr>
          <w:rFonts w:ascii="Verdana" w:hAnsi="Verdana" w:cs="Arial"/>
          <w:b/>
          <w:sz w:val="20"/>
          <w:szCs w:val="20"/>
          <w:highlight w:val="yellow"/>
        </w:rPr>
        <w:t>XXXXX</w:t>
      </w:r>
      <w:r w:rsidRPr="00D74305">
        <w:rPr>
          <w:rFonts w:ascii="Verdana" w:hAnsi="Verdana" w:cs="Arial"/>
          <w:b/>
          <w:sz w:val="20"/>
          <w:szCs w:val="20"/>
          <w:highlight w:val="yellow"/>
        </w:rPr>
        <w:t>,</w:t>
      </w:r>
      <w:r w:rsidR="00B67228" w:rsidRPr="00D74305">
        <w:rPr>
          <w:rFonts w:ascii="Verdana" w:hAnsi="Verdana" w:cs="Arial"/>
          <w:b/>
          <w:sz w:val="20"/>
          <w:szCs w:val="20"/>
          <w:highlight w:val="yellow"/>
        </w:rPr>
        <w:t>XX</w:t>
      </w:r>
      <w:r w:rsidRPr="00DF7621">
        <w:rPr>
          <w:rFonts w:ascii="Verdana" w:hAnsi="Verdana" w:cs="Arial"/>
          <w:b/>
          <w:sz w:val="20"/>
          <w:szCs w:val="20"/>
        </w:rPr>
        <w:t xml:space="preserve"> Kč s DPH</w:t>
      </w:r>
    </w:p>
    <w:p w14:paraId="6B221E5C" w14:textId="1A88A2AF" w:rsidR="00F861A5" w:rsidRPr="00DF7621" w:rsidRDefault="00F861A5" w:rsidP="00DF7621">
      <w:pPr>
        <w:autoSpaceDE w:val="0"/>
        <w:autoSpaceDN w:val="0"/>
        <w:adjustRightInd w:val="0"/>
        <w:spacing w:before="120" w:after="1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příp. další dodavatelé </w:t>
      </w:r>
      <w:r w:rsidR="00BE4218" w:rsidRPr="00BE4218">
        <w:rPr>
          <w:rFonts w:ascii="Verdana" w:hAnsi="Verdana" w:cs="Arial"/>
          <w:sz w:val="20"/>
          <w:szCs w:val="20"/>
        </w:rPr>
        <w:t>(</w:t>
      </w:r>
      <w:r w:rsidRPr="00BE4218">
        <w:rPr>
          <w:rFonts w:ascii="Verdana" w:hAnsi="Verdana" w:cs="Arial"/>
          <w:sz w:val="20"/>
          <w:szCs w:val="20"/>
        </w:rPr>
        <w:t>jsou –li k</w:t>
      </w:r>
      <w:r w:rsidR="00BE4218" w:rsidRPr="00BE4218">
        <w:rPr>
          <w:rFonts w:ascii="Verdana" w:hAnsi="Verdana" w:cs="Arial"/>
          <w:sz w:val="20"/>
          <w:szCs w:val="20"/>
        </w:rPr>
        <w:t> </w:t>
      </w:r>
      <w:r w:rsidRPr="00BE4218">
        <w:rPr>
          <w:rFonts w:ascii="Verdana" w:hAnsi="Verdana" w:cs="Arial"/>
          <w:sz w:val="20"/>
          <w:szCs w:val="20"/>
        </w:rPr>
        <w:t>dispozici</w:t>
      </w:r>
      <w:r w:rsidR="00BE4218" w:rsidRPr="00BE4218">
        <w:rPr>
          <w:rFonts w:ascii="Verdana" w:hAnsi="Verdana" w:cs="Arial"/>
          <w:sz w:val="20"/>
          <w:szCs w:val="20"/>
        </w:rPr>
        <w:t>)</w:t>
      </w:r>
    </w:p>
    <w:p w14:paraId="628B63D1" w14:textId="77777777" w:rsidR="00AF7981" w:rsidRPr="00B363A0" w:rsidRDefault="00AF7981" w:rsidP="00B363A0">
      <w:pPr>
        <w:ind w:left="708" w:firstLine="708"/>
        <w:rPr>
          <w:rFonts w:ascii="Tahoma" w:hAnsi="Tahoma" w:cs="Tahoma"/>
          <w:color w:val="000000"/>
          <w:sz w:val="19"/>
          <w:szCs w:val="19"/>
        </w:rPr>
      </w:pPr>
    </w:p>
    <w:p w14:paraId="17E34A6D" w14:textId="77777777" w:rsidR="00AF7981" w:rsidRPr="00AF7981" w:rsidRDefault="00AF7981" w:rsidP="00486BF0">
      <w:pPr>
        <w:jc w:val="both"/>
        <w:rPr>
          <w:rFonts w:ascii="Verdana" w:hAnsi="Verdana" w:cs="Calibri"/>
          <w:b/>
          <w:sz w:val="20"/>
          <w:szCs w:val="20"/>
        </w:rPr>
      </w:pPr>
      <w:r w:rsidRPr="00AF7981">
        <w:rPr>
          <w:rFonts w:ascii="Verdana" w:hAnsi="Verdana" w:cs="Calibri"/>
          <w:b/>
          <w:sz w:val="20"/>
          <w:szCs w:val="20"/>
        </w:rPr>
        <w:t>III.</w:t>
      </w:r>
    </w:p>
    <w:p w14:paraId="172A1AC7" w14:textId="7177676A" w:rsidR="005D72C7" w:rsidRDefault="00B67228" w:rsidP="00FB1B81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Na základě </w:t>
      </w:r>
      <w:r w:rsidR="00DF7621">
        <w:rPr>
          <w:rFonts w:ascii="Verdana" w:hAnsi="Verdana" w:cs="Calibri"/>
          <w:sz w:val="20"/>
          <w:szCs w:val="20"/>
        </w:rPr>
        <w:t>výše uvedených informací</w:t>
      </w:r>
      <w:r w:rsidR="00AF7981">
        <w:rPr>
          <w:rFonts w:ascii="Verdana" w:hAnsi="Verdana" w:cs="Calibri"/>
          <w:sz w:val="20"/>
          <w:szCs w:val="20"/>
        </w:rPr>
        <w:t xml:space="preserve"> </w:t>
      </w:r>
      <w:r w:rsidR="006A014F">
        <w:rPr>
          <w:rFonts w:ascii="Verdana" w:hAnsi="Verdana" w:cs="Calibri"/>
          <w:sz w:val="20"/>
          <w:szCs w:val="20"/>
        </w:rPr>
        <w:t xml:space="preserve">bude realizován </w:t>
      </w:r>
      <w:r w:rsidR="00FB1B81">
        <w:rPr>
          <w:rFonts w:ascii="Verdana" w:hAnsi="Verdana" w:cs="Calibri"/>
          <w:sz w:val="20"/>
          <w:szCs w:val="20"/>
        </w:rPr>
        <w:t>nákup</w:t>
      </w:r>
      <w:r>
        <w:rPr>
          <w:rFonts w:ascii="Verdana" w:hAnsi="Verdana" w:cs="Calibri"/>
          <w:sz w:val="20"/>
          <w:szCs w:val="20"/>
        </w:rPr>
        <w:t xml:space="preserve"> od</w:t>
      </w:r>
      <w:r w:rsidR="00AF7981">
        <w:rPr>
          <w:rFonts w:ascii="Verdana" w:hAnsi="Verdana" w:cs="Calibri"/>
          <w:sz w:val="20"/>
          <w:szCs w:val="20"/>
        </w:rPr>
        <w:t xml:space="preserve"> dodavatele </w:t>
      </w:r>
      <w:r w:rsidR="0063259D" w:rsidRPr="006A014F">
        <w:rPr>
          <w:rFonts w:ascii="Verdana" w:hAnsi="Verdana" w:cs="Calibri"/>
          <w:b/>
          <w:i/>
          <w:iCs/>
          <w:sz w:val="20"/>
          <w:szCs w:val="20"/>
        </w:rPr>
        <w:t>Název</w:t>
      </w:r>
      <w:r w:rsidRPr="006A014F">
        <w:rPr>
          <w:rFonts w:ascii="Verdana" w:hAnsi="Verdana" w:cs="Calibri"/>
          <w:b/>
          <w:i/>
          <w:iCs/>
          <w:sz w:val="20"/>
          <w:szCs w:val="20"/>
        </w:rPr>
        <w:t>; IČO:</w:t>
      </w:r>
      <w:r>
        <w:rPr>
          <w:rFonts w:ascii="Verdana" w:hAnsi="Verdana" w:cs="Calibri"/>
          <w:b/>
          <w:sz w:val="20"/>
          <w:szCs w:val="20"/>
        </w:rPr>
        <w:t xml:space="preserve"> </w:t>
      </w:r>
      <w:r w:rsidRPr="00D74305">
        <w:rPr>
          <w:rFonts w:ascii="Verdana" w:hAnsi="Verdana" w:cs="Calibri"/>
          <w:b/>
          <w:sz w:val="20"/>
          <w:szCs w:val="20"/>
          <w:highlight w:val="yellow"/>
        </w:rPr>
        <w:t>XXXX</w:t>
      </w:r>
      <w:r w:rsidR="00AF7981">
        <w:rPr>
          <w:rFonts w:ascii="Verdana" w:hAnsi="Verdana" w:cs="Calibri"/>
          <w:sz w:val="20"/>
          <w:szCs w:val="20"/>
        </w:rPr>
        <w:t xml:space="preserve">, neb jeho </w:t>
      </w:r>
      <w:r w:rsidR="0063259D">
        <w:rPr>
          <w:rFonts w:ascii="Verdana" w:hAnsi="Verdana" w:cs="Calibri"/>
          <w:sz w:val="20"/>
          <w:szCs w:val="20"/>
        </w:rPr>
        <w:t>nabídka</w:t>
      </w:r>
      <w:r w:rsidR="00AF7981">
        <w:rPr>
          <w:rFonts w:ascii="Verdana" w:hAnsi="Verdana" w:cs="Calibri"/>
          <w:sz w:val="20"/>
          <w:szCs w:val="20"/>
        </w:rPr>
        <w:t xml:space="preserve"> </w:t>
      </w:r>
      <w:r w:rsidR="006A014F">
        <w:rPr>
          <w:rFonts w:ascii="Verdana" w:hAnsi="Verdana" w:cs="Calibri"/>
          <w:sz w:val="20"/>
          <w:szCs w:val="20"/>
        </w:rPr>
        <w:t>je</w:t>
      </w:r>
      <w:r w:rsidR="00AF7981">
        <w:rPr>
          <w:rFonts w:ascii="Verdana" w:hAnsi="Verdana" w:cs="Calibri"/>
          <w:sz w:val="20"/>
          <w:szCs w:val="20"/>
        </w:rPr>
        <w:t xml:space="preserve"> nejvýhodnější.</w:t>
      </w:r>
    </w:p>
    <w:p w14:paraId="31C76657" w14:textId="4AAAADAA" w:rsidR="00B67228" w:rsidRDefault="00B67228" w:rsidP="00FB1B81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14:paraId="3C115598" w14:textId="77777777" w:rsidR="00340FEB" w:rsidRDefault="00340FEB" w:rsidP="00CA32A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14:paraId="5835D127" w14:textId="4EF4E9D6" w:rsidR="00340FEB" w:rsidRPr="00340FEB" w:rsidRDefault="00340FEB" w:rsidP="00CA32A2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</w:rPr>
      </w:pPr>
      <w:r w:rsidRPr="00340FEB">
        <w:rPr>
          <w:rFonts w:ascii="Verdana" w:hAnsi="Verdana" w:cs="Calibri"/>
          <w:b/>
          <w:bCs/>
          <w:sz w:val="20"/>
          <w:szCs w:val="20"/>
        </w:rPr>
        <w:t xml:space="preserve">IV. </w:t>
      </w:r>
    </w:p>
    <w:p w14:paraId="287B48BA" w14:textId="3C02BCF8" w:rsidR="00340FEB" w:rsidRPr="006A014F" w:rsidRDefault="00340FEB" w:rsidP="00340FEB">
      <w:pPr>
        <w:spacing w:line="276" w:lineRule="auto"/>
        <w:jc w:val="both"/>
        <w:rPr>
          <w:rFonts w:ascii="Verdana" w:hAnsi="Verdana" w:cs="Calibri"/>
          <w:iCs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Prověření dodavatele</w:t>
      </w:r>
      <w:r>
        <w:rPr>
          <w:rStyle w:val="Znakapoznpodarou"/>
          <w:rFonts w:ascii="Verdana" w:hAnsi="Verdana" w:cs="Calibri"/>
          <w:sz w:val="20"/>
          <w:szCs w:val="20"/>
        </w:rPr>
        <w:footnoteReference w:id="2"/>
      </w:r>
      <w:r>
        <w:rPr>
          <w:rFonts w:ascii="Verdana" w:hAnsi="Verdana" w:cs="Calibri"/>
          <w:sz w:val="20"/>
          <w:szCs w:val="20"/>
        </w:rPr>
        <w:t xml:space="preserve"> </w:t>
      </w:r>
      <w:r w:rsidRPr="006A014F">
        <w:rPr>
          <w:rFonts w:ascii="Verdana" w:hAnsi="Verdana" w:cs="Calibri"/>
          <w:iCs/>
          <w:sz w:val="20"/>
          <w:szCs w:val="20"/>
        </w:rPr>
        <w:t xml:space="preserve">přes nástroj </w:t>
      </w:r>
      <w:r w:rsidRPr="006A014F">
        <w:rPr>
          <w:rFonts w:ascii="Verdana" w:hAnsi="Verdana" w:cs="Calibri"/>
          <w:b/>
          <w:bCs/>
          <w:iCs/>
          <w:sz w:val="20"/>
          <w:szCs w:val="20"/>
        </w:rPr>
        <w:t xml:space="preserve">Cribis </w:t>
      </w:r>
      <w:r w:rsidRPr="00340FEB">
        <w:rPr>
          <w:rFonts w:ascii="Verdana" w:hAnsi="Verdana" w:cs="Calibri"/>
          <w:iCs/>
          <w:sz w:val="20"/>
          <w:szCs w:val="20"/>
        </w:rPr>
        <w:t>zrealizuji</w:t>
      </w:r>
      <w:r w:rsidRPr="006A014F">
        <w:rPr>
          <w:rFonts w:ascii="Verdana" w:hAnsi="Verdana" w:cs="Calibri"/>
          <w:b/>
          <w:bCs/>
          <w:iCs/>
          <w:sz w:val="20"/>
          <w:szCs w:val="20"/>
        </w:rPr>
        <w:t xml:space="preserve"> při vytvoření objednávky</w:t>
      </w:r>
      <w:r w:rsidRPr="006A014F">
        <w:rPr>
          <w:rFonts w:ascii="Verdana" w:hAnsi="Verdana" w:cs="Calibri"/>
          <w:iCs/>
          <w:sz w:val="20"/>
          <w:szCs w:val="20"/>
        </w:rPr>
        <w:t xml:space="preserve"> v Magionu.</w:t>
      </w:r>
    </w:p>
    <w:p w14:paraId="79F3B073" w14:textId="77777777" w:rsidR="00340FEB" w:rsidRPr="006A014F" w:rsidRDefault="00340FEB" w:rsidP="00340FEB">
      <w:pPr>
        <w:spacing w:line="276" w:lineRule="auto"/>
        <w:jc w:val="both"/>
        <w:rPr>
          <w:rFonts w:ascii="Verdana" w:hAnsi="Verdana" w:cs="Calibri"/>
          <w:b/>
          <w:bCs/>
          <w:i/>
          <w:sz w:val="20"/>
          <w:szCs w:val="20"/>
        </w:rPr>
      </w:pPr>
      <w:r w:rsidRPr="006A014F">
        <w:rPr>
          <w:rFonts w:ascii="Verdana" w:hAnsi="Verdana" w:cs="Calibri"/>
          <w:b/>
          <w:bCs/>
          <w:i/>
          <w:sz w:val="20"/>
          <w:szCs w:val="20"/>
        </w:rPr>
        <w:t>Nebo:</w:t>
      </w:r>
    </w:p>
    <w:p w14:paraId="6B94E352" w14:textId="2EADAF96" w:rsidR="00CA32A2" w:rsidRDefault="00D74305" w:rsidP="00CA32A2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Z výpisu </w:t>
      </w:r>
      <w:r w:rsidR="00CA32A2" w:rsidRPr="006A014F">
        <w:rPr>
          <w:rFonts w:ascii="Verdana" w:hAnsi="Verdana" w:cs="Calibri"/>
          <w:b/>
          <w:bCs/>
          <w:sz w:val="20"/>
          <w:szCs w:val="20"/>
        </w:rPr>
        <w:t>aplikace Cribis</w:t>
      </w:r>
      <w:r w:rsidR="00CA32A2">
        <w:rPr>
          <w:rFonts w:ascii="Verdana" w:hAnsi="Verdana" w:cs="Calibri"/>
          <w:sz w:val="20"/>
          <w:szCs w:val="20"/>
        </w:rPr>
        <w:t xml:space="preserve"> bylo ověřeno, že dodavatel nefiguruje na sankčních seznamech ani </w:t>
      </w:r>
      <w:r w:rsidR="00CA32A2">
        <w:rPr>
          <w:rFonts w:ascii="Verdana" w:hAnsi="Verdana" w:cs="Arial"/>
          <w:bCs/>
          <w:sz w:val="20"/>
          <w:szCs w:val="20"/>
        </w:rPr>
        <w:t>není veřejným funkcionářem dle § 4b) zákona č. 159/2006 Sb. ve znění novel.</w:t>
      </w:r>
    </w:p>
    <w:p w14:paraId="0618957C" w14:textId="6FB89D28" w:rsidR="007A6B97" w:rsidRDefault="007A6B97" w:rsidP="007A6B97">
      <w:pPr>
        <w:spacing w:line="276" w:lineRule="auto"/>
        <w:jc w:val="both"/>
        <w:rPr>
          <w:rFonts w:ascii="Verdana" w:hAnsi="Verdana" w:cs="Calibri"/>
          <w:i/>
          <w:sz w:val="20"/>
          <w:szCs w:val="20"/>
        </w:rPr>
      </w:pPr>
      <w:r w:rsidRPr="007A6B97">
        <w:rPr>
          <w:rFonts w:ascii="Verdana" w:hAnsi="Verdana" w:cs="Calibri"/>
          <w:i/>
          <w:sz w:val="20"/>
          <w:szCs w:val="20"/>
        </w:rPr>
        <w:t>(</w:t>
      </w:r>
      <w:r w:rsidR="00BE4218">
        <w:rPr>
          <w:rFonts w:ascii="Verdana" w:hAnsi="Verdana" w:cs="Calibri"/>
          <w:i/>
          <w:sz w:val="20"/>
          <w:szCs w:val="20"/>
        </w:rPr>
        <w:t xml:space="preserve">tento </w:t>
      </w:r>
      <w:r>
        <w:rPr>
          <w:rFonts w:ascii="Verdana" w:hAnsi="Verdana" w:cs="Calibri"/>
          <w:i/>
          <w:sz w:val="20"/>
          <w:szCs w:val="20"/>
        </w:rPr>
        <w:t>výpis</w:t>
      </w:r>
      <w:r w:rsidR="00BE4218">
        <w:rPr>
          <w:rFonts w:ascii="Verdana" w:hAnsi="Verdana" w:cs="Calibri"/>
          <w:i/>
          <w:sz w:val="20"/>
          <w:szCs w:val="20"/>
        </w:rPr>
        <w:t xml:space="preserve"> ve formátu .pdf</w:t>
      </w:r>
      <w:r w:rsidRPr="007A6B97">
        <w:rPr>
          <w:rFonts w:ascii="Verdana" w:hAnsi="Verdana" w:cs="Calibri"/>
          <w:i/>
          <w:sz w:val="20"/>
          <w:szCs w:val="20"/>
        </w:rPr>
        <w:t xml:space="preserve"> si uložte</w:t>
      </w:r>
      <w:r w:rsidR="00620E59">
        <w:rPr>
          <w:rFonts w:ascii="Verdana" w:hAnsi="Verdana" w:cs="Calibri"/>
          <w:i/>
          <w:sz w:val="20"/>
          <w:szCs w:val="20"/>
        </w:rPr>
        <w:t xml:space="preserve"> pro auditní stopu</w:t>
      </w:r>
      <w:r w:rsidRPr="007A6B97">
        <w:rPr>
          <w:rFonts w:ascii="Verdana" w:hAnsi="Verdana" w:cs="Calibri"/>
          <w:i/>
          <w:sz w:val="20"/>
          <w:szCs w:val="20"/>
        </w:rPr>
        <w:t>)</w:t>
      </w:r>
    </w:p>
    <w:p w14:paraId="1E14D9A4" w14:textId="77777777" w:rsidR="006A014F" w:rsidRPr="007A6B97" w:rsidRDefault="006A014F" w:rsidP="007A6B97">
      <w:pPr>
        <w:spacing w:line="276" w:lineRule="auto"/>
        <w:jc w:val="both"/>
        <w:rPr>
          <w:rFonts w:ascii="Verdana" w:hAnsi="Verdana" w:cs="Calibri"/>
          <w:i/>
          <w:sz w:val="20"/>
          <w:szCs w:val="20"/>
        </w:rPr>
      </w:pPr>
    </w:p>
    <w:p w14:paraId="584DC22C" w14:textId="69AEE126" w:rsidR="00D74305" w:rsidRDefault="00D74305" w:rsidP="00367CE5">
      <w:pPr>
        <w:jc w:val="both"/>
        <w:rPr>
          <w:rFonts w:ascii="Verdana" w:hAnsi="Verdana" w:cs="Calibri"/>
          <w:sz w:val="20"/>
          <w:szCs w:val="20"/>
        </w:rPr>
      </w:pPr>
    </w:p>
    <w:p w14:paraId="41747FCE" w14:textId="77777777" w:rsidR="00340FEB" w:rsidRDefault="00340FEB" w:rsidP="00BE4218">
      <w:pPr>
        <w:jc w:val="center"/>
        <w:rPr>
          <w:rFonts w:ascii="Verdana" w:hAnsi="Verdana" w:cs="Calibri"/>
          <w:b/>
          <w:sz w:val="22"/>
          <w:szCs w:val="20"/>
        </w:rPr>
      </w:pPr>
    </w:p>
    <w:p w14:paraId="1D685AF9" w14:textId="77777777" w:rsidR="00340FEB" w:rsidRDefault="00340FEB" w:rsidP="00BE4218">
      <w:pPr>
        <w:jc w:val="center"/>
        <w:rPr>
          <w:rFonts w:ascii="Verdana" w:hAnsi="Verdana" w:cs="Calibri"/>
          <w:b/>
          <w:sz w:val="22"/>
          <w:szCs w:val="20"/>
        </w:rPr>
      </w:pPr>
    </w:p>
    <w:p w14:paraId="75005BF9" w14:textId="5139C38F" w:rsidR="00BE4218" w:rsidRDefault="00BE4218" w:rsidP="00BE4218">
      <w:pPr>
        <w:jc w:val="center"/>
        <w:rPr>
          <w:rFonts w:ascii="Verdana" w:hAnsi="Verdana" w:cs="Calibri"/>
          <w:b/>
          <w:sz w:val="22"/>
          <w:szCs w:val="20"/>
        </w:rPr>
      </w:pPr>
      <w:r w:rsidRPr="00BE4218">
        <w:rPr>
          <w:rFonts w:ascii="Verdana" w:hAnsi="Verdana" w:cs="Calibri"/>
          <w:b/>
          <w:sz w:val="22"/>
          <w:szCs w:val="20"/>
        </w:rPr>
        <w:lastRenderedPageBreak/>
        <w:t>Čestné prohlášení zúčastněných osob</w:t>
      </w:r>
    </w:p>
    <w:p w14:paraId="4DF10230" w14:textId="77777777" w:rsidR="00BE4218" w:rsidRPr="00BE4218" w:rsidRDefault="00BE4218" w:rsidP="00367CE5">
      <w:pPr>
        <w:jc w:val="both"/>
        <w:rPr>
          <w:rFonts w:ascii="Verdana" w:hAnsi="Verdana" w:cs="Calibri"/>
          <w:b/>
          <w:sz w:val="22"/>
          <w:szCs w:val="20"/>
        </w:rPr>
      </w:pPr>
    </w:p>
    <w:p w14:paraId="05F94A23" w14:textId="77777777" w:rsidR="00BE4218" w:rsidRDefault="00BE4218" w:rsidP="00BE4218">
      <w:pPr>
        <w:jc w:val="both"/>
        <w:rPr>
          <w:rFonts w:ascii="Verdana" w:hAnsi="Verdana" w:cs="Calibri"/>
          <w:sz w:val="20"/>
          <w:szCs w:val="20"/>
        </w:rPr>
      </w:pPr>
      <w:r w:rsidRPr="00BE4218">
        <w:rPr>
          <w:rFonts w:ascii="Verdana" w:hAnsi="Verdana" w:cs="Calibri"/>
          <w:sz w:val="20"/>
          <w:szCs w:val="20"/>
        </w:rPr>
        <w:t>Čestně prohlašuji a svým podpisem níže stvrzuji, že nejsem</w:t>
      </w:r>
      <w:r>
        <w:rPr>
          <w:rFonts w:ascii="Verdana" w:hAnsi="Verdana" w:cs="Calibri"/>
          <w:sz w:val="20"/>
          <w:szCs w:val="20"/>
        </w:rPr>
        <w:t xml:space="preserve"> ve vztahu k podaným</w:t>
      </w:r>
      <w:r w:rsidRPr="007C4AE6">
        <w:rPr>
          <w:rFonts w:ascii="Verdana" w:hAnsi="Verdana" w:cs="Calibri"/>
          <w:sz w:val="20"/>
          <w:szCs w:val="20"/>
        </w:rPr>
        <w:t xml:space="preserve"> nabíd</w:t>
      </w:r>
      <w:r>
        <w:rPr>
          <w:rFonts w:ascii="Verdana" w:hAnsi="Verdana" w:cs="Calibri"/>
          <w:sz w:val="20"/>
          <w:szCs w:val="20"/>
        </w:rPr>
        <w:t>kám</w:t>
      </w:r>
      <w:r w:rsidRPr="007C4AE6">
        <w:rPr>
          <w:rFonts w:ascii="Verdana" w:hAnsi="Verdana" w:cs="Calibri"/>
          <w:sz w:val="20"/>
          <w:szCs w:val="20"/>
        </w:rPr>
        <w:t xml:space="preserve"> podjat</w:t>
      </w:r>
      <w:r>
        <w:rPr>
          <w:rFonts w:ascii="Verdana" w:hAnsi="Verdana" w:cs="Calibri"/>
          <w:sz w:val="20"/>
          <w:szCs w:val="20"/>
        </w:rPr>
        <w:t>a, resp. že nejsem ve střetu zájmů; tedy:</w:t>
      </w:r>
    </w:p>
    <w:p w14:paraId="479DC9ED" w14:textId="77777777" w:rsidR="00BE4218" w:rsidRPr="00C33FDB" w:rsidRDefault="00BE4218" w:rsidP="00BE4218">
      <w:pPr>
        <w:pStyle w:val="Odstavecseseznamem"/>
        <w:numPr>
          <w:ilvl w:val="0"/>
          <w:numId w:val="41"/>
        </w:numPr>
        <w:spacing w:after="120" w:line="240" w:lineRule="auto"/>
        <w:ind w:left="426" w:hanging="426"/>
        <w:jc w:val="both"/>
        <w:rPr>
          <w:rFonts w:ascii="Verdana" w:hAnsi="Verdana" w:cs="Calibri"/>
          <w:i/>
          <w:sz w:val="20"/>
          <w:szCs w:val="20"/>
        </w:rPr>
      </w:pPr>
      <w:r w:rsidRPr="00C33FDB">
        <w:rPr>
          <w:rFonts w:ascii="Verdana" w:hAnsi="Verdana" w:cs="Calibri"/>
          <w:i/>
          <w:sz w:val="20"/>
          <w:szCs w:val="20"/>
        </w:rPr>
        <w:t>Podle svého nejlepšího vědomí a svědomí prohlašuji, že si nejsem vědom žádného střetu zájm</w:t>
      </w:r>
      <w:r>
        <w:rPr>
          <w:rFonts w:ascii="Verdana" w:hAnsi="Verdana" w:cs="Calibri"/>
          <w:i/>
          <w:sz w:val="20"/>
          <w:szCs w:val="20"/>
        </w:rPr>
        <w:t>ů</w:t>
      </w:r>
      <w:r>
        <w:rPr>
          <w:rStyle w:val="Znakapoznpodarou"/>
          <w:rFonts w:ascii="Verdana" w:hAnsi="Verdana" w:cs="Calibri"/>
          <w:i/>
          <w:sz w:val="20"/>
          <w:szCs w:val="20"/>
        </w:rPr>
        <w:footnoteReference w:id="3"/>
      </w:r>
      <w:r w:rsidRPr="00C33FDB">
        <w:rPr>
          <w:rFonts w:ascii="Verdana" w:hAnsi="Verdana" w:cs="Calibri"/>
          <w:i/>
          <w:sz w:val="20"/>
          <w:szCs w:val="20"/>
        </w:rPr>
        <w:t>, který by mohl mít vliv na přípravu, průběh a/nebo realizaci uvedené</w:t>
      </w:r>
      <w:r>
        <w:rPr>
          <w:rFonts w:ascii="Verdana" w:hAnsi="Verdana" w:cs="Calibri"/>
          <w:i/>
          <w:sz w:val="20"/>
          <w:szCs w:val="20"/>
        </w:rPr>
        <w:t>ho nákupu</w:t>
      </w:r>
      <w:r w:rsidRPr="00C33FDB">
        <w:rPr>
          <w:rFonts w:ascii="Verdana" w:hAnsi="Verdana" w:cs="Calibri"/>
          <w:i/>
          <w:sz w:val="20"/>
          <w:szCs w:val="20"/>
        </w:rPr>
        <w:t>.</w:t>
      </w:r>
    </w:p>
    <w:p w14:paraId="0B585F32" w14:textId="77777777" w:rsidR="00BE4218" w:rsidRPr="00C33FDB" w:rsidRDefault="00BE4218" w:rsidP="00BE4218">
      <w:pPr>
        <w:spacing w:after="120"/>
        <w:ind w:left="426" w:hanging="426"/>
        <w:contextualSpacing/>
        <w:jc w:val="both"/>
        <w:rPr>
          <w:rFonts w:ascii="Verdana" w:hAnsi="Verdana" w:cs="Calibri"/>
          <w:i/>
          <w:sz w:val="20"/>
          <w:szCs w:val="20"/>
        </w:rPr>
      </w:pPr>
      <w:r w:rsidRPr="00C33FDB">
        <w:rPr>
          <w:rFonts w:ascii="Verdana" w:hAnsi="Verdana" w:cs="Calibri"/>
          <w:i/>
          <w:sz w:val="20"/>
          <w:szCs w:val="20"/>
        </w:rPr>
        <w:t>•</w:t>
      </w:r>
      <w:r w:rsidRPr="00C33FDB">
        <w:rPr>
          <w:rFonts w:ascii="Verdana" w:hAnsi="Verdana" w:cs="Calibri"/>
          <w:i/>
          <w:sz w:val="20"/>
          <w:szCs w:val="20"/>
        </w:rPr>
        <w:tab/>
        <w:t>Prohlašuji, že jsem se nepodílel na zpracování nabídky/nabídek uchazečů a nemám osobní zájem na zadání uvedené</w:t>
      </w:r>
      <w:r>
        <w:rPr>
          <w:rFonts w:ascii="Verdana" w:hAnsi="Verdana" w:cs="Calibri"/>
          <w:i/>
          <w:sz w:val="20"/>
          <w:szCs w:val="20"/>
        </w:rPr>
        <w:t>ho nákupu</w:t>
      </w:r>
      <w:r w:rsidRPr="00C33FDB">
        <w:rPr>
          <w:rFonts w:ascii="Verdana" w:hAnsi="Verdana" w:cs="Calibri"/>
          <w:i/>
          <w:sz w:val="20"/>
          <w:szCs w:val="20"/>
        </w:rPr>
        <w:t>.</w:t>
      </w:r>
    </w:p>
    <w:p w14:paraId="5848A953" w14:textId="77777777" w:rsidR="00BE4218" w:rsidRPr="00C33FDB" w:rsidRDefault="00BE4218" w:rsidP="00BE4218">
      <w:pPr>
        <w:spacing w:after="120"/>
        <w:ind w:left="426" w:hanging="426"/>
        <w:contextualSpacing/>
        <w:jc w:val="both"/>
        <w:rPr>
          <w:rFonts w:ascii="Verdana" w:hAnsi="Verdana" w:cs="Calibri"/>
          <w:i/>
          <w:sz w:val="20"/>
          <w:szCs w:val="20"/>
        </w:rPr>
      </w:pPr>
      <w:r w:rsidRPr="00C33FDB">
        <w:rPr>
          <w:rFonts w:ascii="Verdana" w:hAnsi="Verdana" w:cs="Calibri"/>
          <w:i/>
          <w:sz w:val="20"/>
          <w:szCs w:val="20"/>
        </w:rPr>
        <w:t>•</w:t>
      </w:r>
      <w:r w:rsidRPr="00C33FDB">
        <w:rPr>
          <w:rFonts w:ascii="Verdana" w:hAnsi="Verdana" w:cs="Calibri"/>
          <w:i/>
          <w:sz w:val="20"/>
          <w:szCs w:val="20"/>
        </w:rPr>
        <w:tab/>
        <w:t>Prohlašuji, že nejsem ve střetu zájmů ve vztahu k vybranému dodavateli/jeho skutečným majitelům</w:t>
      </w:r>
    </w:p>
    <w:p w14:paraId="7694BCC6" w14:textId="77777777" w:rsidR="00BE4218" w:rsidRPr="00C33FDB" w:rsidRDefault="00BE4218" w:rsidP="00BE4218">
      <w:pPr>
        <w:spacing w:after="120"/>
        <w:ind w:left="426" w:hanging="426"/>
        <w:contextualSpacing/>
        <w:jc w:val="both"/>
        <w:rPr>
          <w:rFonts w:ascii="Verdana" w:hAnsi="Verdana" w:cs="Calibri"/>
          <w:i/>
          <w:sz w:val="20"/>
          <w:szCs w:val="20"/>
        </w:rPr>
      </w:pPr>
      <w:r w:rsidRPr="00C33FDB">
        <w:rPr>
          <w:rFonts w:ascii="Verdana" w:hAnsi="Verdana" w:cs="Calibri"/>
          <w:i/>
          <w:sz w:val="20"/>
          <w:szCs w:val="20"/>
        </w:rPr>
        <w:t>•</w:t>
      </w:r>
      <w:r w:rsidRPr="00C33FDB">
        <w:rPr>
          <w:rFonts w:ascii="Verdana" w:hAnsi="Verdana" w:cs="Calibri"/>
          <w:i/>
          <w:sz w:val="20"/>
          <w:szCs w:val="20"/>
        </w:rPr>
        <w:tab/>
        <w:t>Prohlašuji, že můj zájem neohrožuje nestrannost či nezávislost v souvislosti s</w:t>
      </w:r>
      <w:r>
        <w:rPr>
          <w:rFonts w:ascii="Verdana" w:hAnsi="Verdana" w:cs="Calibri"/>
          <w:i/>
          <w:sz w:val="20"/>
          <w:szCs w:val="20"/>
        </w:rPr>
        <w:t> </w:t>
      </w:r>
      <w:r w:rsidRPr="00C33FDB">
        <w:rPr>
          <w:rFonts w:ascii="Verdana" w:hAnsi="Verdana" w:cs="Calibri"/>
          <w:i/>
          <w:sz w:val="20"/>
          <w:szCs w:val="20"/>
        </w:rPr>
        <w:t>dotčen</w:t>
      </w:r>
      <w:r>
        <w:rPr>
          <w:rFonts w:ascii="Verdana" w:hAnsi="Verdana" w:cs="Calibri"/>
          <w:i/>
          <w:sz w:val="20"/>
          <w:szCs w:val="20"/>
        </w:rPr>
        <w:t>ým nákupem</w:t>
      </w:r>
      <w:r w:rsidRPr="00C33FDB">
        <w:rPr>
          <w:rFonts w:ascii="Verdana" w:hAnsi="Verdana" w:cs="Calibri"/>
          <w:i/>
          <w:sz w:val="20"/>
          <w:szCs w:val="20"/>
        </w:rPr>
        <w:t xml:space="preserve">, resp. že mým zájmem není získat osobní výhodu či snížit majetkový nebo jiný prospěch </w:t>
      </w:r>
      <w:r>
        <w:rPr>
          <w:rFonts w:ascii="Verdana" w:hAnsi="Verdana" w:cs="Calibri"/>
          <w:i/>
          <w:sz w:val="20"/>
          <w:szCs w:val="20"/>
        </w:rPr>
        <w:t>UHK</w:t>
      </w:r>
      <w:r w:rsidRPr="00C33FDB">
        <w:rPr>
          <w:rFonts w:ascii="Verdana" w:hAnsi="Verdana" w:cs="Calibri"/>
          <w:i/>
          <w:sz w:val="20"/>
          <w:szCs w:val="20"/>
        </w:rPr>
        <w:t>.</w:t>
      </w:r>
    </w:p>
    <w:p w14:paraId="431B0026" w14:textId="041AA7A7" w:rsidR="00BE4218" w:rsidRDefault="00BE4218" w:rsidP="00BE4218">
      <w:pPr>
        <w:spacing w:after="120"/>
        <w:ind w:left="426" w:hanging="426"/>
        <w:contextualSpacing/>
        <w:jc w:val="both"/>
        <w:rPr>
          <w:rFonts w:ascii="Verdana" w:hAnsi="Verdana" w:cs="Calibri"/>
          <w:i/>
          <w:sz w:val="20"/>
          <w:szCs w:val="20"/>
        </w:rPr>
      </w:pPr>
      <w:r w:rsidRPr="00C33FDB">
        <w:rPr>
          <w:rFonts w:ascii="Verdana" w:hAnsi="Verdana" w:cs="Calibri"/>
          <w:i/>
          <w:sz w:val="20"/>
          <w:szCs w:val="20"/>
        </w:rPr>
        <w:t>•</w:t>
      </w:r>
      <w:r w:rsidRPr="00C33FDB">
        <w:rPr>
          <w:rFonts w:ascii="Verdana" w:hAnsi="Verdana" w:cs="Calibri"/>
          <w:i/>
          <w:sz w:val="20"/>
          <w:szCs w:val="20"/>
        </w:rPr>
        <w:tab/>
        <w:t>Pokud zjistím nebo vyjde najevo, že je ohrožena má nestrannost nebo nezávislost a/nebo existuje či nastal střet zájmů, který by mohl mít vliv na přípravu, průběh a/nebo realizaci uvedené</w:t>
      </w:r>
      <w:r>
        <w:rPr>
          <w:rFonts w:ascii="Verdana" w:hAnsi="Verdana" w:cs="Calibri"/>
          <w:i/>
          <w:sz w:val="20"/>
          <w:szCs w:val="20"/>
        </w:rPr>
        <w:t>ho nákupu</w:t>
      </w:r>
      <w:r w:rsidRPr="00C33FDB">
        <w:rPr>
          <w:rFonts w:ascii="Verdana" w:hAnsi="Verdana" w:cs="Calibri"/>
          <w:i/>
          <w:sz w:val="20"/>
          <w:szCs w:val="20"/>
        </w:rPr>
        <w:t xml:space="preserve">, neprodleně tuto skutečnost oznámím </w:t>
      </w:r>
      <w:r>
        <w:rPr>
          <w:rFonts w:ascii="Verdana" w:hAnsi="Verdana" w:cs="Calibri"/>
          <w:i/>
          <w:sz w:val="20"/>
          <w:szCs w:val="20"/>
        </w:rPr>
        <w:t>nadřízené osobě.</w:t>
      </w:r>
    </w:p>
    <w:p w14:paraId="0D9E6EAA" w14:textId="1BF1A36A" w:rsidR="00E92E69" w:rsidRDefault="00E92E69" w:rsidP="00BE4218">
      <w:pPr>
        <w:spacing w:after="120"/>
        <w:ind w:left="426" w:hanging="426"/>
        <w:contextualSpacing/>
        <w:jc w:val="both"/>
        <w:rPr>
          <w:rFonts w:ascii="Verdana" w:hAnsi="Verdana" w:cs="Calibri"/>
          <w:i/>
          <w:sz w:val="20"/>
          <w:szCs w:val="20"/>
        </w:rPr>
      </w:pPr>
    </w:p>
    <w:p w14:paraId="2016E02B" w14:textId="77777777" w:rsidR="00E92E69" w:rsidRPr="00C33FDB" w:rsidRDefault="00E92E69" w:rsidP="00BE4218">
      <w:pPr>
        <w:spacing w:after="120"/>
        <w:ind w:left="426" w:hanging="426"/>
        <w:contextualSpacing/>
        <w:jc w:val="both"/>
        <w:rPr>
          <w:rFonts w:ascii="Verdana" w:hAnsi="Verdana" w:cs="Calibri"/>
          <w:i/>
          <w:sz w:val="20"/>
          <w:szCs w:val="20"/>
        </w:rPr>
      </w:pPr>
    </w:p>
    <w:p w14:paraId="3844D701" w14:textId="3E7F01C1" w:rsidR="00BE4218" w:rsidRPr="00367CE5" w:rsidRDefault="00340FEB" w:rsidP="00BE4218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Objednávku / s</w:t>
      </w:r>
      <w:r w:rsidR="00BE4218">
        <w:rPr>
          <w:rFonts w:ascii="Verdana" w:hAnsi="Verdana" w:cs="Arial"/>
          <w:bCs/>
          <w:sz w:val="20"/>
          <w:szCs w:val="20"/>
        </w:rPr>
        <w:t xml:space="preserve">mlouvu s vybraným dodavatelem </w:t>
      </w:r>
      <w:r>
        <w:rPr>
          <w:rFonts w:ascii="Verdana" w:hAnsi="Verdana" w:cs="Arial"/>
          <w:bCs/>
          <w:sz w:val="20"/>
          <w:szCs w:val="20"/>
        </w:rPr>
        <w:t>zašlu k uveřejnění</w:t>
      </w:r>
      <w:r w:rsidR="00BE4218" w:rsidRPr="00340FEB">
        <w:rPr>
          <w:rFonts w:ascii="Verdana" w:hAnsi="Verdana" w:cs="Arial"/>
          <w:b/>
          <w:sz w:val="20"/>
          <w:szCs w:val="20"/>
        </w:rPr>
        <w:t xml:space="preserve"> v Registru smluv</w:t>
      </w:r>
      <w:r w:rsidR="00BE4218">
        <w:rPr>
          <w:rFonts w:ascii="Verdana" w:hAnsi="Verdana" w:cs="Arial"/>
          <w:bCs/>
          <w:sz w:val="20"/>
          <w:szCs w:val="20"/>
        </w:rPr>
        <w:t xml:space="preserve">, podléhá-li této povinnosti </w:t>
      </w:r>
      <w:r w:rsidR="00BE4218" w:rsidRPr="00FB1B81">
        <w:rPr>
          <w:rFonts w:ascii="Verdana" w:hAnsi="Verdana" w:cs="Arial"/>
          <w:bCs/>
          <w:i/>
          <w:sz w:val="20"/>
          <w:szCs w:val="20"/>
        </w:rPr>
        <w:t>(</w:t>
      </w:r>
      <w:r w:rsidR="00BE4218">
        <w:rPr>
          <w:rFonts w:ascii="Verdana" w:hAnsi="Verdana" w:cs="Arial"/>
          <w:bCs/>
          <w:i/>
          <w:sz w:val="20"/>
          <w:szCs w:val="20"/>
        </w:rPr>
        <w:t xml:space="preserve">závazek </w:t>
      </w:r>
      <w:r w:rsidR="00BE4218" w:rsidRPr="00FB1B81">
        <w:rPr>
          <w:rFonts w:ascii="Verdana" w:hAnsi="Verdana" w:cs="Arial"/>
          <w:bCs/>
          <w:i/>
          <w:sz w:val="20"/>
          <w:szCs w:val="20"/>
        </w:rPr>
        <w:t>nad 50</w:t>
      </w:r>
      <w:r w:rsidR="00BE4218">
        <w:rPr>
          <w:rFonts w:ascii="Verdana" w:hAnsi="Verdana" w:cs="Arial"/>
          <w:bCs/>
          <w:i/>
          <w:sz w:val="20"/>
          <w:szCs w:val="20"/>
        </w:rPr>
        <w:t> 000,-</w:t>
      </w:r>
      <w:r w:rsidR="00BE4218" w:rsidRPr="00FB1B81">
        <w:rPr>
          <w:rFonts w:ascii="Verdana" w:hAnsi="Verdana" w:cs="Arial"/>
          <w:bCs/>
          <w:i/>
          <w:sz w:val="20"/>
          <w:szCs w:val="20"/>
        </w:rPr>
        <w:t xml:space="preserve"> Kč bez DPH)</w:t>
      </w:r>
      <w:r w:rsidR="00BE4218">
        <w:rPr>
          <w:rFonts w:ascii="Verdana" w:hAnsi="Verdana" w:cs="Arial"/>
          <w:bCs/>
          <w:sz w:val="20"/>
          <w:szCs w:val="20"/>
        </w:rPr>
        <w:t>.</w:t>
      </w:r>
    </w:p>
    <w:p w14:paraId="43F917D5" w14:textId="77777777" w:rsidR="00BE4218" w:rsidRDefault="00BE4218" w:rsidP="00BE4218">
      <w:pPr>
        <w:pStyle w:val="Zkladntextodsazen2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</w:p>
    <w:p w14:paraId="1E4CD796" w14:textId="540A174F" w:rsidR="00D74305" w:rsidRDefault="00D74305" w:rsidP="00E117A7">
      <w:pPr>
        <w:pStyle w:val="Zkladntextodsazen2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</w:p>
    <w:p w14:paraId="63ED68BC" w14:textId="77777777" w:rsidR="004D7DB8" w:rsidRDefault="004D7DB8" w:rsidP="004D7DB8">
      <w:pPr>
        <w:pStyle w:val="Zkladntextodsazen2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</w:p>
    <w:p w14:paraId="4B107A8F" w14:textId="0E5443FC" w:rsidR="004D7DB8" w:rsidRDefault="004D7DB8" w:rsidP="004D7DB8">
      <w:pPr>
        <w:pStyle w:val="Zkladntextodsazen2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B61FBC">
        <w:rPr>
          <w:rFonts w:ascii="Verdana" w:hAnsi="Verdana" w:cs="Arial"/>
          <w:bCs/>
          <w:sz w:val="20"/>
          <w:szCs w:val="20"/>
        </w:rPr>
        <w:t xml:space="preserve">V Hradci </w:t>
      </w:r>
      <w:r w:rsidRPr="00E67A73">
        <w:rPr>
          <w:rFonts w:ascii="Verdana" w:hAnsi="Verdana" w:cs="Arial"/>
          <w:bCs/>
          <w:sz w:val="20"/>
          <w:szCs w:val="20"/>
        </w:rPr>
        <w:t xml:space="preserve">Králové, </w:t>
      </w:r>
      <w:r>
        <w:rPr>
          <w:rFonts w:ascii="Verdana" w:hAnsi="Verdana" w:cs="Arial"/>
          <w:bCs/>
          <w:sz w:val="20"/>
          <w:szCs w:val="20"/>
        </w:rPr>
        <w:t xml:space="preserve">dne </w:t>
      </w:r>
      <w:r w:rsidRPr="006A014F">
        <w:rPr>
          <w:rFonts w:ascii="Verdana" w:hAnsi="Verdana" w:cs="Arial"/>
          <w:bCs/>
          <w:sz w:val="20"/>
          <w:szCs w:val="20"/>
          <w:highlight w:val="yellow"/>
        </w:rPr>
        <w:t>…………</w:t>
      </w:r>
      <w:r>
        <w:rPr>
          <w:rFonts w:ascii="Verdana" w:hAnsi="Verdana" w:cs="Arial"/>
          <w:bCs/>
          <w:sz w:val="20"/>
          <w:szCs w:val="20"/>
        </w:rPr>
        <w:t>.</w:t>
      </w:r>
    </w:p>
    <w:p w14:paraId="51C0DCDC" w14:textId="798FA150" w:rsidR="00BE4218" w:rsidRDefault="00BE4218" w:rsidP="004D7DB8">
      <w:pPr>
        <w:pStyle w:val="Zkladntextodsazen2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</w:p>
    <w:p w14:paraId="162C8103" w14:textId="77777777" w:rsidR="00BE4218" w:rsidRDefault="00BE4218" w:rsidP="004D7DB8">
      <w:pPr>
        <w:pStyle w:val="Zkladntextodsazen2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</w:p>
    <w:p w14:paraId="7B088253" w14:textId="77777777" w:rsidR="00BE4218" w:rsidRDefault="00BE4218" w:rsidP="00BE4218">
      <w:pPr>
        <w:pStyle w:val="Zkladntextodsazen2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Sepsal</w:t>
      </w:r>
      <w:r>
        <w:rPr>
          <w:rStyle w:val="Znakapoznpodarou"/>
          <w:rFonts w:ascii="Verdana" w:hAnsi="Verdana" w:cs="Arial"/>
          <w:bCs/>
          <w:sz w:val="20"/>
          <w:szCs w:val="20"/>
        </w:rPr>
        <w:footnoteReference w:id="4"/>
      </w:r>
      <w:r>
        <w:rPr>
          <w:rFonts w:ascii="Verdana" w:hAnsi="Verdana" w:cs="Arial"/>
          <w:bCs/>
          <w:sz w:val="20"/>
          <w:szCs w:val="20"/>
        </w:rPr>
        <w:t xml:space="preserve">/a: </w:t>
      </w:r>
      <w:r w:rsidRPr="00FB1B81">
        <w:rPr>
          <w:rFonts w:ascii="Verdana" w:hAnsi="Verdana" w:cs="Arial"/>
          <w:bCs/>
          <w:sz w:val="20"/>
          <w:szCs w:val="20"/>
          <w:highlight w:val="yellow"/>
        </w:rPr>
        <w:t>…………………</w:t>
      </w:r>
      <w:r>
        <w:rPr>
          <w:rFonts w:ascii="Verdana" w:hAnsi="Verdana" w:cs="Arial"/>
          <w:bCs/>
          <w:sz w:val="20"/>
          <w:szCs w:val="20"/>
        </w:rPr>
        <w:t>……………………………………………..(jméno a příjmení, podpis)</w:t>
      </w:r>
    </w:p>
    <w:p w14:paraId="50486672" w14:textId="7461B441" w:rsidR="004D7DB8" w:rsidRDefault="004D7DB8" w:rsidP="004D7DB8">
      <w:pPr>
        <w:pStyle w:val="Zkladntextodsazen2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</w:p>
    <w:p w14:paraId="634D1347" w14:textId="77777777" w:rsidR="00BE4218" w:rsidRDefault="00BE4218" w:rsidP="004D7DB8">
      <w:pPr>
        <w:pStyle w:val="Zkladntextodsazen2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</w:p>
    <w:p w14:paraId="5891CF2C" w14:textId="2973243A" w:rsidR="004D7DB8" w:rsidRDefault="004D7DB8" w:rsidP="004D7DB8">
      <w:pPr>
        <w:pStyle w:val="Zkladntextodsazen2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6A014F">
        <w:rPr>
          <w:rFonts w:ascii="Verdana" w:hAnsi="Verdana" w:cs="Arial"/>
          <w:b/>
          <w:sz w:val="20"/>
          <w:szCs w:val="20"/>
        </w:rPr>
        <w:t xml:space="preserve">Příkazce </w:t>
      </w:r>
      <w:r w:rsidR="006A014F">
        <w:rPr>
          <w:rFonts w:ascii="Verdana" w:hAnsi="Verdana" w:cs="Arial"/>
          <w:b/>
          <w:sz w:val="20"/>
          <w:szCs w:val="20"/>
        </w:rPr>
        <w:t xml:space="preserve">operace </w:t>
      </w:r>
      <w:r>
        <w:rPr>
          <w:rFonts w:ascii="Verdana" w:hAnsi="Verdana" w:cs="Arial"/>
          <w:bCs/>
          <w:sz w:val="20"/>
          <w:szCs w:val="20"/>
        </w:rPr>
        <w:t>rozhoduje o zadání: ……</w:t>
      </w:r>
      <w:r w:rsidRPr="00340FEB">
        <w:rPr>
          <w:rFonts w:ascii="Verdana" w:hAnsi="Verdana" w:cs="Arial"/>
          <w:bCs/>
          <w:sz w:val="20"/>
          <w:szCs w:val="20"/>
          <w:highlight w:val="yellow"/>
        </w:rPr>
        <w:t>……………………</w:t>
      </w:r>
      <w:r>
        <w:rPr>
          <w:rFonts w:ascii="Verdana" w:hAnsi="Verdana" w:cs="Arial"/>
          <w:bCs/>
          <w:sz w:val="20"/>
          <w:szCs w:val="20"/>
        </w:rPr>
        <w:t>…………</w:t>
      </w:r>
      <w:r w:rsidR="00FB1B81">
        <w:rPr>
          <w:rFonts w:ascii="Verdana" w:hAnsi="Verdana" w:cs="Arial"/>
          <w:bCs/>
          <w:sz w:val="20"/>
          <w:szCs w:val="20"/>
        </w:rPr>
        <w:t>………………</w:t>
      </w:r>
      <w:r w:rsidR="00340FEB">
        <w:rPr>
          <w:rFonts w:ascii="Verdana" w:hAnsi="Verdana" w:cs="Arial"/>
          <w:b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>(jméno a příjmení, podpis)</w:t>
      </w:r>
    </w:p>
    <w:p w14:paraId="0B4C9ACC" w14:textId="78CD745A" w:rsidR="00AF7981" w:rsidRDefault="00AF7981" w:rsidP="00E117A7">
      <w:pPr>
        <w:pStyle w:val="Zkladntextodsazen2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 w:rsidR="00D74305">
        <w:rPr>
          <w:rFonts w:ascii="Verdana" w:hAnsi="Verdana" w:cs="Arial"/>
          <w:bCs/>
          <w:sz w:val="20"/>
          <w:szCs w:val="20"/>
        </w:rPr>
        <w:t xml:space="preserve"> </w:t>
      </w:r>
    </w:p>
    <w:p w14:paraId="04A2EB03" w14:textId="77777777" w:rsidR="001C4318" w:rsidRPr="00D83226" w:rsidRDefault="001C4318" w:rsidP="00434418">
      <w:pPr>
        <w:pStyle w:val="Zkladntextodsazen2"/>
        <w:spacing w:line="276" w:lineRule="auto"/>
        <w:ind w:left="0" w:firstLine="0"/>
        <w:jc w:val="left"/>
        <w:rPr>
          <w:rFonts w:ascii="Verdana" w:hAnsi="Verdana" w:cs="Arial"/>
          <w:bCs/>
          <w:sz w:val="20"/>
          <w:szCs w:val="20"/>
        </w:rPr>
      </w:pPr>
    </w:p>
    <w:sectPr w:rsidR="001C4318" w:rsidRPr="00D83226" w:rsidSect="009C5239">
      <w:headerReference w:type="default" r:id="rId8"/>
      <w:footerReference w:type="default" r:id="rId9"/>
      <w:pgSz w:w="11906" w:h="16838"/>
      <w:pgMar w:top="153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39268" w14:textId="77777777" w:rsidR="00863EFA" w:rsidRDefault="00863EFA" w:rsidP="0034344D">
      <w:r>
        <w:separator/>
      </w:r>
    </w:p>
  </w:endnote>
  <w:endnote w:type="continuationSeparator" w:id="0">
    <w:p w14:paraId="3AB87142" w14:textId="77777777" w:rsidR="00863EFA" w:rsidRDefault="00863EFA" w:rsidP="0034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187541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096FA965" w14:textId="41BECD3C" w:rsidR="00AE25EA" w:rsidRPr="00F74BEC" w:rsidRDefault="004B450A" w:rsidP="00AE25EA">
        <w:pPr>
          <w:pStyle w:val="Zpat"/>
          <w:spacing w:line="276" w:lineRule="auto"/>
          <w:jc w:val="center"/>
          <w:rPr>
            <w:color w:val="FFFFFF" w:themeColor="background1"/>
          </w:rPr>
        </w:pPr>
        <w:r w:rsidRPr="00F74BEC">
          <w:rPr>
            <w:rFonts w:ascii="Arial" w:hAnsi="Arial" w:cs="Arial"/>
            <w:color w:val="FFFFFF" w:themeColor="background1"/>
            <w:sz w:val="16"/>
            <w:szCs w:val="16"/>
          </w:rPr>
          <w:fldChar w:fldCharType="begin"/>
        </w:r>
        <w:r w:rsidR="00AE25EA" w:rsidRPr="00F74BEC">
          <w:rPr>
            <w:rFonts w:ascii="Arial" w:hAnsi="Arial" w:cs="Arial"/>
            <w:color w:val="FFFFFF" w:themeColor="background1"/>
            <w:sz w:val="16"/>
            <w:szCs w:val="16"/>
          </w:rPr>
          <w:instrText xml:space="preserve"> PAGE   \* MERGEFORMAT </w:instrText>
        </w:r>
        <w:r w:rsidRPr="00F74BEC">
          <w:rPr>
            <w:rFonts w:ascii="Arial" w:hAnsi="Arial" w:cs="Arial"/>
            <w:color w:val="FFFFFF" w:themeColor="background1"/>
            <w:sz w:val="16"/>
            <w:szCs w:val="16"/>
          </w:rPr>
          <w:fldChar w:fldCharType="separate"/>
        </w:r>
        <w:r w:rsidR="00E92E69">
          <w:rPr>
            <w:rFonts w:ascii="Arial" w:hAnsi="Arial" w:cs="Arial"/>
            <w:noProof/>
            <w:color w:val="FFFFFF" w:themeColor="background1"/>
            <w:sz w:val="16"/>
            <w:szCs w:val="16"/>
          </w:rPr>
          <w:t>2</w:t>
        </w:r>
        <w:r w:rsidRPr="00F74BEC">
          <w:rPr>
            <w:rFonts w:ascii="Arial" w:hAnsi="Arial" w:cs="Arial"/>
            <w:color w:val="FFFFFF" w:themeColor="background1"/>
            <w:sz w:val="16"/>
            <w:szCs w:val="16"/>
          </w:rPr>
          <w:fldChar w:fldCharType="end"/>
        </w:r>
      </w:p>
    </w:sdtContent>
  </w:sdt>
  <w:p w14:paraId="1BC24C1A" w14:textId="6AD4A036" w:rsidR="00AE25EA" w:rsidRDefault="00AE25EA">
    <w:pPr>
      <w:pStyle w:val="Zpat"/>
    </w:pPr>
  </w:p>
  <w:p w14:paraId="7A131EA4" w14:textId="238868C7" w:rsidR="00FB1B81" w:rsidRPr="00FB1B81" w:rsidRDefault="002965D5">
    <w:pPr>
      <w:pStyle w:val="Zpat"/>
      <w:rPr>
        <w:rFonts w:ascii="Verdana" w:hAnsi="Verdana"/>
        <w:i/>
        <w:sz w:val="20"/>
      </w:rPr>
    </w:pPr>
    <w:r>
      <w:rPr>
        <w:rFonts w:ascii="Verdana" w:hAnsi="Verdana"/>
        <w:i/>
        <w:sz w:val="20"/>
      </w:rPr>
      <w:t>verze</w:t>
    </w:r>
    <w:r w:rsidR="00FB1B81" w:rsidRPr="00FB1B81">
      <w:rPr>
        <w:rFonts w:ascii="Verdana" w:hAnsi="Verdana"/>
        <w:i/>
        <w:sz w:val="20"/>
      </w:rPr>
      <w:t xml:space="preserve"> 202</w:t>
    </w:r>
    <w:r w:rsidR="00E72C79">
      <w:rPr>
        <w:rFonts w:ascii="Verdana" w:hAnsi="Verdana"/>
        <w:i/>
        <w:sz w:val="20"/>
      </w:rPr>
      <w:t>6</w:t>
    </w:r>
    <w:r w:rsidR="00BD75B0">
      <w:rPr>
        <w:rFonts w:ascii="Verdana" w:hAnsi="Verdana"/>
        <w:i/>
        <w:sz w:val="20"/>
      </w:rPr>
      <w:t xml:space="preserve"> - Cribis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419E5" w14:textId="77777777" w:rsidR="00863EFA" w:rsidRDefault="00863EFA" w:rsidP="0034344D">
      <w:r>
        <w:separator/>
      </w:r>
    </w:p>
  </w:footnote>
  <w:footnote w:type="continuationSeparator" w:id="0">
    <w:p w14:paraId="54B7F4BE" w14:textId="77777777" w:rsidR="00863EFA" w:rsidRDefault="00863EFA" w:rsidP="0034344D">
      <w:r>
        <w:continuationSeparator/>
      </w:r>
    </w:p>
  </w:footnote>
  <w:footnote w:id="1">
    <w:p w14:paraId="29B1516F" w14:textId="6162F634" w:rsidR="00E31714" w:rsidRDefault="00E31714" w:rsidP="00D33A5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DF72A9">
        <w:t>P</w:t>
      </w:r>
      <w:r w:rsidR="00DF72A9">
        <w:t>ro zajištění příp. auditní stopy nákupu</w:t>
      </w:r>
      <w:r w:rsidR="00DF72A9">
        <w:t xml:space="preserve"> j</w:t>
      </w:r>
      <w:r>
        <w:t>e vhodné tuto Zprávu přiložit k faktuře/objednávce/do modulu e-smluv.</w:t>
      </w:r>
    </w:p>
  </w:footnote>
  <w:footnote w:id="2">
    <w:p w14:paraId="4B7E0C1A" w14:textId="77777777" w:rsidR="00340FEB" w:rsidRPr="00340FEB" w:rsidRDefault="00340FEB" w:rsidP="00E72C79">
      <w:pPr>
        <w:pStyle w:val="Textpoznpodarou"/>
        <w:jc w:val="both"/>
        <w:rPr>
          <w:b/>
        </w:rPr>
      </w:pPr>
      <w:r>
        <w:rPr>
          <w:rStyle w:val="Znakapoznpodarou"/>
        </w:rPr>
        <w:footnoteRef/>
      </w:r>
      <w:r>
        <w:t xml:space="preserve"> P</w:t>
      </w:r>
      <w:r w:rsidRPr="00340FEB">
        <w:rPr>
          <w:bCs/>
        </w:rPr>
        <w:t>rověření dodavatele probíhá přímo v Magionu v </w:t>
      </w:r>
      <w:r w:rsidRPr="00340FEB">
        <w:rPr>
          <w:bCs/>
          <w:u w:val="single"/>
        </w:rPr>
        <w:t>modulu objednávky</w:t>
      </w:r>
      <w:r w:rsidRPr="00340FEB">
        <w:rPr>
          <w:bCs/>
        </w:rPr>
        <w:t xml:space="preserve">. Po založení objednávky je potřeba kliknout </w:t>
      </w:r>
      <w:r w:rsidRPr="00340FEB">
        <w:rPr>
          <w:b/>
        </w:rPr>
        <w:t xml:space="preserve">na ikonu </w:t>
      </w:r>
      <w:r w:rsidRPr="00340FEB">
        <w:rPr>
          <w:b/>
          <w:i/>
          <w:iCs/>
        </w:rPr>
        <w:t>Funkce</w:t>
      </w:r>
      <w:r w:rsidRPr="00340FEB">
        <w:rPr>
          <w:bCs/>
        </w:rPr>
        <w:t xml:space="preserve"> (nahoře v levém rohu objednávky), rozbalí se nabídka, následně je třeba vybrat poslední řádek </w:t>
      </w:r>
      <w:r w:rsidRPr="00340FEB">
        <w:rPr>
          <w:bCs/>
          <w:i/>
          <w:iCs/>
        </w:rPr>
        <w:t>AML Info Check</w:t>
      </w:r>
      <w:r w:rsidRPr="00340FEB">
        <w:rPr>
          <w:bCs/>
        </w:rPr>
        <w:t xml:space="preserve">, potvrdit </w:t>
      </w:r>
      <w:r w:rsidRPr="00340FEB">
        <w:rPr>
          <w:bCs/>
          <w:i/>
          <w:iCs/>
        </w:rPr>
        <w:t>ANO s ověřením partnera</w:t>
      </w:r>
      <w:r w:rsidRPr="00340FEB">
        <w:rPr>
          <w:bCs/>
        </w:rPr>
        <w:t xml:space="preserve"> a nechat vygenerovat report. Po zpracování se tento Report o prověření uloží v záložce </w:t>
      </w:r>
      <w:r w:rsidRPr="00340FEB">
        <w:rPr>
          <w:bCs/>
          <w:i/>
          <w:iCs/>
        </w:rPr>
        <w:t>Dokumenty</w:t>
      </w:r>
      <w:r w:rsidRPr="00340FEB">
        <w:rPr>
          <w:bCs/>
        </w:rPr>
        <w:t xml:space="preserve"> h konkrétní objednávky ve formátu .pdf. </w:t>
      </w:r>
      <w:r>
        <w:rPr>
          <w:bCs/>
        </w:rPr>
        <w:t>; t</w:t>
      </w:r>
      <w:r w:rsidRPr="00340FEB">
        <w:rPr>
          <w:bCs/>
        </w:rPr>
        <w:t>éto funkce tak lze využít</w:t>
      </w:r>
      <w:r w:rsidRPr="00340FEB">
        <w:rPr>
          <w:b/>
        </w:rPr>
        <w:t xml:space="preserve"> pouze v případě objednávek; </w:t>
      </w:r>
    </w:p>
    <w:p w14:paraId="3DA318AA" w14:textId="77777777" w:rsidR="00340FEB" w:rsidRPr="00340FEB" w:rsidRDefault="00340FEB" w:rsidP="00E72C79">
      <w:pPr>
        <w:pStyle w:val="Textpoznpodarou"/>
        <w:jc w:val="both"/>
      </w:pPr>
      <w:r w:rsidRPr="00340FEB">
        <w:rPr>
          <w:bCs/>
        </w:rPr>
        <w:t>v případě, že</w:t>
      </w:r>
      <w:r w:rsidRPr="00340FEB">
        <w:rPr>
          <w:b/>
        </w:rPr>
        <w:t xml:space="preserve"> má být uzavřena smlouva, je třeba využít nástroj CRIBIS samostatně </w:t>
      </w:r>
      <w:r w:rsidRPr="00340FEB">
        <w:rPr>
          <w:bCs/>
        </w:rPr>
        <w:t>(ne prostřednictvím systému Magion)</w:t>
      </w:r>
      <w:r w:rsidRPr="00340FEB">
        <w:rPr>
          <w:b/>
        </w:rPr>
        <w:t xml:space="preserve">, tedy přes odkaz </w:t>
      </w:r>
      <w:hyperlink r:id="rId1" w:history="1">
        <w:r w:rsidRPr="00340FEB">
          <w:rPr>
            <w:rStyle w:val="Hypertextovodkaz"/>
          </w:rPr>
          <w:t>https://www3.cribis.cz/hyperlink/cert?username=czuhkHL-FF01&amp;language=cs-CZ&amp;output=full&amp;url=/search/aml/subject</w:t>
        </w:r>
      </w:hyperlink>
      <w:r w:rsidRPr="00340FEB">
        <w:t xml:space="preserve"> </w:t>
      </w:r>
    </w:p>
    <w:p w14:paraId="34F5F5B8" w14:textId="77777777" w:rsidR="00340FEB" w:rsidRPr="00340FEB" w:rsidRDefault="00340FEB" w:rsidP="00E72C79">
      <w:pPr>
        <w:pStyle w:val="Textpoznpodarou"/>
        <w:jc w:val="both"/>
        <w:rPr>
          <w:bCs/>
        </w:rPr>
      </w:pPr>
      <w:r w:rsidRPr="00340FEB">
        <w:rPr>
          <w:bCs/>
        </w:rPr>
        <w:t>(neboť smlouva je do Magionu zadávána až po jejím uzavření, zatímco prověření má uzavření smlouvy předcházet.!)</w:t>
      </w:r>
    </w:p>
    <w:p w14:paraId="5AE06404" w14:textId="77777777" w:rsidR="00340FEB" w:rsidRDefault="00340FEB" w:rsidP="00340FEB">
      <w:pPr>
        <w:pStyle w:val="Textpoznpodarou"/>
      </w:pPr>
    </w:p>
  </w:footnote>
  <w:footnote w:id="3">
    <w:p w14:paraId="7DE19455" w14:textId="77777777" w:rsidR="00BE4218" w:rsidRDefault="00BE4218" w:rsidP="009C48A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865C6B">
        <w:rPr>
          <w:rFonts w:cstheme="minorHAnsi"/>
          <w:sz w:val="16"/>
        </w:rPr>
        <w:t>Ke střetu zájmů dochází, je-li z rodinných důvodů, z důvodů citových vazeb, z důvodů politické nebo národní spřízněnosti, z důvodů hospodářského zájmu nebo z důvodů jiného přímého či nepřímého osobního zájmu ohrožen nestranný a objektivní výkon funkcí osoby podílející se na přípravě, průběhu a/nebo realizaci zakázky.</w:t>
      </w:r>
    </w:p>
  </w:footnote>
  <w:footnote w:id="4">
    <w:p w14:paraId="107C96F4" w14:textId="77777777" w:rsidR="00BE4218" w:rsidRDefault="00BE4218" w:rsidP="009C48A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BD75B0">
        <w:rPr>
          <w:rFonts w:cstheme="minorHAnsi"/>
          <w:sz w:val="16"/>
        </w:rPr>
        <w:t>Příp. další osoby, které se podílely na tomto nákupu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A002" w14:textId="77777777" w:rsidR="00340FEB" w:rsidRDefault="0008573A">
    <w:pPr>
      <w:pStyle w:val="Zhlav"/>
      <w:jc w:val="center"/>
    </w:pPr>
    <w:r>
      <w:rPr>
        <w:rFonts w:ascii="Arial Narrow" w:hAnsi="Arial Narrow" w:cs="Arial"/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0EDD8FEE" wp14:editId="26026059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3143250" cy="819150"/>
          <wp:effectExtent l="0" t="0" r="0" b="0"/>
          <wp:wrapSquare wrapText="bothSides"/>
          <wp:docPr id="4" name="Obrázek 4" descr="UHK_log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UHK_logo_1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C825E6" w14:textId="77777777" w:rsidR="0008573A" w:rsidRDefault="0008573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A6C"/>
    <w:multiLevelType w:val="hybridMultilevel"/>
    <w:tmpl w:val="8C4A7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464B"/>
    <w:multiLevelType w:val="hybridMultilevel"/>
    <w:tmpl w:val="7F988AF0"/>
    <w:lvl w:ilvl="0" w:tplc="B6C886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755B"/>
    <w:multiLevelType w:val="hybridMultilevel"/>
    <w:tmpl w:val="D8A26D5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A7C38F4"/>
    <w:multiLevelType w:val="hybridMultilevel"/>
    <w:tmpl w:val="17F69286"/>
    <w:lvl w:ilvl="0" w:tplc="159C6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15F67"/>
    <w:multiLevelType w:val="hybridMultilevel"/>
    <w:tmpl w:val="88325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2545"/>
    <w:multiLevelType w:val="hybridMultilevel"/>
    <w:tmpl w:val="7194C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F7C1D"/>
    <w:multiLevelType w:val="hybridMultilevel"/>
    <w:tmpl w:val="E10C36BA"/>
    <w:lvl w:ilvl="0" w:tplc="E6F8645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75F15"/>
    <w:multiLevelType w:val="hybridMultilevel"/>
    <w:tmpl w:val="46E04D0E"/>
    <w:lvl w:ilvl="0" w:tplc="6CF0B4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80C6B"/>
    <w:multiLevelType w:val="hybridMultilevel"/>
    <w:tmpl w:val="CF7E90A2"/>
    <w:lvl w:ilvl="0" w:tplc="E506AD5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116DF"/>
    <w:multiLevelType w:val="hybridMultilevel"/>
    <w:tmpl w:val="FB28B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4089C"/>
    <w:multiLevelType w:val="hybridMultilevel"/>
    <w:tmpl w:val="F5AA3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47543"/>
    <w:multiLevelType w:val="hybridMultilevel"/>
    <w:tmpl w:val="7114AE00"/>
    <w:lvl w:ilvl="0" w:tplc="77CAEE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624EF"/>
    <w:multiLevelType w:val="hybridMultilevel"/>
    <w:tmpl w:val="E7401DC0"/>
    <w:lvl w:ilvl="0" w:tplc="47CE3E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7852EB"/>
    <w:multiLevelType w:val="hybridMultilevel"/>
    <w:tmpl w:val="38740844"/>
    <w:lvl w:ilvl="0" w:tplc="40B84D92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482541"/>
    <w:multiLevelType w:val="hybridMultilevel"/>
    <w:tmpl w:val="BCAA4B16"/>
    <w:lvl w:ilvl="0" w:tplc="04050011">
      <w:start w:val="1"/>
      <w:numFmt w:val="decimal"/>
      <w:lvlText w:val="%1)"/>
      <w:lvlJc w:val="left"/>
      <w:pPr>
        <w:ind w:left="3285" w:hanging="360"/>
      </w:pPr>
    </w:lvl>
    <w:lvl w:ilvl="1" w:tplc="04050019" w:tentative="1">
      <w:start w:val="1"/>
      <w:numFmt w:val="lowerLetter"/>
      <w:lvlText w:val="%2."/>
      <w:lvlJc w:val="left"/>
      <w:pPr>
        <w:ind w:left="4005" w:hanging="360"/>
      </w:pPr>
    </w:lvl>
    <w:lvl w:ilvl="2" w:tplc="0405001B" w:tentative="1">
      <w:start w:val="1"/>
      <w:numFmt w:val="lowerRoman"/>
      <w:lvlText w:val="%3."/>
      <w:lvlJc w:val="right"/>
      <w:pPr>
        <w:ind w:left="4725" w:hanging="180"/>
      </w:pPr>
    </w:lvl>
    <w:lvl w:ilvl="3" w:tplc="0405000F" w:tentative="1">
      <w:start w:val="1"/>
      <w:numFmt w:val="decimal"/>
      <w:lvlText w:val="%4."/>
      <w:lvlJc w:val="left"/>
      <w:pPr>
        <w:ind w:left="5445" w:hanging="360"/>
      </w:pPr>
    </w:lvl>
    <w:lvl w:ilvl="4" w:tplc="04050019" w:tentative="1">
      <w:start w:val="1"/>
      <w:numFmt w:val="lowerLetter"/>
      <w:lvlText w:val="%5."/>
      <w:lvlJc w:val="left"/>
      <w:pPr>
        <w:ind w:left="6165" w:hanging="360"/>
      </w:pPr>
    </w:lvl>
    <w:lvl w:ilvl="5" w:tplc="0405001B" w:tentative="1">
      <w:start w:val="1"/>
      <w:numFmt w:val="lowerRoman"/>
      <w:lvlText w:val="%6."/>
      <w:lvlJc w:val="right"/>
      <w:pPr>
        <w:ind w:left="6885" w:hanging="180"/>
      </w:pPr>
    </w:lvl>
    <w:lvl w:ilvl="6" w:tplc="0405000F" w:tentative="1">
      <w:start w:val="1"/>
      <w:numFmt w:val="decimal"/>
      <w:lvlText w:val="%7."/>
      <w:lvlJc w:val="left"/>
      <w:pPr>
        <w:ind w:left="7605" w:hanging="360"/>
      </w:pPr>
    </w:lvl>
    <w:lvl w:ilvl="7" w:tplc="04050019" w:tentative="1">
      <w:start w:val="1"/>
      <w:numFmt w:val="lowerLetter"/>
      <w:lvlText w:val="%8."/>
      <w:lvlJc w:val="left"/>
      <w:pPr>
        <w:ind w:left="8325" w:hanging="360"/>
      </w:pPr>
    </w:lvl>
    <w:lvl w:ilvl="8" w:tplc="0405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15" w15:restartNumberingAfterBreak="0">
    <w:nsid w:val="39FB0BDB"/>
    <w:multiLevelType w:val="multilevel"/>
    <w:tmpl w:val="CAC0B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D49541B"/>
    <w:multiLevelType w:val="hybridMultilevel"/>
    <w:tmpl w:val="06924F1C"/>
    <w:lvl w:ilvl="0" w:tplc="F3DCFF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2FD3467"/>
    <w:multiLevelType w:val="hybridMultilevel"/>
    <w:tmpl w:val="1D303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B7191"/>
    <w:multiLevelType w:val="hybridMultilevel"/>
    <w:tmpl w:val="B2D051D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FC340ED"/>
    <w:multiLevelType w:val="hybridMultilevel"/>
    <w:tmpl w:val="0E843F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00C85"/>
    <w:multiLevelType w:val="multilevel"/>
    <w:tmpl w:val="4AE4A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34D68EB"/>
    <w:multiLevelType w:val="hybridMultilevel"/>
    <w:tmpl w:val="A5F2D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1148D"/>
    <w:multiLevelType w:val="hybridMultilevel"/>
    <w:tmpl w:val="11FA0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B1902"/>
    <w:multiLevelType w:val="hybridMultilevel"/>
    <w:tmpl w:val="DB32CC5E"/>
    <w:lvl w:ilvl="0" w:tplc="B038EA82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75C80"/>
    <w:multiLevelType w:val="hybridMultilevel"/>
    <w:tmpl w:val="DECA8E16"/>
    <w:lvl w:ilvl="0" w:tplc="C3E60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852F52"/>
    <w:multiLevelType w:val="hybridMultilevel"/>
    <w:tmpl w:val="03E25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C0043"/>
    <w:multiLevelType w:val="hybridMultilevel"/>
    <w:tmpl w:val="08B21750"/>
    <w:lvl w:ilvl="0" w:tplc="72F6A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85ACC"/>
    <w:multiLevelType w:val="hybridMultilevel"/>
    <w:tmpl w:val="3344365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962C7"/>
    <w:multiLevelType w:val="hybridMultilevel"/>
    <w:tmpl w:val="2904EA82"/>
    <w:lvl w:ilvl="0" w:tplc="159C6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117D7"/>
    <w:multiLevelType w:val="hybridMultilevel"/>
    <w:tmpl w:val="70783540"/>
    <w:lvl w:ilvl="0" w:tplc="0405000B">
      <w:start w:val="1"/>
      <w:numFmt w:val="bullet"/>
      <w:lvlText w:val=""/>
      <w:lvlJc w:val="left"/>
      <w:pPr>
        <w:ind w:left="7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0" w15:restartNumberingAfterBreak="0">
    <w:nsid w:val="6931557A"/>
    <w:multiLevelType w:val="hybridMultilevel"/>
    <w:tmpl w:val="7F988AF0"/>
    <w:lvl w:ilvl="0" w:tplc="B6C886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015F0"/>
    <w:multiLevelType w:val="hybridMultilevel"/>
    <w:tmpl w:val="B2202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C649C"/>
    <w:multiLevelType w:val="hybridMultilevel"/>
    <w:tmpl w:val="17F0A79E"/>
    <w:lvl w:ilvl="0" w:tplc="63505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80E7A"/>
    <w:multiLevelType w:val="hybridMultilevel"/>
    <w:tmpl w:val="95486EC2"/>
    <w:lvl w:ilvl="0" w:tplc="BD02A2F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3A12676"/>
    <w:multiLevelType w:val="hybridMultilevel"/>
    <w:tmpl w:val="4A982CA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2C5840"/>
    <w:multiLevelType w:val="hybridMultilevel"/>
    <w:tmpl w:val="BEAC6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88C5F18"/>
    <w:multiLevelType w:val="hybridMultilevel"/>
    <w:tmpl w:val="D29AEF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37929"/>
    <w:multiLevelType w:val="hybridMultilevel"/>
    <w:tmpl w:val="E10C36BA"/>
    <w:lvl w:ilvl="0" w:tplc="E6F8645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34"/>
  </w:num>
  <w:num w:numId="6">
    <w:abstractNumId w:val="21"/>
  </w:num>
  <w:num w:numId="7">
    <w:abstractNumId w:val="36"/>
  </w:num>
  <w:num w:numId="8">
    <w:abstractNumId w:val="5"/>
  </w:num>
  <w:num w:numId="9">
    <w:abstractNumId w:val="33"/>
  </w:num>
  <w:num w:numId="10">
    <w:abstractNumId w:val="12"/>
  </w:num>
  <w:num w:numId="11">
    <w:abstractNumId w:val="20"/>
  </w:num>
  <w:num w:numId="12">
    <w:abstractNumId w:val="4"/>
  </w:num>
  <w:num w:numId="13">
    <w:abstractNumId w:val="9"/>
  </w:num>
  <w:num w:numId="14">
    <w:abstractNumId w:val="16"/>
  </w:num>
  <w:num w:numId="15">
    <w:abstractNumId w:val="15"/>
  </w:num>
  <w:num w:numId="16">
    <w:abstractNumId w:val="22"/>
  </w:num>
  <w:num w:numId="17">
    <w:abstractNumId w:val="31"/>
  </w:num>
  <w:num w:numId="18">
    <w:abstractNumId w:val="0"/>
  </w:num>
  <w:num w:numId="19">
    <w:abstractNumId w:val="14"/>
  </w:num>
  <w:num w:numId="20">
    <w:abstractNumId w:val="8"/>
  </w:num>
  <w:num w:numId="21">
    <w:abstractNumId w:val="25"/>
  </w:num>
  <w:num w:numId="22">
    <w:abstractNumId w:val="26"/>
  </w:num>
  <w:num w:numId="23">
    <w:abstractNumId w:val="3"/>
  </w:num>
  <w:num w:numId="24">
    <w:abstractNumId w:val="18"/>
  </w:num>
  <w:num w:numId="25">
    <w:abstractNumId w:val="17"/>
  </w:num>
  <w:num w:numId="26">
    <w:abstractNumId w:val="7"/>
  </w:num>
  <w:num w:numId="27">
    <w:abstractNumId w:val="27"/>
  </w:num>
  <w:num w:numId="28">
    <w:abstractNumId w:val="32"/>
  </w:num>
  <w:num w:numId="29">
    <w:abstractNumId w:val="13"/>
  </w:num>
  <w:num w:numId="30">
    <w:abstractNumId w:val="6"/>
  </w:num>
  <w:num w:numId="31">
    <w:abstractNumId w:val="28"/>
  </w:num>
  <w:num w:numId="32">
    <w:abstractNumId w:val="1"/>
  </w:num>
  <w:num w:numId="33">
    <w:abstractNumId w:val="37"/>
  </w:num>
  <w:num w:numId="34">
    <w:abstractNumId w:val="30"/>
  </w:num>
  <w:num w:numId="35">
    <w:abstractNumId w:val="29"/>
  </w:num>
  <w:num w:numId="36">
    <w:abstractNumId w:val="19"/>
  </w:num>
  <w:num w:numId="37">
    <w:abstractNumId w:val="2"/>
  </w:num>
  <w:num w:numId="38">
    <w:abstractNumId w:val="11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A63"/>
    <w:rsid w:val="0000314B"/>
    <w:rsid w:val="00015F40"/>
    <w:rsid w:val="000217A9"/>
    <w:rsid w:val="00022E26"/>
    <w:rsid w:val="00023443"/>
    <w:rsid w:val="000272B0"/>
    <w:rsid w:val="00027507"/>
    <w:rsid w:val="0003086B"/>
    <w:rsid w:val="00030E00"/>
    <w:rsid w:val="00035159"/>
    <w:rsid w:val="00042EAC"/>
    <w:rsid w:val="00042EF7"/>
    <w:rsid w:val="00045D4A"/>
    <w:rsid w:val="0004796B"/>
    <w:rsid w:val="00050A37"/>
    <w:rsid w:val="000560F4"/>
    <w:rsid w:val="00072E22"/>
    <w:rsid w:val="0008436C"/>
    <w:rsid w:val="0008573A"/>
    <w:rsid w:val="000A0122"/>
    <w:rsid w:val="000A2884"/>
    <w:rsid w:val="000B0577"/>
    <w:rsid w:val="000B7281"/>
    <w:rsid w:val="000C1E83"/>
    <w:rsid w:val="000C540A"/>
    <w:rsid w:val="000C59D1"/>
    <w:rsid w:val="000E175E"/>
    <w:rsid w:val="000E56C5"/>
    <w:rsid w:val="000F1F0B"/>
    <w:rsid w:val="000F47E6"/>
    <w:rsid w:val="000F79C3"/>
    <w:rsid w:val="00107134"/>
    <w:rsid w:val="001075C6"/>
    <w:rsid w:val="0011081E"/>
    <w:rsid w:val="00111EF7"/>
    <w:rsid w:val="00117C94"/>
    <w:rsid w:val="00121C5B"/>
    <w:rsid w:val="00135DD5"/>
    <w:rsid w:val="00136CEE"/>
    <w:rsid w:val="00137C85"/>
    <w:rsid w:val="0015597A"/>
    <w:rsid w:val="00185E51"/>
    <w:rsid w:val="001A2D88"/>
    <w:rsid w:val="001A6069"/>
    <w:rsid w:val="001B6410"/>
    <w:rsid w:val="001B72C2"/>
    <w:rsid w:val="001C1E22"/>
    <w:rsid w:val="001C4318"/>
    <w:rsid w:val="001C6FA2"/>
    <w:rsid w:val="001C7A1B"/>
    <w:rsid w:val="001D71B3"/>
    <w:rsid w:val="001E3278"/>
    <w:rsid w:val="001F6382"/>
    <w:rsid w:val="001F6EA9"/>
    <w:rsid w:val="002031BC"/>
    <w:rsid w:val="00213FD2"/>
    <w:rsid w:val="00214EFE"/>
    <w:rsid w:val="002320D5"/>
    <w:rsid w:val="00234F88"/>
    <w:rsid w:val="0024186E"/>
    <w:rsid w:val="002459CC"/>
    <w:rsid w:val="002506DE"/>
    <w:rsid w:val="00251CDD"/>
    <w:rsid w:val="00262DFE"/>
    <w:rsid w:val="00264BE7"/>
    <w:rsid w:val="00273A63"/>
    <w:rsid w:val="00282B38"/>
    <w:rsid w:val="002873AA"/>
    <w:rsid w:val="002928F9"/>
    <w:rsid w:val="002931C1"/>
    <w:rsid w:val="002965D5"/>
    <w:rsid w:val="00297865"/>
    <w:rsid w:val="002A50F6"/>
    <w:rsid w:val="002B143E"/>
    <w:rsid w:val="002B50AB"/>
    <w:rsid w:val="002B7AED"/>
    <w:rsid w:val="002C168B"/>
    <w:rsid w:val="002C25A4"/>
    <w:rsid w:val="002E27BF"/>
    <w:rsid w:val="002F4377"/>
    <w:rsid w:val="003064D7"/>
    <w:rsid w:val="00310A5B"/>
    <w:rsid w:val="003139BE"/>
    <w:rsid w:val="003374E6"/>
    <w:rsid w:val="00340FEB"/>
    <w:rsid w:val="00342DA2"/>
    <w:rsid w:val="0034344D"/>
    <w:rsid w:val="00343DEA"/>
    <w:rsid w:val="003455F8"/>
    <w:rsid w:val="00354F49"/>
    <w:rsid w:val="0035508C"/>
    <w:rsid w:val="003616BC"/>
    <w:rsid w:val="00363BE3"/>
    <w:rsid w:val="00367CE5"/>
    <w:rsid w:val="0038283B"/>
    <w:rsid w:val="00385C53"/>
    <w:rsid w:val="00386011"/>
    <w:rsid w:val="00387B62"/>
    <w:rsid w:val="003A00BA"/>
    <w:rsid w:val="003A07F6"/>
    <w:rsid w:val="003A0EE6"/>
    <w:rsid w:val="003A5EEA"/>
    <w:rsid w:val="003D0945"/>
    <w:rsid w:val="003E1083"/>
    <w:rsid w:val="003E4171"/>
    <w:rsid w:val="003E4368"/>
    <w:rsid w:val="003E6163"/>
    <w:rsid w:val="003E6A1C"/>
    <w:rsid w:val="003F24EC"/>
    <w:rsid w:val="003F3D02"/>
    <w:rsid w:val="003F4CC6"/>
    <w:rsid w:val="00414A2F"/>
    <w:rsid w:val="00417FFC"/>
    <w:rsid w:val="00425710"/>
    <w:rsid w:val="00434418"/>
    <w:rsid w:val="00444D50"/>
    <w:rsid w:val="00455B5F"/>
    <w:rsid w:val="00486BF0"/>
    <w:rsid w:val="004933DE"/>
    <w:rsid w:val="004A2BC1"/>
    <w:rsid w:val="004B450A"/>
    <w:rsid w:val="004B4EC2"/>
    <w:rsid w:val="004B6703"/>
    <w:rsid w:val="004B6B91"/>
    <w:rsid w:val="004C0CE2"/>
    <w:rsid w:val="004C3202"/>
    <w:rsid w:val="004C358D"/>
    <w:rsid w:val="004C6AA7"/>
    <w:rsid w:val="004D36D8"/>
    <w:rsid w:val="004D700E"/>
    <w:rsid w:val="004D7DB8"/>
    <w:rsid w:val="004E10F3"/>
    <w:rsid w:val="004F0F15"/>
    <w:rsid w:val="004F568F"/>
    <w:rsid w:val="0050101C"/>
    <w:rsid w:val="00502DEB"/>
    <w:rsid w:val="00513D58"/>
    <w:rsid w:val="00514B98"/>
    <w:rsid w:val="005261EC"/>
    <w:rsid w:val="00543185"/>
    <w:rsid w:val="00555EAA"/>
    <w:rsid w:val="00571A8C"/>
    <w:rsid w:val="00573986"/>
    <w:rsid w:val="005747E5"/>
    <w:rsid w:val="0058503D"/>
    <w:rsid w:val="0058619D"/>
    <w:rsid w:val="005915F8"/>
    <w:rsid w:val="00596545"/>
    <w:rsid w:val="005A4699"/>
    <w:rsid w:val="005B08F9"/>
    <w:rsid w:val="005B32B3"/>
    <w:rsid w:val="005B754C"/>
    <w:rsid w:val="005C739D"/>
    <w:rsid w:val="005D2AF5"/>
    <w:rsid w:val="005D72C7"/>
    <w:rsid w:val="005E0B02"/>
    <w:rsid w:val="005E2372"/>
    <w:rsid w:val="005E5C03"/>
    <w:rsid w:val="005E63D1"/>
    <w:rsid w:val="005E6B55"/>
    <w:rsid w:val="005F174C"/>
    <w:rsid w:val="005F28B8"/>
    <w:rsid w:val="005F6474"/>
    <w:rsid w:val="006010A0"/>
    <w:rsid w:val="00603E01"/>
    <w:rsid w:val="006046BB"/>
    <w:rsid w:val="00606FAA"/>
    <w:rsid w:val="0061169A"/>
    <w:rsid w:val="00617EFE"/>
    <w:rsid w:val="00620E59"/>
    <w:rsid w:val="00623C5A"/>
    <w:rsid w:val="0062544F"/>
    <w:rsid w:val="0063259D"/>
    <w:rsid w:val="00646962"/>
    <w:rsid w:val="00651F58"/>
    <w:rsid w:val="006579BB"/>
    <w:rsid w:val="006604B4"/>
    <w:rsid w:val="0067545C"/>
    <w:rsid w:val="006758B9"/>
    <w:rsid w:val="00680436"/>
    <w:rsid w:val="006842F9"/>
    <w:rsid w:val="0069224D"/>
    <w:rsid w:val="00692DDA"/>
    <w:rsid w:val="00697C6B"/>
    <w:rsid w:val="006A014F"/>
    <w:rsid w:val="006A09B9"/>
    <w:rsid w:val="006B124D"/>
    <w:rsid w:val="006B7AD8"/>
    <w:rsid w:val="006B7BB4"/>
    <w:rsid w:val="006C4F61"/>
    <w:rsid w:val="006D0B82"/>
    <w:rsid w:val="006D3013"/>
    <w:rsid w:val="006D4417"/>
    <w:rsid w:val="006D458C"/>
    <w:rsid w:val="006E41B2"/>
    <w:rsid w:val="006E6C33"/>
    <w:rsid w:val="006F40A6"/>
    <w:rsid w:val="006F6EC1"/>
    <w:rsid w:val="00702D2C"/>
    <w:rsid w:val="00713616"/>
    <w:rsid w:val="00722A50"/>
    <w:rsid w:val="00754915"/>
    <w:rsid w:val="00756A4A"/>
    <w:rsid w:val="00757A9F"/>
    <w:rsid w:val="007626D3"/>
    <w:rsid w:val="00783132"/>
    <w:rsid w:val="00787795"/>
    <w:rsid w:val="00787BC5"/>
    <w:rsid w:val="0079475B"/>
    <w:rsid w:val="00795575"/>
    <w:rsid w:val="007A6B97"/>
    <w:rsid w:val="007B0325"/>
    <w:rsid w:val="007D3F6D"/>
    <w:rsid w:val="007D52D7"/>
    <w:rsid w:val="007E17A4"/>
    <w:rsid w:val="007E4606"/>
    <w:rsid w:val="007E5B47"/>
    <w:rsid w:val="007F1CE4"/>
    <w:rsid w:val="008130BE"/>
    <w:rsid w:val="00813624"/>
    <w:rsid w:val="008257A7"/>
    <w:rsid w:val="00833C93"/>
    <w:rsid w:val="0083582A"/>
    <w:rsid w:val="00836FCA"/>
    <w:rsid w:val="00842C00"/>
    <w:rsid w:val="00844270"/>
    <w:rsid w:val="00846BCE"/>
    <w:rsid w:val="00846FA1"/>
    <w:rsid w:val="00852D76"/>
    <w:rsid w:val="00863EFA"/>
    <w:rsid w:val="008734E3"/>
    <w:rsid w:val="00884991"/>
    <w:rsid w:val="00890E47"/>
    <w:rsid w:val="00892974"/>
    <w:rsid w:val="00896370"/>
    <w:rsid w:val="00896936"/>
    <w:rsid w:val="008A43BD"/>
    <w:rsid w:val="008B13E6"/>
    <w:rsid w:val="008B2E1E"/>
    <w:rsid w:val="008C14A0"/>
    <w:rsid w:val="008C2BBF"/>
    <w:rsid w:val="008C2D18"/>
    <w:rsid w:val="008C3605"/>
    <w:rsid w:val="008D00A0"/>
    <w:rsid w:val="008E31A4"/>
    <w:rsid w:val="008E4B33"/>
    <w:rsid w:val="008F195B"/>
    <w:rsid w:val="009100B4"/>
    <w:rsid w:val="009135C7"/>
    <w:rsid w:val="009175DE"/>
    <w:rsid w:val="0092438F"/>
    <w:rsid w:val="009324A0"/>
    <w:rsid w:val="00934D8E"/>
    <w:rsid w:val="00937338"/>
    <w:rsid w:val="00942DA5"/>
    <w:rsid w:val="00953B03"/>
    <w:rsid w:val="009669B5"/>
    <w:rsid w:val="009716B5"/>
    <w:rsid w:val="0097190E"/>
    <w:rsid w:val="009924D0"/>
    <w:rsid w:val="009951E5"/>
    <w:rsid w:val="009A4C2C"/>
    <w:rsid w:val="009B40F5"/>
    <w:rsid w:val="009B6671"/>
    <w:rsid w:val="009C48A7"/>
    <w:rsid w:val="009C5239"/>
    <w:rsid w:val="009C6B1C"/>
    <w:rsid w:val="009D1847"/>
    <w:rsid w:val="009D4CD3"/>
    <w:rsid w:val="009E0023"/>
    <w:rsid w:val="009E0232"/>
    <w:rsid w:val="009E573D"/>
    <w:rsid w:val="009E6DBA"/>
    <w:rsid w:val="009F15ED"/>
    <w:rsid w:val="009F2134"/>
    <w:rsid w:val="009F4AD4"/>
    <w:rsid w:val="009F6675"/>
    <w:rsid w:val="009F69AC"/>
    <w:rsid w:val="009F69F9"/>
    <w:rsid w:val="00A01A09"/>
    <w:rsid w:val="00A01A64"/>
    <w:rsid w:val="00A040B5"/>
    <w:rsid w:val="00A1396E"/>
    <w:rsid w:val="00A23269"/>
    <w:rsid w:val="00A31174"/>
    <w:rsid w:val="00A360CD"/>
    <w:rsid w:val="00A441C0"/>
    <w:rsid w:val="00A45209"/>
    <w:rsid w:val="00A47375"/>
    <w:rsid w:val="00A52B45"/>
    <w:rsid w:val="00A56130"/>
    <w:rsid w:val="00A57AEB"/>
    <w:rsid w:val="00A64658"/>
    <w:rsid w:val="00A71829"/>
    <w:rsid w:val="00A80EE2"/>
    <w:rsid w:val="00A810F8"/>
    <w:rsid w:val="00A8172D"/>
    <w:rsid w:val="00A81E6F"/>
    <w:rsid w:val="00A96CE7"/>
    <w:rsid w:val="00AA6402"/>
    <w:rsid w:val="00AA6A47"/>
    <w:rsid w:val="00AB7D5D"/>
    <w:rsid w:val="00AC47E9"/>
    <w:rsid w:val="00AC70F8"/>
    <w:rsid w:val="00AD0B33"/>
    <w:rsid w:val="00AD1D8C"/>
    <w:rsid w:val="00AD3464"/>
    <w:rsid w:val="00AD47BA"/>
    <w:rsid w:val="00AE25EA"/>
    <w:rsid w:val="00AE75D9"/>
    <w:rsid w:val="00AF7981"/>
    <w:rsid w:val="00B0449A"/>
    <w:rsid w:val="00B15F21"/>
    <w:rsid w:val="00B22217"/>
    <w:rsid w:val="00B363A0"/>
    <w:rsid w:val="00B36B13"/>
    <w:rsid w:val="00B524C1"/>
    <w:rsid w:val="00B615AA"/>
    <w:rsid w:val="00B61FBC"/>
    <w:rsid w:val="00B66A96"/>
    <w:rsid w:val="00B67228"/>
    <w:rsid w:val="00B672D1"/>
    <w:rsid w:val="00B70BAF"/>
    <w:rsid w:val="00B719C3"/>
    <w:rsid w:val="00B75E01"/>
    <w:rsid w:val="00B85347"/>
    <w:rsid w:val="00BA0F1C"/>
    <w:rsid w:val="00BA1782"/>
    <w:rsid w:val="00BA2D0B"/>
    <w:rsid w:val="00BA6D8C"/>
    <w:rsid w:val="00BA7624"/>
    <w:rsid w:val="00BA79FB"/>
    <w:rsid w:val="00BB2514"/>
    <w:rsid w:val="00BB622C"/>
    <w:rsid w:val="00BC159A"/>
    <w:rsid w:val="00BC43AD"/>
    <w:rsid w:val="00BC797D"/>
    <w:rsid w:val="00BD4277"/>
    <w:rsid w:val="00BD5B3D"/>
    <w:rsid w:val="00BD75B0"/>
    <w:rsid w:val="00BE226E"/>
    <w:rsid w:val="00BE4218"/>
    <w:rsid w:val="00BE4A09"/>
    <w:rsid w:val="00BF2766"/>
    <w:rsid w:val="00BF52C1"/>
    <w:rsid w:val="00BF62A0"/>
    <w:rsid w:val="00C10CE0"/>
    <w:rsid w:val="00C13003"/>
    <w:rsid w:val="00C21970"/>
    <w:rsid w:val="00C33341"/>
    <w:rsid w:val="00C3530B"/>
    <w:rsid w:val="00C50FBD"/>
    <w:rsid w:val="00C5225A"/>
    <w:rsid w:val="00C54BFF"/>
    <w:rsid w:val="00C651D8"/>
    <w:rsid w:val="00C74151"/>
    <w:rsid w:val="00C74C35"/>
    <w:rsid w:val="00C77E0E"/>
    <w:rsid w:val="00C80927"/>
    <w:rsid w:val="00C93FB9"/>
    <w:rsid w:val="00CA0FC9"/>
    <w:rsid w:val="00CA32A2"/>
    <w:rsid w:val="00CA4CF5"/>
    <w:rsid w:val="00CB0E6F"/>
    <w:rsid w:val="00CB359C"/>
    <w:rsid w:val="00CB7992"/>
    <w:rsid w:val="00CB7ED1"/>
    <w:rsid w:val="00CC01F5"/>
    <w:rsid w:val="00CC4829"/>
    <w:rsid w:val="00CC4D61"/>
    <w:rsid w:val="00CC525B"/>
    <w:rsid w:val="00CC7E82"/>
    <w:rsid w:val="00CD1135"/>
    <w:rsid w:val="00CD6801"/>
    <w:rsid w:val="00D22083"/>
    <w:rsid w:val="00D24AD1"/>
    <w:rsid w:val="00D252FA"/>
    <w:rsid w:val="00D33A55"/>
    <w:rsid w:val="00D34E9D"/>
    <w:rsid w:val="00D40DC0"/>
    <w:rsid w:val="00D448CA"/>
    <w:rsid w:val="00D51DEB"/>
    <w:rsid w:val="00D710E3"/>
    <w:rsid w:val="00D73D4B"/>
    <w:rsid w:val="00D74305"/>
    <w:rsid w:val="00D764AF"/>
    <w:rsid w:val="00D81D90"/>
    <w:rsid w:val="00D829BC"/>
    <w:rsid w:val="00D83226"/>
    <w:rsid w:val="00D84E41"/>
    <w:rsid w:val="00D92BE1"/>
    <w:rsid w:val="00D9346A"/>
    <w:rsid w:val="00D93C0B"/>
    <w:rsid w:val="00D941C0"/>
    <w:rsid w:val="00DA52C1"/>
    <w:rsid w:val="00DC1EA3"/>
    <w:rsid w:val="00DD46CC"/>
    <w:rsid w:val="00DD5CA4"/>
    <w:rsid w:val="00DD5F7A"/>
    <w:rsid w:val="00DE7E3D"/>
    <w:rsid w:val="00DF0B51"/>
    <w:rsid w:val="00DF5EDF"/>
    <w:rsid w:val="00DF72A9"/>
    <w:rsid w:val="00DF7621"/>
    <w:rsid w:val="00E058C2"/>
    <w:rsid w:val="00E05D13"/>
    <w:rsid w:val="00E117A7"/>
    <w:rsid w:val="00E14791"/>
    <w:rsid w:val="00E15BC6"/>
    <w:rsid w:val="00E31714"/>
    <w:rsid w:val="00E34DB9"/>
    <w:rsid w:val="00E617F5"/>
    <w:rsid w:val="00E620E2"/>
    <w:rsid w:val="00E67A73"/>
    <w:rsid w:val="00E72C79"/>
    <w:rsid w:val="00E820D8"/>
    <w:rsid w:val="00E873C4"/>
    <w:rsid w:val="00E92E69"/>
    <w:rsid w:val="00E935EA"/>
    <w:rsid w:val="00E93F30"/>
    <w:rsid w:val="00E955CD"/>
    <w:rsid w:val="00EB53E6"/>
    <w:rsid w:val="00EC0E31"/>
    <w:rsid w:val="00EC27F5"/>
    <w:rsid w:val="00EC38F3"/>
    <w:rsid w:val="00ED5D58"/>
    <w:rsid w:val="00ED722A"/>
    <w:rsid w:val="00EE0B2F"/>
    <w:rsid w:val="00EE392A"/>
    <w:rsid w:val="00EF2DE3"/>
    <w:rsid w:val="00EF5495"/>
    <w:rsid w:val="00F0365B"/>
    <w:rsid w:val="00F06433"/>
    <w:rsid w:val="00F1073F"/>
    <w:rsid w:val="00F137B3"/>
    <w:rsid w:val="00F14526"/>
    <w:rsid w:val="00F17796"/>
    <w:rsid w:val="00F2266F"/>
    <w:rsid w:val="00F22F24"/>
    <w:rsid w:val="00F5256C"/>
    <w:rsid w:val="00F65D0A"/>
    <w:rsid w:val="00F74BEC"/>
    <w:rsid w:val="00F7735B"/>
    <w:rsid w:val="00F80C44"/>
    <w:rsid w:val="00F851DD"/>
    <w:rsid w:val="00F861A5"/>
    <w:rsid w:val="00F8726E"/>
    <w:rsid w:val="00F90AED"/>
    <w:rsid w:val="00F97750"/>
    <w:rsid w:val="00FA4AC1"/>
    <w:rsid w:val="00FB1B81"/>
    <w:rsid w:val="00FD083A"/>
    <w:rsid w:val="00FD12DD"/>
    <w:rsid w:val="00FD35A8"/>
    <w:rsid w:val="00FE0103"/>
    <w:rsid w:val="00FE074A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53A441E"/>
  <w15:docId w15:val="{682992A3-E94E-429F-884A-7A9EEDF0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3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3A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7F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273A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3A6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273A63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semiHidden/>
    <w:rsid w:val="00273A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73A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273A63"/>
    <w:pPr>
      <w:ind w:left="-250" w:firstLine="250"/>
      <w:jc w:val="center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73A6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734E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734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34E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34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34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4E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piszn">
    <w:name w:val="spiszn"/>
    <w:basedOn w:val="Standardnpsmoodstavce"/>
    <w:rsid w:val="009924D0"/>
  </w:style>
  <w:style w:type="table" w:styleId="Mkatabulky">
    <w:name w:val="Table Grid"/>
    <w:basedOn w:val="Normlntabulka"/>
    <w:uiPriority w:val="59"/>
    <w:rsid w:val="002B5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AE25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5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F5E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DF5EDF"/>
    <w:pPr>
      <w:suppressAutoHyphens/>
      <w:textAlignment w:val="baseline"/>
    </w:pPr>
    <w:rPr>
      <w:rFonts w:ascii="Calibri" w:eastAsia="Arial" w:hAnsi="Calibri" w:cs="Times New Roman"/>
      <w:kern w:val="1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7F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italic">
    <w:name w:val="italic"/>
    <w:basedOn w:val="Standardnpsmoodstavce"/>
    <w:rsid w:val="00A52B4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01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F0F1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F0F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-ZprvaCSP-ods1dek">
    <w:name w:val="A-ZprávaCSP-ods.1.řádek"/>
    <w:basedOn w:val="Normln"/>
    <w:rsid w:val="004F0F15"/>
    <w:pPr>
      <w:ind w:firstLine="709"/>
      <w:jc w:val="both"/>
    </w:pPr>
    <w:rPr>
      <w:rFonts w:ascii="Arial Narrow" w:hAnsi="Arial Narrow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256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256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5256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F5256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0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3.cribis.cz/hyperlink/cert?username=czuhkHL-FF01&amp;language=cs-CZ&amp;output=full&amp;url=/search/aml/subje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F320F-5C82-4C98-A534-FD0F3A939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ovz</dc:creator>
  <cp:lastModifiedBy>Hejl Jaromír</cp:lastModifiedBy>
  <cp:revision>7</cp:revision>
  <cp:lastPrinted>2019-07-08T07:45:00Z</cp:lastPrinted>
  <dcterms:created xsi:type="dcterms:W3CDTF">2026-01-20T11:06:00Z</dcterms:created>
  <dcterms:modified xsi:type="dcterms:W3CDTF">2026-01-21T12:07:00Z</dcterms:modified>
</cp:coreProperties>
</file>