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1E33" w14:textId="71BC4546" w:rsidR="00553549" w:rsidRPr="00B90755" w:rsidRDefault="009C7941" w:rsidP="00A16556">
      <w:pPr>
        <w:jc w:val="right"/>
        <w:rPr>
          <w:rFonts w:cs="Cambria"/>
        </w:rPr>
      </w:pPr>
      <w:r w:rsidRPr="00B90755">
        <w:rPr>
          <w:rFonts w:cs="Cambria"/>
        </w:rPr>
        <w:t xml:space="preserve">Příloha č. 2 </w:t>
      </w:r>
      <w:r w:rsidR="00837C89">
        <w:rPr>
          <w:rFonts w:cs="Cambria"/>
        </w:rPr>
        <w:t xml:space="preserve">k </w:t>
      </w:r>
      <w:r w:rsidRPr="00B90755">
        <w:rPr>
          <w:rFonts w:cs="Cambria"/>
        </w:rPr>
        <w:t xml:space="preserve">Rozhodnutí děkana </w:t>
      </w:r>
      <w:proofErr w:type="spellStart"/>
      <w:r w:rsidRPr="00B90755">
        <w:rPr>
          <w:rFonts w:cs="Cambria"/>
        </w:rPr>
        <w:t>PřF</w:t>
      </w:r>
      <w:proofErr w:type="spellEnd"/>
      <w:r w:rsidRPr="00B90755">
        <w:rPr>
          <w:rFonts w:cs="Cambria"/>
        </w:rPr>
        <w:t xml:space="preserve"> UHK č. </w:t>
      </w:r>
      <w:r w:rsidR="00837C89">
        <w:rPr>
          <w:rFonts w:cs="Cambria"/>
        </w:rPr>
        <w:t>14</w:t>
      </w:r>
      <w:r w:rsidRPr="00B90755">
        <w:rPr>
          <w:rFonts w:cs="Cambria"/>
        </w:rPr>
        <w:t>/2021</w:t>
      </w:r>
    </w:p>
    <w:p w14:paraId="09C787A9" w14:textId="77777777" w:rsidR="009C7941" w:rsidRPr="00B90755" w:rsidRDefault="009C7941" w:rsidP="00553549">
      <w:pPr>
        <w:rPr>
          <w:rFonts w:asciiTheme="majorHAnsi" w:hAnsiTheme="majorHAnsi"/>
          <w:b/>
          <w:sz w:val="26"/>
        </w:rPr>
      </w:pPr>
    </w:p>
    <w:p w14:paraId="346960E9" w14:textId="77777777" w:rsidR="00837C89" w:rsidRDefault="00553549" w:rsidP="00837C89">
      <w:pPr>
        <w:jc w:val="center"/>
        <w:rPr>
          <w:rFonts w:asciiTheme="majorHAnsi" w:hAnsiTheme="majorHAnsi"/>
          <w:b/>
          <w:sz w:val="26"/>
        </w:rPr>
      </w:pPr>
      <w:r w:rsidRPr="00B90755">
        <w:rPr>
          <w:rFonts w:asciiTheme="majorHAnsi" w:hAnsiTheme="majorHAnsi"/>
          <w:b/>
          <w:sz w:val="26"/>
        </w:rPr>
        <w:t>Formulář návrhu</w:t>
      </w:r>
      <w:r w:rsidR="00703801" w:rsidRPr="00B90755">
        <w:rPr>
          <w:rFonts w:asciiTheme="majorHAnsi" w:hAnsiTheme="majorHAnsi"/>
          <w:b/>
          <w:sz w:val="26"/>
        </w:rPr>
        <w:t xml:space="preserve"> grantového projektu</w:t>
      </w:r>
      <w:r w:rsidR="00543F44" w:rsidRPr="00B90755">
        <w:rPr>
          <w:rFonts w:asciiTheme="majorHAnsi" w:hAnsiTheme="majorHAnsi"/>
          <w:b/>
          <w:sz w:val="26"/>
        </w:rPr>
        <w:t xml:space="preserve"> </w:t>
      </w:r>
      <w:r w:rsidR="008A7909" w:rsidRPr="00B90755">
        <w:rPr>
          <w:rFonts w:asciiTheme="majorHAnsi" w:hAnsiTheme="majorHAnsi"/>
          <w:b/>
          <w:sz w:val="26"/>
        </w:rPr>
        <w:t xml:space="preserve">Excelence </w:t>
      </w:r>
      <w:proofErr w:type="spellStart"/>
      <w:r w:rsidR="00F741C6" w:rsidRPr="00B90755">
        <w:rPr>
          <w:rFonts w:asciiTheme="majorHAnsi" w:hAnsiTheme="majorHAnsi"/>
          <w:b/>
          <w:sz w:val="26"/>
        </w:rPr>
        <w:t>PřF</w:t>
      </w:r>
      <w:proofErr w:type="spellEnd"/>
      <w:r w:rsidR="00543F44" w:rsidRPr="00B90755">
        <w:rPr>
          <w:rFonts w:asciiTheme="majorHAnsi" w:hAnsiTheme="majorHAnsi"/>
          <w:b/>
          <w:sz w:val="26"/>
        </w:rPr>
        <w:t xml:space="preserve"> UHK</w:t>
      </w:r>
    </w:p>
    <w:p w14:paraId="78945890" w14:textId="49B7913A" w:rsidR="00DD2B46" w:rsidRPr="00B90755" w:rsidRDefault="00F741C6" w:rsidP="00837C89">
      <w:pPr>
        <w:jc w:val="center"/>
        <w:rPr>
          <w:rFonts w:asciiTheme="majorHAnsi" w:hAnsiTheme="majorHAnsi"/>
          <w:b/>
          <w:sz w:val="26"/>
        </w:rPr>
      </w:pPr>
      <w:r w:rsidRPr="00B90755">
        <w:rPr>
          <w:rFonts w:asciiTheme="majorHAnsi" w:hAnsiTheme="majorHAnsi"/>
          <w:b/>
          <w:sz w:val="26"/>
        </w:rPr>
        <w:t>na rok</w:t>
      </w:r>
      <w:r w:rsidR="00331ED6" w:rsidRPr="00B90755">
        <w:rPr>
          <w:rFonts w:asciiTheme="majorHAnsi" w:hAnsiTheme="majorHAnsi"/>
          <w:b/>
          <w:sz w:val="26"/>
        </w:rPr>
        <w:t>y</w:t>
      </w:r>
      <w:r w:rsidR="00CC0640" w:rsidRPr="00B90755">
        <w:rPr>
          <w:rFonts w:asciiTheme="majorHAnsi" w:hAnsiTheme="majorHAnsi"/>
          <w:b/>
          <w:sz w:val="26"/>
        </w:rPr>
        <w:t xml:space="preserve"> </w:t>
      </w:r>
      <w:r w:rsidR="007777F9" w:rsidRPr="00B90755">
        <w:rPr>
          <w:rFonts w:asciiTheme="majorHAnsi" w:hAnsiTheme="majorHAnsi"/>
          <w:b/>
          <w:sz w:val="26"/>
        </w:rPr>
        <w:t>20</w:t>
      </w:r>
      <w:r w:rsidR="0038416B" w:rsidRPr="00B90755">
        <w:rPr>
          <w:rFonts w:asciiTheme="majorHAnsi" w:hAnsiTheme="majorHAnsi"/>
          <w:b/>
          <w:sz w:val="26"/>
        </w:rPr>
        <w:t>2</w:t>
      </w:r>
      <w:r w:rsidR="00AD4175" w:rsidRPr="00B90755">
        <w:rPr>
          <w:rFonts w:asciiTheme="majorHAnsi" w:hAnsiTheme="majorHAnsi"/>
          <w:b/>
          <w:sz w:val="26"/>
        </w:rPr>
        <w:t>1</w:t>
      </w:r>
      <w:r w:rsidR="00331ED6" w:rsidRPr="00B90755">
        <w:rPr>
          <w:rFonts w:asciiTheme="majorHAnsi" w:hAnsiTheme="majorHAnsi"/>
          <w:b/>
          <w:sz w:val="26"/>
        </w:rPr>
        <w:t>-2022</w:t>
      </w:r>
    </w:p>
    <w:p w14:paraId="6E167BCE" w14:textId="2769DF2D" w:rsidR="00703801" w:rsidRPr="00B90755" w:rsidRDefault="00703801" w:rsidP="00703801">
      <w:pPr>
        <w:jc w:val="center"/>
        <w:rPr>
          <w:rFonts w:asciiTheme="majorHAnsi" w:hAnsiTheme="majorHAnsi"/>
          <w:sz w:val="20"/>
          <w:szCs w:val="20"/>
        </w:rPr>
      </w:pPr>
      <w:r w:rsidRPr="00B90755">
        <w:rPr>
          <w:rFonts w:asciiTheme="majorHAnsi" w:hAnsiTheme="majorHAnsi"/>
          <w:sz w:val="20"/>
          <w:szCs w:val="20"/>
        </w:rPr>
        <w:t xml:space="preserve"> </w:t>
      </w:r>
    </w:p>
    <w:p w14:paraId="6F98898A" w14:textId="77777777" w:rsidR="00703801" w:rsidRPr="00B90755" w:rsidRDefault="00703801" w:rsidP="00703801">
      <w:pPr>
        <w:rPr>
          <w:rFonts w:asciiTheme="majorHAnsi" w:hAnsiTheme="majorHAnsi"/>
          <w:sz w:val="20"/>
          <w:szCs w:val="20"/>
        </w:rPr>
      </w:pPr>
    </w:p>
    <w:p w14:paraId="49E16F24" w14:textId="77777777" w:rsidR="00DD2B46" w:rsidRPr="00B90755" w:rsidRDefault="00DD2B46" w:rsidP="00703801">
      <w:pPr>
        <w:rPr>
          <w:rFonts w:asciiTheme="majorHAnsi" w:hAnsiTheme="majorHAnsi"/>
          <w:b/>
          <w:sz w:val="20"/>
          <w:szCs w:val="20"/>
        </w:rPr>
      </w:pPr>
    </w:p>
    <w:p w14:paraId="6871833B" w14:textId="23A38635" w:rsidR="00703801" w:rsidRPr="00B90755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Název projektu</w:t>
      </w:r>
      <w:r w:rsidRPr="00B90755">
        <w:rPr>
          <w:rFonts w:asciiTheme="majorHAnsi" w:hAnsiTheme="majorHAnsi"/>
        </w:rPr>
        <w:t xml:space="preserve"> </w:t>
      </w:r>
      <w:r w:rsidR="00641F2C" w:rsidRPr="00B90755">
        <w:rPr>
          <w:rFonts w:asciiTheme="majorHAnsi" w:hAnsiTheme="majorHAnsi"/>
        </w:rPr>
        <w:t>– česky</w:t>
      </w:r>
      <w:r w:rsidRPr="00B90755">
        <w:rPr>
          <w:rFonts w:asciiTheme="majorHAnsi" w:hAnsiTheme="majorHAnsi"/>
        </w:rPr>
        <w:t>:</w:t>
      </w:r>
      <w:r w:rsidR="00633570" w:rsidRPr="00B90755">
        <w:rPr>
          <w:rFonts w:asciiTheme="majorHAnsi" w:hAnsiTheme="majorHAnsi"/>
        </w:rPr>
        <w:t xml:space="preserve"> </w:t>
      </w:r>
      <w:r w:rsidR="00A61A5F" w:rsidRPr="00B90755">
        <w:rPr>
          <w:rFonts w:asciiTheme="majorHAnsi" w:hAnsiTheme="majorHAnsi"/>
        </w:rPr>
        <w:tab/>
        <w:t xml:space="preserve">       </w:t>
      </w:r>
      <w:r w:rsidR="00FB1B4C" w:rsidRPr="00B90755">
        <w:rPr>
          <w:rFonts w:asciiTheme="majorHAnsi" w:hAnsiTheme="majorHAnsi"/>
        </w:rPr>
        <w:tab/>
      </w:r>
      <w:r w:rsidR="0070360A" w:rsidRPr="00B90755">
        <w:rPr>
          <w:rFonts w:asciiTheme="majorHAnsi" w:hAnsiTheme="majorHAnsi"/>
        </w:rPr>
        <w:tab/>
      </w:r>
    </w:p>
    <w:p w14:paraId="65C44F64" w14:textId="53607652" w:rsidR="00D27F8D" w:rsidRPr="00B90755" w:rsidRDefault="00543F44" w:rsidP="00703801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Název projektu</w:t>
      </w:r>
      <w:r w:rsidRPr="00B90755">
        <w:rPr>
          <w:rFonts w:asciiTheme="majorHAnsi" w:hAnsiTheme="majorHAnsi"/>
        </w:rPr>
        <w:t xml:space="preserve"> </w:t>
      </w:r>
      <w:r w:rsidR="00641F2C" w:rsidRPr="00B90755">
        <w:rPr>
          <w:rFonts w:asciiTheme="majorHAnsi" w:hAnsiTheme="majorHAnsi"/>
        </w:rPr>
        <w:t>– anglicky</w:t>
      </w:r>
      <w:r w:rsidRPr="00B90755">
        <w:rPr>
          <w:rFonts w:asciiTheme="majorHAnsi" w:hAnsiTheme="majorHAnsi"/>
        </w:rPr>
        <w:t>:</w:t>
      </w:r>
      <w:r w:rsidR="00641F2C" w:rsidRPr="00B90755">
        <w:rPr>
          <w:rFonts w:asciiTheme="majorHAnsi" w:hAnsiTheme="majorHAnsi"/>
        </w:rPr>
        <w:t xml:space="preserve">     </w:t>
      </w:r>
      <w:r w:rsidR="00FB1B4C" w:rsidRPr="00B90755">
        <w:rPr>
          <w:rFonts w:asciiTheme="majorHAnsi" w:hAnsiTheme="majorHAnsi"/>
        </w:rPr>
        <w:tab/>
      </w:r>
      <w:r w:rsidR="00FB1B4C" w:rsidRPr="00B90755">
        <w:rPr>
          <w:rFonts w:asciiTheme="majorHAnsi" w:hAnsiTheme="majorHAnsi"/>
        </w:rPr>
        <w:tab/>
      </w:r>
    </w:p>
    <w:p w14:paraId="37268AD1" w14:textId="77777777" w:rsidR="00543F44" w:rsidRPr="00B90755" w:rsidRDefault="00543F44" w:rsidP="00703801">
      <w:pPr>
        <w:rPr>
          <w:rFonts w:asciiTheme="majorHAnsi" w:hAnsiTheme="majorHAnsi"/>
          <w:b/>
        </w:rPr>
      </w:pPr>
    </w:p>
    <w:p w14:paraId="5CA84572" w14:textId="77777777" w:rsidR="00703801" w:rsidRPr="00B90755" w:rsidRDefault="00703801" w:rsidP="008B258F">
      <w:pPr>
        <w:jc w:val="center"/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Specifikace řešitelského týmu</w:t>
      </w:r>
    </w:p>
    <w:p w14:paraId="5E4F1C76" w14:textId="77777777" w:rsidR="008B258F" w:rsidRPr="00B90755" w:rsidRDefault="008B258F" w:rsidP="00703801">
      <w:pPr>
        <w:rPr>
          <w:rFonts w:asciiTheme="majorHAnsi" w:hAnsiTheme="majorHAnsi"/>
        </w:rPr>
      </w:pPr>
    </w:p>
    <w:p w14:paraId="3E7D183B" w14:textId="3AF18A5A" w:rsidR="00703801" w:rsidRPr="00B90755" w:rsidRDefault="00703801" w:rsidP="00703801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Odpovědný řešitel</w:t>
      </w:r>
      <w:r w:rsidR="008B258F" w:rsidRPr="00B90755">
        <w:rPr>
          <w:rFonts w:asciiTheme="majorHAnsi" w:hAnsiTheme="majorHAnsi"/>
          <w:b/>
        </w:rPr>
        <w:t xml:space="preserve"> (navrhovatel)</w:t>
      </w:r>
      <w:r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  <w:r w:rsidR="00633570" w:rsidRPr="00B90755">
        <w:rPr>
          <w:rFonts w:asciiTheme="majorHAnsi" w:hAnsiTheme="majorHAnsi"/>
          <w:b/>
        </w:rPr>
        <w:tab/>
      </w:r>
    </w:p>
    <w:p w14:paraId="5F556593" w14:textId="77777777" w:rsidR="008B258F" w:rsidRPr="00B90755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B90755" w:rsidRDefault="0070360A" w:rsidP="00543F44">
      <w:pPr>
        <w:rPr>
          <w:rFonts w:asciiTheme="majorHAnsi" w:hAnsiTheme="majorHAnsi"/>
        </w:rPr>
      </w:pPr>
    </w:p>
    <w:p w14:paraId="7928E0D7" w14:textId="66316796" w:rsidR="00440C03" w:rsidRPr="00B90755" w:rsidRDefault="008B258F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 xml:space="preserve">Spoluřešitelé z řad akademických a vědeckých pracovníků </w:t>
      </w:r>
      <w:proofErr w:type="spellStart"/>
      <w:r w:rsidRPr="00B90755">
        <w:rPr>
          <w:rFonts w:asciiTheme="majorHAnsi" w:hAnsiTheme="majorHAnsi"/>
          <w:b/>
        </w:rPr>
        <w:t>PřF</w:t>
      </w:r>
      <w:proofErr w:type="spellEnd"/>
      <w:r w:rsidRPr="00B90755">
        <w:rPr>
          <w:rFonts w:asciiTheme="majorHAnsi" w:hAnsiTheme="majorHAnsi"/>
          <w:b/>
        </w:rPr>
        <w:t xml:space="preserve"> UHK (spolunavrhovatelé)</w:t>
      </w:r>
      <w:r w:rsidR="00543F44"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  <w:r w:rsidR="00633570" w:rsidRPr="00B90755">
        <w:rPr>
          <w:rFonts w:asciiTheme="majorHAnsi" w:hAnsiTheme="majorHAnsi"/>
          <w:b/>
        </w:rPr>
        <w:tab/>
      </w:r>
    </w:p>
    <w:p w14:paraId="698DAF1A" w14:textId="77777777" w:rsidR="008B258F" w:rsidRPr="00B90755" w:rsidRDefault="008B258F" w:rsidP="00F741C6">
      <w:pPr>
        <w:rPr>
          <w:rFonts w:asciiTheme="majorHAnsi" w:hAnsiTheme="majorHAnsi"/>
          <w:b/>
          <w:lang w:val="en-US"/>
        </w:rPr>
      </w:pPr>
    </w:p>
    <w:p w14:paraId="7923D863" w14:textId="77777777" w:rsidR="00CC0640" w:rsidRPr="00B90755" w:rsidRDefault="00CC0640" w:rsidP="00543F44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</w:p>
    <w:p w14:paraId="7945FD30" w14:textId="77777777" w:rsidR="008B258F" w:rsidRPr="00B90755" w:rsidRDefault="00703801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Studenti doktorského</w:t>
      </w:r>
      <w:r w:rsidR="008B258F" w:rsidRPr="00B90755">
        <w:rPr>
          <w:rFonts w:asciiTheme="majorHAnsi" w:hAnsiTheme="majorHAnsi"/>
          <w:b/>
        </w:rPr>
        <w:t xml:space="preserve"> studia</w:t>
      </w:r>
      <w:r w:rsidRPr="00B90755">
        <w:rPr>
          <w:rFonts w:asciiTheme="majorHAnsi" w:hAnsiTheme="majorHAnsi"/>
          <w:b/>
        </w:rPr>
        <w:t>:</w:t>
      </w:r>
    </w:p>
    <w:p w14:paraId="5FE75C4E" w14:textId="7B835AF9" w:rsidR="00440C03" w:rsidRPr="00B90755" w:rsidRDefault="004F7F84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ab/>
      </w:r>
    </w:p>
    <w:p w14:paraId="07309F17" w14:textId="6F53E4B5" w:rsidR="00F741C6" w:rsidRPr="00B90755" w:rsidRDefault="00F741C6" w:rsidP="00F741C6">
      <w:pPr>
        <w:rPr>
          <w:rFonts w:asciiTheme="majorHAnsi" w:hAnsiTheme="majorHAnsi"/>
        </w:rPr>
      </w:pPr>
    </w:p>
    <w:p w14:paraId="0079EC2B" w14:textId="06742844" w:rsidR="00F741C6" w:rsidRPr="00B90755" w:rsidRDefault="00DD70A1" w:rsidP="00F741C6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 xml:space="preserve">Celková částka požadované dotace: </w:t>
      </w:r>
      <w:r w:rsidR="00F741C6" w:rsidRPr="00B90755">
        <w:rPr>
          <w:rFonts w:asciiTheme="majorHAnsi" w:hAnsiTheme="majorHAnsi"/>
        </w:rPr>
        <w:t>(</w:t>
      </w:r>
      <w:r w:rsidR="00F741C6" w:rsidRPr="00A1261F">
        <w:rPr>
          <w:rFonts w:asciiTheme="majorHAnsi" w:hAnsiTheme="majorHAnsi"/>
          <w:i/>
          <w:color w:val="FF0000"/>
        </w:rPr>
        <w:t xml:space="preserve">max. </w:t>
      </w:r>
      <w:r w:rsidR="00F37EDC" w:rsidRPr="00A1261F">
        <w:rPr>
          <w:rFonts w:asciiTheme="majorHAnsi" w:hAnsiTheme="majorHAnsi"/>
          <w:i/>
          <w:color w:val="FF0000"/>
        </w:rPr>
        <w:t>2</w:t>
      </w:r>
      <w:r w:rsidR="00F741C6" w:rsidRPr="00A1261F">
        <w:rPr>
          <w:rFonts w:asciiTheme="majorHAnsi" w:hAnsiTheme="majorHAnsi"/>
          <w:i/>
          <w:color w:val="FF0000"/>
        </w:rPr>
        <w:t>00.000</w:t>
      </w:r>
      <w:r w:rsidR="00A16556" w:rsidRPr="00A1261F">
        <w:rPr>
          <w:rFonts w:asciiTheme="majorHAnsi" w:hAnsiTheme="majorHAnsi"/>
          <w:i/>
          <w:color w:val="FF0000"/>
        </w:rPr>
        <w:t xml:space="preserve"> </w:t>
      </w:r>
      <w:r w:rsidR="00F741C6" w:rsidRPr="00A1261F">
        <w:rPr>
          <w:rFonts w:asciiTheme="majorHAnsi" w:hAnsiTheme="majorHAnsi"/>
          <w:i/>
          <w:color w:val="FF0000"/>
        </w:rPr>
        <w:t>Kč</w:t>
      </w:r>
      <w:r w:rsidR="00F741C6" w:rsidRPr="00B90755">
        <w:rPr>
          <w:rFonts w:asciiTheme="majorHAnsi" w:hAnsiTheme="majorHAnsi"/>
        </w:rPr>
        <w:t>)</w:t>
      </w:r>
    </w:p>
    <w:p w14:paraId="29FE8026" w14:textId="2386F5EB" w:rsidR="0038416B" w:rsidRPr="00B90755" w:rsidRDefault="0038416B" w:rsidP="00F741C6">
      <w:pPr>
        <w:rPr>
          <w:rFonts w:asciiTheme="majorHAnsi" w:hAnsiTheme="majorHAnsi"/>
        </w:rPr>
      </w:pPr>
    </w:p>
    <w:p w14:paraId="0B94F01F" w14:textId="61807194" w:rsidR="0038416B" w:rsidRPr="00B90755" w:rsidRDefault="0038416B" w:rsidP="0038416B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Celkový počet naplánovaný publikačních výstupů projektu:</w:t>
      </w:r>
    </w:p>
    <w:p w14:paraId="60F96FDF" w14:textId="5C45A483" w:rsidR="0038416B" w:rsidRPr="00B90755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843"/>
      </w:tblGrid>
      <w:tr w:rsidR="00A16556" w:rsidRPr="00B90755" w14:paraId="6CC58D1B" w14:textId="77777777" w:rsidTr="0038416B">
        <w:trPr>
          <w:jc w:val="center"/>
        </w:trPr>
        <w:tc>
          <w:tcPr>
            <w:tcW w:w="6799" w:type="dxa"/>
          </w:tcPr>
          <w:p w14:paraId="6D5DD824" w14:textId="77777777" w:rsidR="00A16556" w:rsidRPr="00B90755" w:rsidRDefault="00A16556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 xml:space="preserve">Počet naplánovaných publikačních výstupů projektu v prvním decilu (prvních 10 % časopisů v kategorii) dle IF na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</w:t>
            </w:r>
          </w:p>
          <w:p w14:paraId="6B9D1113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1F3753C2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  <w:p w14:paraId="28950D53" w14:textId="77777777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Uveďte zde číslo</w:t>
            </w:r>
          </w:p>
          <w:p w14:paraId="792CE671" w14:textId="4817D409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0 až 2</w:t>
            </w:r>
          </w:p>
          <w:p w14:paraId="03A50536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</w:tc>
      </w:tr>
      <w:tr w:rsidR="00A16556" w:rsidRPr="00B90755" w14:paraId="16E40E13" w14:textId="77777777" w:rsidTr="0038416B">
        <w:trPr>
          <w:jc w:val="center"/>
        </w:trPr>
        <w:tc>
          <w:tcPr>
            <w:tcW w:w="6799" w:type="dxa"/>
          </w:tcPr>
          <w:p w14:paraId="0B38C8DF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2DB1EAC7" w14:textId="6EBF966C" w:rsidR="00A16556" w:rsidRPr="00B90755" w:rsidRDefault="00A16556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 xml:space="preserve">Počet naplánovaných publikačních výstupů projektu v prvním decilu (prvních 10 % časopisů v kategorii) dle IF na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</w:t>
            </w:r>
          </w:p>
          <w:p w14:paraId="1D88A0CC" w14:textId="77777777" w:rsidR="00A16556" w:rsidRPr="00B90755" w:rsidRDefault="00A16556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538C1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  <w:p w14:paraId="246466C7" w14:textId="6952CA25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Uveďte zde číslo</w:t>
            </w:r>
          </w:p>
          <w:p w14:paraId="15B9B3F3" w14:textId="39F62914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0 až 5</w:t>
            </w:r>
          </w:p>
          <w:p w14:paraId="3AC79D23" w14:textId="6AA9F8C6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A16556" w:rsidRPr="00B90755" w14:paraId="277919B1" w14:textId="77777777" w:rsidTr="0038416B">
        <w:trPr>
          <w:trHeight w:val="534"/>
          <w:jc w:val="center"/>
        </w:trPr>
        <w:tc>
          <w:tcPr>
            <w:tcW w:w="6799" w:type="dxa"/>
          </w:tcPr>
          <w:p w14:paraId="487164C1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3138A455" w14:textId="3392C8BF" w:rsidR="00A16556" w:rsidRPr="00B90755" w:rsidRDefault="00A16556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 xml:space="preserve">Počet naplánovaných publikačních výstupů projektu v Q1 na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(dle AIS)</w:t>
            </w:r>
          </w:p>
          <w:p w14:paraId="45FCB7E2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3A18430B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  <w:p w14:paraId="6837E893" w14:textId="39DCABDC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Uveďte zde číslo</w:t>
            </w:r>
          </w:p>
          <w:p w14:paraId="7E714D2F" w14:textId="212C111E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0 až 4</w:t>
            </w:r>
          </w:p>
          <w:p w14:paraId="79615EA7" w14:textId="103939F6" w:rsidR="00A16556" w:rsidRPr="00B90755" w:rsidRDefault="00A16556" w:rsidP="00A16556">
            <w:pPr>
              <w:jc w:val="center"/>
              <w:rPr>
                <w:rFonts w:asciiTheme="majorHAnsi" w:eastAsia="Times New Roman" w:hAnsiTheme="majorHAnsi"/>
                <w:b/>
                <w:i/>
                <w:color w:val="000000"/>
              </w:rPr>
            </w:pPr>
          </w:p>
        </w:tc>
      </w:tr>
      <w:tr w:rsidR="00A16556" w:rsidRPr="00B90755" w14:paraId="458D0BCE" w14:textId="77777777" w:rsidTr="0038416B">
        <w:trPr>
          <w:trHeight w:val="534"/>
          <w:jc w:val="center"/>
        </w:trPr>
        <w:tc>
          <w:tcPr>
            <w:tcW w:w="6799" w:type="dxa"/>
          </w:tcPr>
          <w:p w14:paraId="710DCF07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67FBFF11" w14:textId="32997B8C" w:rsidR="00A16556" w:rsidRPr="00B90755" w:rsidRDefault="00A16556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 xml:space="preserve">Počet naplánovaných publikačních výstupů projektu v Q2 na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(dle AIS)</w:t>
            </w:r>
          </w:p>
          <w:p w14:paraId="1847162C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49752902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  <w:p w14:paraId="2EB318E7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Uveďte zde číslo</w:t>
            </w:r>
          </w:p>
          <w:p w14:paraId="27CF3454" w14:textId="452586EC" w:rsidR="00A16556" w:rsidRPr="00B90755" w:rsidRDefault="00A16556" w:rsidP="00A16556">
            <w:pPr>
              <w:jc w:val="center"/>
              <w:rPr>
                <w:rFonts w:asciiTheme="majorHAnsi" w:hAnsiTheme="majorHAnsi" w:cstheme="minorHAnsi"/>
                <w:i/>
                <w:color w:val="FF0000"/>
              </w:rPr>
            </w:pPr>
            <w:r w:rsidRPr="00B90755">
              <w:rPr>
                <w:rFonts w:asciiTheme="majorHAnsi" w:hAnsiTheme="majorHAnsi" w:cstheme="minorHAnsi"/>
                <w:i/>
                <w:color w:val="FF0000"/>
              </w:rPr>
              <w:t>0 až 5</w:t>
            </w:r>
          </w:p>
          <w:p w14:paraId="7A2A585E" w14:textId="77777777" w:rsidR="00A16556" w:rsidRPr="00B90755" w:rsidRDefault="00A16556" w:rsidP="00A16556">
            <w:pPr>
              <w:jc w:val="both"/>
              <w:rPr>
                <w:rFonts w:asciiTheme="majorHAnsi" w:hAnsiTheme="majorHAnsi" w:cstheme="minorHAnsi"/>
                <w:i/>
                <w:color w:val="FF0000"/>
              </w:rPr>
            </w:pPr>
          </w:p>
        </w:tc>
      </w:tr>
    </w:tbl>
    <w:p w14:paraId="76C52202" w14:textId="77777777" w:rsidR="0038416B" w:rsidRPr="00B90755" w:rsidRDefault="0038416B" w:rsidP="00F741C6">
      <w:pPr>
        <w:rPr>
          <w:rFonts w:asciiTheme="majorHAnsi" w:hAnsiTheme="majorHAnsi"/>
        </w:rPr>
      </w:pPr>
    </w:p>
    <w:p w14:paraId="34DE5689" w14:textId="77777777" w:rsidR="00703801" w:rsidRPr="00B90755" w:rsidRDefault="00703801" w:rsidP="00703801">
      <w:pPr>
        <w:rPr>
          <w:rFonts w:asciiTheme="majorHAnsi" w:hAnsiTheme="majorHAnsi"/>
        </w:rPr>
      </w:pPr>
    </w:p>
    <w:p w14:paraId="50AA8BD4" w14:textId="74BC1F0F" w:rsidR="00703801" w:rsidRPr="00B90755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Anotace</w:t>
      </w:r>
      <w:r w:rsidRPr="00B90755">
        <w:rPr>
          <w:rFonts w:asciiTheme="majorHAnsi" w:hAnsiTheme="majorHAnsi"/>
        </w:rPr>
        <w:t xml:space="preserve"> (</w:t>
      </w:r>
      <w:proofErr w:type="spellStart"/>
      <w:r w:rsidR="008B258F" w:rsidRPr="00B90755">
        <w:rPr>
          <w:rFonts w:asciiTheme="majorHAnsi" w:hAnsiTheme="majorHAnsi"/>
        </w:rPr>
        <w:t>max</w:t>
      </w:r>
      <w:proofErr w:type="spellEnd"/>
      <w:r w:rsidR="008B258F" w:rsidRPr="00B90755">
        <w:rPr>
          <w:rFonts w:asciiTheme="majorHAnsi" w:hAnsiTheme="majorHAnsi"/>
        </w:rPr>
        <w:t xml:space="preserve"> 2</w:t>
      </w:r>
      <w:r w:rsidRPr="00B90755">
        <w:rPr>
          <w:rFonts w:asciiTheme="majorHAnsi" w:hAnsiTheme="majorHAnsi"/>
        </w:rPr>
        <w:t>0 řádků):</w:t>
      </w:r>
    </w:p>
    <w:p w14:paraId="0C9BC354" w14:textId="4EA11A2C" w:rsidR="00F741C6" w:rsidRPr="00B90755" w:rsidRDefault="00F741C6" w:rsidP="00703801">
      <w:pPr>
        <w:rPr>
          <w:rFonts w:asciiTheme="majorHAnsi" w:hAnsiTheme="majorHAnsi"/>
        </w:rPr>
      </w:pPr>
    </w:p>
    <w:p w14:paraId="1575EDB8" w14:textId="77777777" w:rsidR="00F741C6" w:rsidRPr="00B90755" w:rsidRDefault="00F741C6" w:rsidP="00703801">
      <w:pPr>
        <w:rPr>
          <w:rFonts w:asciiTheme="majorHAnsi" w:hAnsiTheme="majorHAnsi"/>
        </w:rPr>
      </w:pPr>
    </w:p>
    <w:p w14:paraId="2D15841E" w14:textId="77777777" w:rsidR="00005D10" w:rsidRPr="00B90755" w:rsidRDefault="00543F44" w:rsidP="00543F44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Stručný popis řešené problematiky včetně časového plánu řešení</w:t>
      </w:r>
      <w:r w:rsidRPr="00B90755">
        <w:rPr>
          <w:rFonts w:asciiTheme="majorHAnsi" w:hAnsiTheme="majorHAnsi"/>
        </w:rPr>
        <w:t xml:space="preserve"> (max. 1 strana)</w:t>
      </w:r>
      <w:r w:rsidR="00A24CC8" w:rsidRPr="00B90755">
        <w:rPr>
          <w:rFonts w:asciiTheme="majorHAnsi" w:hAnsiTheme="majorHAnsi"/>
        </w:rPr>
        <w:t>:</w:t>
      </w:r>
    </w:p>
    <w:p w14:paraId="2D7A47A5" w14:textId="77777777" w:rsidR="00005D10" w:rsidRPr="00B90755" w:rsidRDefault="00005D10" w:rsidP="00543F44">
      <w:pPr>
        <w:rPr>
          <w:rFonts w:asciiTheme="majorHAnsi" w:hAnsiTheme="majorHAnsi"/>
        </w:rPr>
      </w:pPr>
    </w:p>
    <w:p w14:paraId="6F3B841A" w14:textId="77777777" w:rsidR="0070360A" w:rsidRPr="00B90755" w:rsidRDefault="0070360A" w:rsidP="008F4381">
      <w:pPr>
        <w:rPr>
          <w:rFonts w:asciiTheme="majorHAnsi" w:hAnsiTheme="majorHAnsi"/>
        </w:rPr>
      </w:pPr>
    </w:p>
    <w:p w14:paraId="6CA078AA" w14:textId="4BE01DB9" w:rsidR="0036761C" w:rsidRPr="00B90755" w:rsidRDefault="0036761C" w:rsidP="00543F44">
      <w:pPr>
        <w:rPr>
          <w:rFonts w:asciiTheme="majorHAnsi" w:hAnsiTheme="majorHAnsi"/>
          <w:b/>
        </w:rPr>
      </w:pPr>
    </w:p>
    <w:p w14:paraId="6A63D2A1" w14:textId="77777777" w:rsidR="003E3096" w:rsidRPr="00B90755" w:rsidRDefault="00F741C6" w:rsidP="00543F44">
      <w:pPr>
        <w:rPr>
          <w:rFonts w:asciiTheme="majorHAnsi" w:hAnsiTheme="majorHAnsi"/>
          <w:b/>
          <w:u w:val="single"/>
        </w:rPr>
      </w:pPr>
      <w:r w:rsidRPr="00B90755">
        <w:rPr>
          <w:rFonts w:asciiTheme="majorHAnsi" w:hAnsiTheme="majorHAnsi"/>
          <w:b/>
          <w:u w:val="single"/>
        </w:rPr>
        <w:t>Řešitelský tým</w:t>
      </w:r>
      <w:r w:rsidR="008B258F" w:rsidRPr="00B90755">
        <w:rPr>
          <w:rFonts w:asciiTheme="majorHAnsi" w:hAnsiTheme="majorHAnsi"/>
          <w:b/>
          <w:u w:val="single"/>
        </w:rPr>
        <w:t xml:space="preserve"> – přehled </w:t>
      </w:r>
    </w:p>
    <w:p w14:paraId="6341FAA8" w14:textId="5C73FE2B" w:rsidR="00543F44" w:rsidRPr="00B90755" w:rsidRDefault="008B258F" w:rsidP="00543F44">
      <w:pPr>
        <w:rPr>
          <w:rFonts w:asciiTheme="majorHAnsi" w:hAnsiTheme="majorHAnsi"/>
          <w:b/>
          <w:u w:val="single"/>
        </w:rPr>
      </w:pPr>
      <w:r w:rsidRPr="00B90755">
        <w:rPr>
          <w:rFonts w:asciiTheme="majorHAnsi" w:hAnsiTheme="majorHAnsi"/>
          <w:b/>
          <w:u w:val="single"/>
        </w:rPr>
        <w:t>(</w:t>
      </w:r>
      <w:r w:rsidRPr="00B90755">
        <w:rPr>
          <w:rFonts w:asciiTheme="majorHAnsi" w:hAnsiTheme="majorHAnsi"/>
          <w:b/>
          <w:i/>
          <w:sz w:val="22"/>
          <w:u w:val="single"/>
        </w:rPr>
        <w:t xml:space="preserve">CV </w:t>
      </w:r>
      <w:r w:rsidR="003E3096" w:rsidRPr="00B90755">
        <w:rPr>
          <w:rFonts w:asciiTheme="majorHAnsi" w:hAnsiTheme="majorHAnsi"/>
          <w:b/>
          <w:i/>
          <w:sz w:val="22"/>
          <w:u w:val="single"/>
        </w:rPr>
        <w:t xml:space="preserve">všech </w:t>
      </w:r>
      <w:r w:rsidRPr="00B90755">
        <w:rPr>
          <w:rFonts w:asciiTheme="majorHAnsi" w:hAnsiTheme="majorHAnsi"/>
          <w:b/>
          <w:i/>
          <w:sz w:val="22"/>
          <w:u w:val="single"/>
        </w:rPr>
        <w:t>jednotlivých členů řešitelského týmu</w:t>
      </w:r>
      <w:r w:rsidR="003E3096" w:rsidRPr="00B90755">
        <w:rPr>
          <w:rFonts w:asciiTheme="majorHAnsi" w:hAnsiTheme="majorHAnsi"/>
          <w:b/>
          <w:i/>
          <w:sz w:val="22"/>
          <w:u w:val="single"/>
        </w:rPr>
        <w:t xml:space="preserve"> bude přílohou projektu</w:t>
      </w:r>
      <w:r w:rsidRPr="00B90755">
        <w:rPr>
          <w:rFonts w:asciiTheme="majorHAnsi" w:hAnsiTheme="majorHAnsi"/>
          <w:b/>
          <w:u w:val="single"/>
        </w:rPr>
        <w:t>)</w:t>
      </w:r>
      <w:r w:rsidR="00543F44" w:rsidRPr="00B90755">
        <w:rPr>
          <w:rFonts w:asciiTheme="majorHAnsi" w:hAnsiTheme="majorHAnsi"/>
          <w:b/>
          <w:u w:val="single"/>
        </w:rPr>
        <w:t>:</w:t>
      </w:r>
    </w:p>
    <w:p w14:paraId="68EA8FA9" w14:textId="099630A6" w:rsidR="00CE62FE" w:rsidRPr="00B90755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E62FE" w:rsidRPr="00B90755" w14:paraId="4B622900" w14:textId="77777777" w:rsidTr="00CE62FE">
        <w:trPr>
          <w:jc w:val="center"/>
        </w:trPr>
        <w:tc>
          <w:tcPr>
            <w:tcW w:w="4106" w:type="dxa"/>
          </w:tcPr>
          <w:p w14:paraId="5CCD38E1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  <w:p w14:paraId="480BEFF2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  <w:p w14:paraId="0D00F973" w14:textId="55345342" w:rsidR="00CE62FE" w:rsidRPr="00B90755" w:rsidRDefault="00CE62FE" w:rsidP="00800307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>Řešitel (</w:t>
            </w:r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>navrhovatel)</w:t>
            </w:r>
          </w:p>
          <w:p w14:paraId="796E5EC8" w14:textId="27BC6F4C" w:rsidR="00CE62FE" w:rsidRPr="00B90755" w:rsidRDefault="00CE62FE" w:rsidP="00800307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B7A28" w14:textId="77777777" w:rsidR="00CE62FE" w:rsidRPr="00B90755" w:rsidRDefault="00CE62FE" w:rsidP="00800307">
            <w:pPr>
              <w:jc w:val="both"/>
              <w:rPr>
                <w:rFonts w:asciiTheme="majorHAnsi" w:hAnsiTheme="majorHAnsi" w:cstheme="minorHAnsi"/>
              </w:rPr>
            </w:pPr>
          </w:p>
          <w:p w14:paraId="6CA5443E" w14:textId="5F227CBC" w:rsidR="00CE62FE" w:rsidRPr="00B90755" w:rsidRDefault="00B90755" w:rsidP="00CE62F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H-i</w:t>
            </w:r>
            <w:r w:rsidR="00CE62FE" w:rsidRPr="00B90755">
              <w:rPr>
                <w:rFonts w:asciiTheme="majorHAnsi" w:hAnsiTheme="majorHAnsi" w:cstheme="minorHAnsi"/>
              </w:rPr>
              <w:t>ndex</w:t>
            </w:r>
          </w:p>
          <w:p w14:paraId="307AF9F1" w14:textId="346DA024" w:rsidR="00CE62FE" w:rsidRPr="00B90755" w:rsidRDefault="00CE62FE" w:rsidP="00CE62FE">
            <w:pPr>
              <w:jc w:val="center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dle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  <w:tc>
          <w:tcPr>
            <w:tcW w:w="2694" w:type="dxa"/>
          </w:tcPr>
          <w:p w14:paraId="370FA62B" w14:textId="77777777" w:rsidR="00CE62FE" w:rsidRPr="00B90755" w:rsidRDefault="00CE62FE" w:rsidP="00800307">
            <w:pPr>
              <w:jc w:val="both"/>
              <w:rPr>
                <w:rFonts w:asciiTheme="majorHAnsi" w:hAnsiTheme="majorHAnsi" w:cstheme="minorHAnsi"/>
              </w:rPr>
            </w:pPr>
          </w:p>
          <w:p w14:paraId="088AAED7" w14:textId="18BA1DA3" w:rsidR="00CE62FE" w:rsidRPr="00B90755" w:rsidRDefault="00CE62FE" w:rsidP="00800307">
            <w:pPr>
              <w:jc w:val="both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Celkový počet citací dle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 </w:t>
            </w:r>
            <w:r w:rsidRPr="00B90755">
              <w:rPr>
                <w:rFonts w:asciiTheme="majorHAnsi" w:hAnsiTheme="majorHAnsi" w:cstheme="minorHAnsi"/>
                <w:i/>
                <w:sz w:val="20"/>
              </w:rPr>
              <w:t>(</w:t>
            </w:r>
            <w:r w:rsidRPr="00B90755">
              <w:rPr>
                <w:rFonts w:asciiTheme="majorHAnsi" w:hAnsiTheme="majorHAnsi" w:cstheme="minorHAnsi"/>
                <w:i/>
              </w:rPr>
              <w:t xml:space="preserve">včetně </w:t>
            </w:r>
            <w:proofErr w:type="spellStart"/>
            <w:r w:rsidRPr="00B90755">
              <w:rPr>
                <w:rFonts w:asciiTheme="majorHAnsi" w:hAnsiTheme="majorHAnsi" w:cstheme="minorHAnsi"/>
                <w:i/>
              </w:rPr>
              <w:t>autocitací</w:t>
            </w:r>
            <w:proofErr w:type="spellEnd"/>
            <w:r w:rsidRPr="00B90755">
              <w:rPr>
                <w:rFonts w:asciiTheme="majorHAnsi" w:hAnsiTheme="majorHAnsi" w:cstheme="minorHAnsi"/>
                <w:i/>
              </w:rPr>
              <w:t>)</w:t>
            </w:r>
          </w:p>
        </w:tc>
      </w:tr>
      <w:tr w:rsidR="00CE62FE" w:rsidRPr="00B90755" w14:paraId="2C47F5E0" w14:textId="77777777" w:rsidTr="00CE62FE">
        <w:trPr>
          <w:trHeight w:val="534"/>
          <w:jc w:val="center"/>
        </w:trPr>
        <w:tc>
          <w:tcPr>
            <w:tcW w:w="4106" w:type="dxa"/>
          </w:tcPr>
          <w:p w14:paraId="0FCBB600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77777777" w:rsidR="00CE62FE" w:rsidRPr="00B90755" w:rsidRDefault="00CE62FE" w:rsidP="00800307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64F95" w14:textId="77777777" w:rsidR="00CE62FE" w:rsidRPr="00B90755" w:rsidRDefault="00CE62FE" w:rsidP="00800307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B90755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B90755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F741C6" w:rsidRPr="00B90755" w14:paraId="690FD9B6" w14:textId="77777777" w:rsidTr="008B258F">
        <w:trPr>
          <w:jc w:val="center"/>
        </w:trPr>
        <w:tc>
          <w:tcPr>
            <w:tcW w:w="3153" w:type="dxa"/>
          </w:tcPr>
          <w:p w14:paraId="0E3F3988" w14:textId="77777777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4328B1AB" w14:textId="77777777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112D19C2" w14:textId="77777777" w:rsidR="008B258F" w:rsidRPr="00B90755" w:rsidRDefault="00F741C6" w:rsidP="00F741C6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Členové týmu </w:t>
            </w:r>
          </w:p>
          <w:p w14:paraId="388C567F" w14:textId="6D5DCA73" w:rsidR="00F741C6" w:rsidRPr="00B90755" w:rsidRDefault="00F741C6" w:rsidP="00F741C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>(nejprve</w:t>
            </w:r>
            <w:r w:rsidR="003E3096"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se uvede </w:t>
            </w:r>
            <w:r w:rsidRPr="00B90755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navrhovatel, pak spolunavrhovatelé)</w:t>
            </w:r>
          </w:p>
        </w:tc>
        <w:tc>
          <w:tcPr>
            <w:tcW w:w="2512" w:type="dxa"/>
          </w:tcPr>
          <w:p w14:paraId="5053D8D9" w14:textId="2B5D2944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Počty publikací v Q1</w:t>
            </w:r>
          </w:p>
          <w:p w14:paraId="3004EE45" w14:textId="77777777" w:rsidR="008B258F" w:rsidRPr="00B90755" w:rsidRDefault="008B258F" w:rsidP="00F741C6">
            <w:pPr>
              <w:rPr>
                <w:rFonts w:asciiTheme="majorHAnsi" w:hAnsiTheme="majorHAnsi" w:cstheme="minorHAnsi"/>
              </w:rPr>
            </w:pPr>
          </w:p>
          <w:p w14:paraId="7ADF0E84" w14:textId="5E2FCD36" w:rsidR="008B258F" w:rsidRPr="00B90755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(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vždy přepočtený počet publ</w:t>
            </w:r>
            <w:bookmarkStart w:id="0" w:name="_GoBack"/>
            <w:bookmarkEnd w:id="0"/>
            <w:r w:rsidRPr="00B90755">
              <w:rPr>
                <w:rFonts w:asciiTheme="majorHAnsi" w:hAnsiTheme="majorHAnsi" w:cstheme="minorHAnsi"/>
                <w:i/>
                <w:sz w:val="22"/>
              </w:rPr>
              <w:t>ikací, tedy vztaženo k autorskému podílu člena týmu)</w:t>
            </w:r>
          </w:p>
        </w:tc>
        <w:tc>
          <w:tcPr>
            <w:tcW w:w="2694" w:type="dxa"/>
          </w:tcPr>
          <w:p w14:paraId="03401E8E" w14:textId="77777777" w:rsidR="00F741C6" w:rsidRPr="00B90755" w:rsidRDefault="00F741C6" w:rsidP="00F741C6">
            <w:pPr>
              <w:jc w:val="center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Počty publikací v Q2</w:t>
            </w:r>
          </w:p>
          <w:p w14:paraId="467D5C1E" w14:textId="77777777" w:rsidR="008B258F" w:rsidRPr="00B90755" w:rsidRDefault="008B258F" w:rsidP="00F741C6">
            <w:pPr>
              <w:jc w:val="center"/>
              <w:rPr>
                <w:rFonts w:asciiTheme="majorHAnsi" w:hAnsiTheme="majorHAnsi" w:cstheme="minorHAnsi"/>
              </w:rPr>
            </w:pPr>
          </w:p>
          <w:p w14:paraId="5A3CC9A0" w14:textId="5243C1E4" w:rsidR="008B258F" w:rsidRPr="00B90755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(</w:t>
            </w:r>
            <w:r w:rsidRPr="00B90755">
              <w:rPr>
                <w:rFonts w:asciiTheme="majorHAnsi" w:hAnsiTheme="majorHAnsi" w:cstheme="minorHAnsi"/>
                <w:i/>
                <w:sz w:val="22"/>
              </w:rPr>
              <w:t>vždy přepočtený počet publikací, tedy vztaženo k autorskému podílu člena týmu)</w:t>
            </w:r>
          </w:p>
        </w:tc>
      </w:tr>
      <w:tr w:rsidR="00F741C6" w:rsidRPr="00B90755" w14:paraId="4B383B0A" w14:textId="77777777" w:rsidTr="008B258F">
        <w:trPr>
          <w:jc w:val="center"/>
        </w:trPr>
        <w:tc>
          <w:tcPr>
            <w:tcW w:w="3153" w:type="dxa"/>
          </w:tcPr>
          <w:p w14:paraId="20200C1C" w14:textId="66E98BDF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087D64B8" w14:textId="3246F31E" w:rsidR="00F741C6" w:rsidRPr="00B90755" w:rsidRDefault="00F741C6" w:rsidP="00F741C6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74" w14:textId="05F8BBBD" w:rsidR="00F741C6" w:rsidRPr="00B90755" w:rsidRDefault="00F741C6" w:rsidP="00F741C6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F741C6" w:rsidRPr="00B90755" w14:paraId="2A9299BE" w14:textId="77777777" w:rsidTr="008B258F">
        <w:trPr>
          <w:jc w:val="center"/>
        </w:trPr>
        <w:tc>
          <w:tcPr>
            <w:tcW w:w="3153" w:type="dxa"/>
          </w:tcPr>
          <w:p w14:paraId="473DD2BD" w14:textId="35AECFD6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29CA69EA" w14:textId="488872F4" w:rsidR="00F741C6" w:rsidRPr="00B90755" w:rsidRDefault="00F741C6" w:rsidP="00F741C6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DF3E6" w14:textId="28A7CDA1" w:rsidR="00F741C6" w:rsidRPr="00B90755" w:rsidRDefault="00F741C6" w:rsidP="00F741C6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F741C6" w:rsidRPr="00B90755" w14:paraId="3FE47CE4" w14:textId="77777777" w:rsidTr="008B258F">
        <w:trPr>
          <w:jc w:val="center"/>
        </w:trPr>
        <w:tc>
          <w:tcPr>
            <w:tcW w:w="3153" w:type="dxa"/>
          </w:tcPr>
          <w:p w14:paraId="6ABF3734" w14:textId="117D0D6F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44B5C139" w14:textId="48AF8B3A" w:rsidR="00F741C6" w:rsidRPr="00B90755" w:rsidRDefault="00F741C6" w:rsidP="00F741C6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3EAD3" w14:textId="0E680C61" w:rsidR="00F741C6" w:rsidRPr="00B90755" w:rsidRDefault="00F741C6" w:rsidP="00F741C6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F741C6" w:rsidRPr="00B90755" w14:paraId="643E2BB6" w14:textId="77777777" w:rsidTr="008B258F">
        <w:trPr>
          <w:jc w:val="center"/>
        </w:trPr>
        <w:tc>
          <w:tcPr>
            <w:tcW w:w="3153" w:type="dxa"/>
          </w:tcPr>
          <w:p w14:paraId="4780D732" w14:textId="0F6A2EAF" w:rsidR="00F741C6" w:rsidRPr="00B90755" w:rsidRDefault="00F741C6" w:rsidP="00F741C6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34CC836A" w14:textId="1216CAAE" w:rsidR="00F741C6" w:rsidRPr="00B90755" w:rsidRDefault="00F741C6" w:rsidP="00F741C6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A42B7" w14:textId="05791B3E" w:rsidR="00F741C6" w:rsidRPr="00B90755" w:rsidRDefault="00F741C6" w:rsidP="00F741C6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F741C6" w:rsidRPr="00B90755" w14:paraId="59C5CDF7" w14:textId="77777777" w:rsidTr="008B258F">
        <w:trPr>
          <w:jc w:val="center"/>
        </w:trPr>
        <w:tc>
          <w:tcPr>
            <w:tcW w:w="3153" w:type="dxa"/>
          </w:tcPr>
          <w:p w14:paraId="5A3BFAF4" w14:textId="77777777" w:rsidR="00F741C6" w:rsidRPr="00B90755" w:rsidRDefault="00F741C6" w:rsidP="00F741C6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Celkem za tým</w:t>
            </w:r>
          </w:p>
        </w:tc>
        <w:tc>
          <w:tcPr>
            <w:tcW w:w="2512" w:type="dxa"/>
          </w:tcPr>
          <w:p w14:paraId="4A173F8D" w14:textId="41FC3646" w:rsidR="00F741C6" w:rsidRPr="00B90755" w:rsidRDefault="00F741C6" w:rsidP="00F741C6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694" w:type="dxa"/>
          </w:tcPr>
          <w:p w14:paraId="78EDE70D" w14:textId="090D9279" w:rsidR="00F741C6" w:rsidRPr="00B90755" w:rsidRDefault="00F741C6" w:rsidP="00F741C6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</w:tbl>
    <w:p w14:paraId="486C1D20" w14:textId="11A5B821" w:rsidR="00CE62FE" w:rsidRPr="00B90755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</w:rPr>
      </w:pPr>
      <w:r w:rsidRPr="00B90755">
        <w:rPr>
          <w:rFonts w:asciiTheme="majorHAnsi" w:eastAsia="Cambria" w:hAnsiTheme="majorHAnsi" w:cstheme="minorHAnsi"/>
        </w:rPr>
        <w:t xml:space="preserve">Úplný bibliografický přehled nejvýznamnějších výsledků řešitele (navrhovatele) u všech časopiseckých výsledků publikovaných v časopisech řazených ve </w:t>
      </w:r>
      <w:proofErr w:type="spellStart"/>
      <w:r w:rsidRPr="00B90755">
        <w:rPr>
          <w:rFonts w:asciiTheme="majorHAnsi" w:eastAsia="Cambria" w:hAnsiTheme="majorHAnsi" w:cstheme="minorHAnsi"/>
        </w:rPr>
        <w:t>WoS</w:t>
      </w:r>
      <w:proofErr w:type="spellEnd"/>
      <w:r w:rsidRPr="00B90755">
        <w:rPr>
          <w:rFonts w:asciiTheme="majorHAnsi" w:eastAsia="Cambria" w:hAnsiTheme="majorHAnsi" w:cstheme="minorHAnsi"/>
        </w:rPr>
        <w:t xml:space="preserve"> v Q1 dle IF nebo AIS v daném oboru JCR (lze vybrat pro navrhovatele lepší z obou variant)</w:t>
      </w:r>
      <w:r w:rsidR="00843012" w:rsidRPr="00B90755">
        <w:rPr>
          <w:rFonts w:asciiTheme="majorHAnsi" w:eastAsia="Cambria" w:hAnsiTheme="majorHAnsi" w:cstheme="minorHAnsi"/>
        </w:rPr>
        <w:t>. Je-li časopis řazen ve více kategoriích, pak navrhovatel vybere jen tu jedinou kategorii, ve které je časopis nejkvalitnější)</w:t>
      </w:r>
      <w:r w:rsidRPr="00B90755">
        <w:rPr>
          <w:rFonts w:asciiTheme="majorHAnsi" w:eastAsia="Cambria" w:hAnsiTheme="majorHAnsi" w:cstheme="minorHAnsi"/>
        </w:rPr>
        <w:t>:</w:t>
      </w:r>
    </w:p>
    <w:p w14:paraId="60AD58C3" w14:textId="23478386" w:rsidR="00CE62FE" w:rsidRPr="00B90755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CE62FE" w:rsidRPr="00B90755" w14:paraId="378B9905" w14:textId="77777777" w:rsidTr="00800307">
        <w:trPr>
          <w:jc w:val="center"/>
        </w:trPr>
        <w:tc>
          <w:tcPr>
            <w:tcW w:w="3153" w:type="dxa"/>
          </w:tcPr>
          <w:p w14:paraId="13AD037C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  <w:p w14:paraId="14DE8597" w14:textId="2D5A542C" w:rsidR="00CE62FE" w:rsidRPr="00B90755" w:rsidRDefault="00CE62FE" w:rsidP="00843012">
            <w:pPr>
              <w:jc w:val="center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90755">
              <w:rPr>
                <w:rFonts w:asciiTheme="majorHAnsi" w:hAnsiTheme="majorHAnsi" w:cstheme="minorHAnsi"/>
              </w:rPr>
              <w:t>Název článku</w:t>
            </w:r>
          </w:p>
        </w:tc>
        <w:tc>
          <w:tcPr>
            <w:tcW w:w="2512" w:type="dxa"/>
          </w:tcPr>
          <w:p w14:paraId="73CAE483" w14:textId="708531B2" w:rsidR="00CE62FE" w:rsidRPr="00B90755" w:rsidRDefault="00CE62FE" w:rsidP="00843012">
            <w:pPr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>Název časopisu</w:t>
            </w:r>
            <w:r w:rsidR="00843012" w:rsidRPr="00B90755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843012" w:rsidRPr="00B90755">
              <w:rPr>
                <w:rFonts w:asciiTheme="majorHAnsi" w:hAnsiTheme="majorHAnsi" w:cstheme="minorHAnsi"/>
              </w:rPr>
              <w:t>Issue</w:t>
            </w:r>
            <w:proofErr w:type="spellEnd"/>
            <w:r w:rsidR="00843012" w:rsidRPr="00B90755">
              <w:rPr>
                <w:rFonts w:asciiTheme="majorHAnsi" w:hAnsiTheme="majorHAnsi" w:cstheme="minorHAnsi"/>
              </w:rPr>
              <w:t>/ rok vydání / rozsah stran od-do</w:t>
            </w:r>
          </w:p>
        </w:tc>
        <w:tc>
          <w:tcPr>
            <w:tcW w:w="2694" w:type="dxa"/>
          </w:tcPr>
          <w:p w14:paraId="0CCD358A" w14:textId="3CCC9B2D" w:rsidR="00CE62FE" w:rsidRPr="00B90755" w:rsidRDefault="00843012" w:rsidP="00800307">
            <w:pPr>
              <w:jc w:val="both"/>
              <w:rPr>
                <w:rFonts w:asciiTheme="majorHAnsi" w:hAnsiTheme="majorHAnsi" w:cstheme="minorHAnsi"/>
              </w:rPr>
            </w:pPr>
            <w:r w:rsidRPr="00B90755">
              <w:rPr>
                <w:rFonts w:asciiTheme="majorHAnsi" w:hAnsiTheme="majorHAnsi" w:cstheme="minorHAnsi"/>
              </w:rPr>
              <w:t xml:space="preserve">Pořadí časopisu v dané kategorii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  <w:r w:rsidRPr="00B90755">
              <w:rPr>
                <w:rFonts w:asciiTheme="majorHAnsi" w:hAnsiTheme="majorHAnsi" w:cstheme="minorHAnsi"/>
              </w:rPr>
              <w:t xml:space="preserve">/ Počet časopisů v dané kategorii </w:t>
            </w:r>
            <w:proofErr w:type="spellStart"/>
            <w:r w:rsidRPr="00B90755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</w:tr>
      <w:tr w:rsidR="00CE62FE" w:rsidRPr="00B90755" w14:paraId="18D5304B" w14:textId="77777777" w:rsidTr="00800307">
        <w:trPr>
          <w:jc w:val="center"/>
        </w:trPr>
        <w:tc>
          <w:tcPr>
            <w:tcW w:w="3153" w:type="dxa"/>
          </w:tcPr>
          <w:p w14:paraId="017A1CE7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44B3735A" w14:textId="77777777" w:rsidR="00CE62FE" w:rsidRPr="00B90755" w:rsidRDefault="00CE62FE" w:rsidP="00800307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EB2" w14:textId="77777777" w:rsidR="00CE62FE" w:rsidRPr="00B90755" w:rsidRDefault="00CE62FE" w:rsidP="00800307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CE62FE" w:rsidRPr="00B90755" w14:paraId="61F979DE" w14:textId="77777777" w:rsidTr="00800307">
        <w:trPr>
          <w:jc w:val="center"/>
        </w:trPr>
        <w:tc>
          <w:tcPr>
            <w:tcW w:w="3153" w:type="dxa"/>
          </w:tcPr>
          <w:p w14:paraId="45AA679D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3555DEFB" w14:textId="77777777" w:rsidR="00CE62FE" w:rsidRPr="00B90755" w:rsidRDefault="00CE62FE" w:rsidP="00800307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82112" w14:textId="77777777" w:rsidR="00CE62FE" w:rsidRPr="00B90755" w:rsidRDefault="00CE62FE" w:rsidP="00800307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CE62FE" w:rsidRPr="00B90755" w14:paraId="1BE55882" w14:textId="77777777" w:rsidTr="00800307">
        <w:trPr>
          <w:jc w:val="center"/>
        </w:trPr>
        <w:tc>
          <w:tcPr>
            <w:tcW w:w="3153" w:type="dxa"/>
          </w:tcPr>
          <w:p w14:paraId="3AC51AAE" w14:textId="77777777" w:rsidR="00CE62FE" w:rsidRPr="00B90755" w:rsidRDefault="00CE62FE" w:rsidP="008003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12" w:type="dxa"/>
          </w:tcPr>
          <w:p w14:paraId="369D67AB" w14:textId="77777777" w:rsidR="00CE62FE" w:rsidRPr="00B90755" w:rsidRDefault="00CE62FE" w:rsidP="00800307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ED885" w14:textId="77777777" w:rsidR="00CE62FE" w:rsidRPr="00B90755" w:rsidRDefault="00CE62FE" w:rsidP="00800307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CE62FE" w:rsidRPr="00B90755" w14:paraId="667F3247" w14:textId="77777777" w:rsidTr="00800307">
        <w:trPr>
          <w:jc w:val="center"/>
        </w:trPr>
        <w:tc>
          <w:tcPr>
            <w:tcW w:w="3153" w:type="dxa"/>
          </w:tcPr>
          <w:p w14:paraId="4881462C" w14:textId="77777777" w:rsidR="00CE62FE" w:rsidRPr="00B90755" w:rsidRDefault="00CE62FE" w:rsidP="00800307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226DE2BF" w14:textId="77777777" w:rsidR="00CE62FE" w:rsidRPr="00B90755" w:rsidRDefault="00CE62FE" w:rsidP="00800307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08E47" w14:textId="77777777" w:rsidR="00CE62FE" w:rsidRPr="00B90755" w:rsidRDefault="00CE62FE" w:rsidP="00800307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098D7ACF" w14:textId="77777777" w:rsidR="00CE62FE" w:rsidRPr="00B90755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p w14:paraId="1CC67915" w14:textId="553FBF2A" w:rsidR="00557B01" w:rsidRPr="00B90755" w:rsidRDefault="00557B01" w:rsidP="00543F44">
      <w:pPr>
        <w:rPr>
          <w:rFonts w:asciiTheme="majorHAnsi" w:hAnsiTheme="majorHAnsi"/>
          <w:b/>
        </w:rPr>
      </w:pPr>
    </w:p>
    <w:p w14:paraId="4AF8C97B" w14:textId="77777777" w:rsidR="00C43F0C" w:rsidRPr="00B90755" w:rsidRDefault="00C43F0C" w:rsidP="00703801">
      <w:pPr>
        <w:rPr>
          <w:rFonts w:asciiTheme="majorHAnsi" w:hAnsiTheme="majorHAnsi"/>
        </w:rPr>
      </w:pPr>
    </w:p>
    <w:p w14:paraId="12617584" w14:textId="77777777" w:rsidR="008B258F" w:rsidRPr="00B90755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  <w:sz w:val="16"/>
          <w:szCs w:val="16"/>
        </w:rPr>
      </w:pPr>
      <w:r w:rsidRPr="00B90755">
        <w:rPr>
          <w:rFonts w:asciiTheme="majorHAnsi" w:hAnsiTheme="majorHAnsi"/>
          <w:b/>
        </w:rPr>
        <w:t xml:space="preserve">Podrobný rozpočet očekávaných výdajů:  </w:t>
      </w:r>
    </w:p>
    <w:p w14:paraId="3FE60E30" w14:textId="77777777" w:rsidR="008B258F" w:rsidRPr="00B90755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16"/>
          <w:szCs w:val="16"/>
        </w:rPr>
      </w:pPr>
    </w:p>
    <w:p w14:paraId="77BB1AFB" w14:textId="77777777" w:rsidR="008B258F" w:rsidRPr="00B90755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b/>
        </w:rPr>
        <w:t>a)</w:t>
      </w:r>
      <w:r w:rsidRPr="00B90755">
        <w:rPr>
          <w:rFonts w:asciiTheme="majorHAnsi" w:hAnsiTheme="majorHAnsi"/>
          <w:b/>
        </w:rPr>
        <w:tab/>
        <w:t xml:space="preserve">Spotřeba materiálu </w:t>
      </w:r>
      <w:r w:rsidRPr="00B90755">
        <w:rPr>
          <w:rFonts w:asciiTheme="majorHAnsi" w:hAnsiTheme="majorHAnsi"/>
        </w:rPr>
        <w:t xml:space="preserve">(položka dle IS </w:t>
      </w:r>
      <w:proofErr w:type="spellStart"/>
      <w:r w:rsidRPr="00B90755">
        <w:rPr>
          <w:rFonts w:asciiTheme="majorHAnsi" w:hAnsiTheme="majorHAnsi"/>
        </w:rPr>
        <w:t>Magion</w:t>
      </w:r>
      <w:proofErr w:type="spellEnd"/>
      <w:r w:rsidRPr="00B90755">
        <w:rPr>
          <w:rFonts w:asciiTheme="majorHAnsi" w:hAnsiTheme="majorHAnsi"/>
        </w:rPr>
        <w:t xml:space="preserve"> č. </w:t>
      </w:r>
      <w:r w:rsidRPr="00B90755">
        <w:rPr>
          <w:rFonts w:asciiTheme="majorHAnsi" w:hAnsiTheme="majorHAnsi"/>
          <w:b/>
        </w:rPr>
        <w:t>501</w:t>
      </w:r>
      <w:r w:rsidRPr="00B90755">
        <w:rPr>
          <w:rFonts w:asciiTheme="majorHAnsi" w:hAnsiTheme="majorHAnsi"/>
        </w:rPr>
        <w:t>)</w:t>
      </w:r>
      <w:r w:rsidRPr="00B90755">
        <w:rPr>
          <w:rFonts w:asciiTheme="majorHAnsi" w:hAnsiTheme="majorHAnsi"/>
          <w:color w:val="000000" w:themeColor="text1"/>
        </w:rPr>
        <w:t xml:space="preserve">: </w:t>
      </w:r>
    </w:p>
    <w:p w14:paraId="6006FD54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073159F5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B90755" w14:paraId="412BB385" w14:textId="77777777" w:rsidTr="00F16CA3">
        <w:tc>
          <w:tcPr>
            <w:tcW w:w="2830" w:type="dxa"/>
          </w:tcPr>
          <w:p w14:paraId="0B54C8B3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EA43373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  <w:szCs w:val="22"/>
              </w:rPr>
              <w:lastRenderedPageBreak/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lastRenderedPageBreak/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8B258F" w:rsidRPr="00B90755" w14:paraId="78A7DEDA" w14:textId="77777777" w:rsidTr="00F16CA3">
        <w:tc>
          <w:tcPr>
            <w:tcW w:w="2830" w:type="dxa"/>
          </w:tcPr>
          <w:p w14:paraId="4492BDFF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8FC0D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</w:tcPr>
          <w:p w14:paraId="41E50252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9" w:type="dxa"/>
          </w:tcPr>
          <w:p w14:paraId="0996C8F4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B1D4376" w14:textId="77777777" w:rsidR="008B258F" w:rsidRPr="00B90755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B90755" w14:paraId="64EF735A" w14:textId="77777777" w:rsidTr="00F16CA3">
        <w:tc>
          <w:tcPr>
            <w:tcW w:w="2830" w:type="dxa"/>
          </w:tcPr>
          <w:p w14:paraId="0CB1DFDC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b/>
                <w:sz w:val="22"/>
              </w:rPr>
              <w:t>Spotřební náklady</w:t>
            </w:r>
          </w:p>
          <w:p w14:paraId="1EE5B42B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(</w:t>
            </w:r>
            <w:r w:rsidRPr="00B90755">
              <w:rPr>
                <w:rFonts w:asciiTheme="majorHAnsi" w:hAnsiTheme="majorHAnsi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</w:tbl>
    <w:p w14:paraId="51294133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6B724E2" w14:textId="77777777" w:rsidR="008B258F" w:rsidRPr="00B90755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B0EC666" w14:textId="77777777" w:rsidR="008B258F" w:rsidRPr="00B90755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90755">
        <w:rPr>
          <w:rFonts w:asciiTheme="majorHAnsi" w:hAnsiTheme="majorHAnsi"/>
          <w:b/>
        </w:rPr>
        <w:t>b)</w:t>
      </w:r>
      <w:r w:rsidRPr="00B90755">
        <w:rPr>
          <w:rFonts w:asciiTheme="majorHAnsi" w:hAnsiTheme="majorHAnsi"/>
          <w:b/>
        </w:rPr>
        <w:tab/>
        <w:t xml:space="preserve">Cestovné </w:t>
      </w:r>
      <w:r w:rsidRPr="00B90755">
        <w:rPr>
          <w:rFonts w:asciiTheme="majorHAnsi" w:hAnsiTheme="majorHAnsi"/>
        </w:rPr>
        <w:t xml:space="preserve">(položka dle IS </w:t>
      </w:r>
      <w:proofErr w:type="spellStart"/>
      <w:r w:rsidRPr="00B90755">
        <w:rPr>
          <w:rFonts w:asciiTheme="majorHAnsi" w:hAnsiTheme="majorHAnsi"/>
        </w:rPr>
        <w:t>Magion</w:t>
      </w:r>
      <w:proofErr w:type="spellEnd"/>
      <w:r w:rsidRPr="00B90755">
        <w:rPr>
          <w:rFonts w:asciiTheme="majorHAnsi" w:hAnsiTheme="majorHAnsi"/>
        </w:rPr>
        <w:t xml:space="preserve"> č. </w:t>
      </w:r>
      <w:r w:rsidRPr="00B90755">
        <w:rPr>
          <w:rFonts w:asciiTheme="majorHAnsi" w:hAnsiTheme="majorHAnsi"/>
          <w:b/>
        </w:rPr>
        <w:t>512</w:t>
      </w:r>
      <w:r w:rsidRPr="00B90755">
        <w:rPr>
          <w:rFonts w:asciiTheme="majorHAnsi" w:hAnsiTheme="majorHAnsi"/>
        </w:rPr>
        <w:t>)</w:t>
      </w:r>
      <w:r w:rsidRPr="00B90755">
        <w:rPr>
          <w:rFonts w:asciiTheme="majorHAnsi" w:hAnsiTheme="majorHAnsi"/>
          <w:color w:val="000000" w:themeColor="text1"/>
        </w:rPr>
        <w:t>:</w:t>
      </w:r>
    </w:p>
    <w:p w14:paraId="70DDF7CA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>cestovné zaměstnanců a jeho stručné zdůvodnění;</w:t>
      </w:r>
    </w:p>
    <w:p w14:paraId="0E77FE31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8B258F" w:rsidRPr="00B90755" w14:paraId="659AA627" w14:textId="77777777" w:rsidTr="00F16CA3">
        <w:tc>
          <w:tcPr>
            <w:tcW w:w="1651" w:type="dxa"/>
          </w:tcPr>
          <w:p w14:paraId="2C5F506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5F9B6404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6758D1EE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557A878D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58AF223C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51C134DB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celkem (Kč)</w:t>
            </w:r>
          </w:p>
        </w:tc>
        <w:tc>
          <w:tcPr>
            <w:tcW w:w="1810" w:type="dxa"/>
          </w:tcPr>
          <w:p w14:paraId="7C15A653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plánovaná konference (název, místo a datum konání)</w:t>
            </w:r>
          </w:p>
        </w:tc>
      </w:tr>
      <w:tr w:rsidR="008B258F" w:rsidRPr="00B90755" w14:paraId="597942A9" w14:textId="77777777" w:rsidTr="00F16CA3">
        <w:tc>
          <w:tcPr>
            <w:tcW w:w="1651" w:type="dxa"/>
          </w:tcPr>
          <w:p w14:paraId="78E50480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55" w:type="dxa"/>
          </w:tcPr>
          <w:p w14:paraId="04EA96A5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193" w:type="dxa"/>
          </w:tcPr>
          <w:p w14:paraId="36A1DA09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92" w:type="dxa"/>
          </w:tcPr>
          <w:p w14:paraId="7A36578B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951" w:type="dxa"/>
          </w:tcPr>
          <w:p w14:paraId="11C96C4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99" w:type="dxa"/>
          </w:tcPr>
          <w:p w14:paraId="774ABDB8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810" w:type="dxa"/>
          </w:tcPr>
          <w:p w14:paraId="095D4052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1BFF2211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25CAA365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69EB1C86" w14:textId="77777777" w:rsidR="008B258F" w:rsidRPr="00B90755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BB241C7" w14:textId="77777777" w:rsidR="008B258F" w:rsidRPr="00B90755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b/>
        </w:rPr>
        <w:t>c)</w:t>
      </w:r>
      <w:r w:rsidRPr="00B90755">
        <w:rPr>
          <w:rFonts w:asciiTheme="majorHAnsi" w:hAnsiTheme="majorHAnsi"/>
          <w:b/>
        </w:rPr>
        <w:tab/>
        <w:t>Ostatní</w:t>
      </w:r>
      <w:r w:rsidRPr="00B90755">
        <w:rPr>
          <w:rFonts w:asciiTheme="majorHAnsi" w:hAnsiTheme="majorHAnsi"/>
          <w:b/>
          <w:color w:val="000000" w:themeColor="text1"/>
        </w:rPr>
        <w:t xml:space="preserve"> služby </w:t>
      </w:r>
      <w:r w:rsidRPr="00B90755">
        <w:rPr>
          <w:rFonts w:asciiTheme="majorHAnsi" w:hAnsiTheme="majorHAnsi"/>
        </w:rPr>
        <w:t xml:space="preserve">(položka dle IS </w:t>
      </w:r>
      <w:proofErr w:type="spellStart"/>
      <w:r w:rsidRPr="00B90755">
        <w:rPr>
          <w:rFonts w:asciiTheme="majorHAnsi" w:hAnsiTheme="majorHAnsi"/>
        </w:rPr>
        <w:t>Magion</w:t>
      </w:r>
      <w:proofErr w:type="spellEnd"/>
      <w:r w:rsidRPr="00B90755">
        <w:rPr>
          <w:rFonts w:asciiTheme="majorHAnsi" w:hAnsiTheme="majorHAnsi"/>
        </w:rPr>
        <w:t xml:space="preserve"> č. </w:t>
      </w:r>
      <w:r w:rsidRPr="00B90755">
        <w:rPr>
          <w:rFonts w:asciiTheme="majorHAnsi" w:hAnsiTheme="majorHAnsi"/>
          <w:b/>
        </w:rPr>
        <w:t>518</w:t>
      </w:r>
      <w:r w:rsidRPr="00B90755">
        <w:rPr>
          <w:rFonts w:asciiTheme="majorHAnsi" w:hAnsiTheme="majorHAnsi"/>
        </w:rPr>
        <w:t>)</w:t>
      </w:r>
      <w:r w:rsidRPr="00B90755">
        <w:rPr>
          <w:rFonts w:asciiTheme="majorHAnsi" w:hAnsiTheme="majorHAnsi"/>
          <w:color w:val="000000" w:themeColor="text1"/>
        </w:rPr>
        <w:t>:</w:t>
      </w:r>
    </w:p>
    <w:p w14:paraId="00926E3A" w14:textId="72B9192B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90755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poplatky;</w:t>
      </w:r>
    </w:p>
    <w:p w14:paraId="42077C09" w14:textId="77777777" w:rsidR="003E3096" w:rsidRPr="00B90755" w:rsidRDefault="003E3096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C9B4F29" w14:textId="77777777" w:rsidR="008B258F" w:rsidRPr="00B90755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8B258F" w:rsidRPr="00B90755" w14:paraId="53D19D0F" w14:textId="77777777" w:rsidTr="00F16CA3">
        <w:tc>
          <w:tcPr>
            <w:tcW w:w="4219" w:type="dxa"/>
          </w:tcPr>
          <w:p w14:paraId="3D389231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31C0FDB3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8B258F" w:rsidRPr="00B90755" w14:paraId="58CCBE5D" w14:textId="77777777" w:rsidTr="00F16CA3">
        <w:tc>
          <w:tcPr>
            <w:tcW w:w="4219" w:type="dxa"/>
          </w:tcPr>
          <w:p w14:paraId="2B832AE8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6211D3AE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60F2AC66" w14:textId="77777777" w:rsidR="008B258F" w:rsidRPr="00B90755" w:rsidRDefault="008B258F" w:rsidP="00F16CA3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2BBE30D1" w14:textId="77777777" w:rsidR="005A3ADF" w:rsidRPr="00B90755" w:rsidRDefault="005A3ADF" w:rsidP="006621E4">
      <w:pPr>
        <w:rPr>
          <w:rFonts w:asciiTheme="majorHAnsi" w:hAnsiTheme="majorHAnsi"/>
          <w:b/>
        </w:rPr>
      </w:pPr>
    </w:p>
    <w:p w14:paraId="195E05A0" w14:textId="37663A07" w:rsidR="003E3096" w:rsidRPr="00B90755" w:rsidRDefault="003E3096" w:rsidP="003E3096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d)</w:t>
      </w:r>
      <w:r w:rsidRPr="00B90755">
        <w:rPr>
          <w:rFonts w:asciiTheme="majorHAnsi" w:hAnsiTheme="majorHAnsi"/>
          <w:b/>
        </w:rPr>
        <w:tab/>
        <w:t>Finance na příjezdy</w:t>
      </w:r>
      <w:r w:rsidR="00695810" w:rsidRPr="00B90755">
        <w:rPr>
          <w:rFonts w:asciiTheme="majorHAnsi" w:hAnsiTheme="majorHAnsi"/>
          <w:b/>
        </w:rPr>
        <w:t xml:space="preserve"> zahraničních</w:t>
      </w:r>
      <w:r w:rsidRPr="00B90755">
        <w:rPr>
          <w:rFonts w:asciiTheme="majorHAnsi" w:hAnsiTheme="majorHAnsi"/>
          <w:b/>
        </w:rPr>
        <w:t xml:space="preserve"> </w:t>
      </w:r>
      <w:proofErr w:type="spellStart"/>
      <w:r w:rsidRPr="00B90755">
        <w:rPr>
          <w:rFonts w:asciiTheme="majorHAnsi" w:hAnsiTheme="majorHAnsi"/>
          <w:b/>
        </w:rPr>
        <w:t>invited</w:t>
      </w:r>
      <w:proofErr w:type="spellEnd"/>
      <w:r w:rsidRPr="00B90755">
        <w:rPr>
          <w:rFonts w:asciiTheme="majorHAnsi" w:hAnsiTheme="majorHAnsi"/>
          <w:b/>
        </w:rPr>
        <w:t xml:space="preserve"> profesorů, kteří jsou zapojeni do projektu jako spoluřešitelé:</w:t>
      </w:r>
      <w:r w:rsidRPr="00B90755">
        <w:rPr>
          <w:rFonts w:asciiTheme="majorHAnsi" w:hAnsiTheme="majorHAnsi"/>
        </w:rPr>
        <w:t xml:space="preserve"> </w:t>
      </w:r>
    </w:p>
    <w:p w14:paraId="473BFD9E" w14:textId="637D7867" w:rsidR="003E3096" w:rsidRPr="00B90755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46E49" w:rsidRPr="00B90755" w14:paraId="6A4D3D6F" w14:textId="77777777" w:rsidTr="005F105F">
        <w:tc>
          <w:tcPr>
            <w:tcW w:w="4219" w:type="dxa"/>
          </w:tcPr>
          <w:p w14:paraId="39697B37" w14:textId="3F1B1ADB" w:rsidR="00346E49" w:rsidRPr="00B90755" w:rsidRDefault="00346E49" w:rsidP="005F105F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B90755" w:rsidRDefault="00346E49" w:rsidP="00346E4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 xml:space="preserve">Stručné zdůvodnění </w:t>
            </w:r>
          </w:p>
        </w:tc>
        <w:tc>
          <w:tcPr>
            <w:tcW w:w="2155" w:type="dxa"/>
          </w:tcPr>
          <w:p w14:paraId="49DACF3D" w14:textId="77777777" w:rsidR="00346E49" w:rsidRPr="00B90755" w:rsidRDefault="00346E49" w:rsidP="005F105F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B90755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46E49" w:rsidRPr="00B90755" w14:paraId="645BF6F3" w14:textId="77777777" w:rsidTr="005F105F">
        <w:tc>
          <w:tcPr>
            <w:tcW w:w="4219" w:type="dxa"/>
          </w:tcPr>
          <w:p w14:paraId="303AC934" w14:textId="77777777" w:rsidR="00346E49" w:rsidRPr="00B90755" w:rsidRDefault="00346E49" w:rsidP="005F105F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5A45AFB9" w14:textId="77777777" w:rsidR="00346E49" w:rsidRPr="00B90755" w:rsidRDefault="00346E49" w:rsidP="005F105F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3E733243" w14:textId="77777777" w:rsidR="00346E49" w:rsidRPr="00B90755" w:rsidRDefault="00346E49" w:rsidP="005F105F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F80F7BC" w14:textId="77777777" w:rsidR="003E3096" w:rsidRPr="00B90755" w:rsidRDefault="003E3096" w:rsidP="003E3096">
      <w:pPr>
        <w:rPr>
          <w:rFonts w:asciiTheme="majorHAnsi" w:hAnsiTheme="majorHAnsi"/>
        </w:rPr>
      </w:pPr>
    </w:p>
    <w:p w14:paraId="10D8D66D" w14:textId="017C51E2" w:rsidR="008B258F" w:rsidRPr="00B90755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B90755" w:rsidRDefault="008B258F" w:rsidP="00703801">
      <w:pPr>
        <w:rPr>
          <w:rFonts w:asciiTheme="majorHAnsi" w:hAnsiTheme="majorHAnsi"/>
        </w:rPr>
      </w:pPr>
    </w:p>
    <w:p w14:paraId="7B0A263D" w14:textId="71ACCBD9" w:rsidR="0049046C" w:rsidRPr="00B90755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 xml:space="preserve">V Hradci Králové, dne                                                          </w:t>
      </w:r>
    </w:p>
    <w:p w14:paraId="4F69FAFB" w14:textId="77777777" w:rsidR="0049046C" w:rsidRPr="00B90755" w:rsidRDefault="0049046C" w:rsidP="00703801">
      <w:pPr>
        <w:rPr>
          <w:rFonts w:asciiTheme="majorHAnsi" w:hAnsiTheme="majorHAnsi"/>
        </w:rPr>
      </w:pPr>
    </w:p>
    <w:p w14:paraId="515A3D82" w14:textId="23FF5B1C" w:rsidR="00CE5ECD" w:rsidRPr="00553549" w:rsidRDefault="00C43F0C" w:rsidP="00A16556">
      <w:pPr>
        <w:ind w:left="5760"/>
        <w:rPr>
          <w:rFonts w:asciiTheme="majorHAnsi" w:hAnsiTheme="majorHAnsi"/>
          <w:sz w:val="20"/>
          <w:szCs w:val="20"/>
        </w:rPr>
      </w:pPr>
      <w:r w:rsidRPr="00B90755">
        <w:rPr>
          <w:rFonts w:asciiTheme="majorHAnsi" w:hAnsiTheme="majorHAnsi"/>
        </w:rPr>
        <w:t xml:space="preserve"> </w:t>
      </w:r>
      <w:r w:rsidR="00703801" w:rsidRPr="00B90755">
        <w:rPr>
          <w:rFonts w:asciiTheme="majorHAnsi" w:hAnsiTheme="majorHAnsi"/>
        </w:rPr>
        <w:t>Podpis odpovědného řešitele</w:t>
      </w:r>
    </w:p>
    <w:sectPr w:rsidR="00CE5ECD" w:rsidRPr="00553549" w:rsidSect="00DD2B46">
      <w:footerReference w:type="first" r:id="rId8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6DA5" w14:textId="77777777" w:rsidR="00C848FD" w:rsidRDefault="00C848FD" w:rsidP="00D22E2E">
      <w:r>
        <w:separator/>
      </w:r>
    </w:p>
  </w:endnote>
  <w:endnote w:type="continuationSeparator" w:id="0">
    <w:p w14:paraId="10F981D2" w14:textId="77777777" w:rsidR="00C848FD" w:rsidRDefault="00C848FD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6AB8" w14:textId="77777777" w:rsidR="00611331" w:rsidRDefault="0061133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611331" w:rsidRPr="008E033C" w:rsidRDefault="00611331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611331" w:rsidRPr="008E033C" w:rsidRDefault="00611331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3636" w14:textId="77777777" w:rsidR="00C848FD" w:rsidRDefault="00C848FD" w:rsidP="00D22E2E">
      <w:r>
        <w:separator/>
      </w:r>
    </w:p>
  </w:footnote>
  <w:footnote w:type="continuationSeparator" w:id="0">
    <w:p w14:paraId="446B4F3F" w14:textId="77777777" w:rsidR="00C848FD" w:rsidRDefault="00C848FD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5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3"/>
  </w:num>
  <w:num w:numId="8">
    <w:abstractNumId w:val="21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2"/>
  </w:num>
  <w:num w:numId="14">
    <w:abstractNumId w:val="17"/>
  </w:num>
  <w:num w:numId="15">
    <w:abstractNumId w:val="0"/>
  </w:num>
  <w:num w:numId="16">
    <w:abstractNumId w:val="24"/>
  </w:num>
  <w:num w:numId="17">
    <w:abstractNumId w:val="10"/>
  </w:num>
  <w:num w:numId="18">
    <w:abstractNumId w:val="8"/>
  </w:num>
  <w:num w:numId="19">
    <w:abstractNumId w:val="20"/>
  </w:num>
  <w:num w:numId="20">
    <w:abstractNumId w:val="4"/>
  </w:num>
  <w:num w:numId="21">
    <w:abstractNumId w:val="15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4"/>
    <w:rsid w:val="00005D10"/>
    <w:rsid w:val="00015196"/>
    <w:rsid w:val="000165E8"/>
    <w:rsid w:val="00017105"/>
    <w:rsid w:val="00024911"/>
    <w:rsid w:val="00031AE2"/>
    <w:rsid w:val="00033808"/>
    <w:rsid w:val="0003676C"/>
    <w:rsid w:val="00050E94"/>
    <w:rsid w:val="00090157"/>
    <w:rsid w:val="000B1BA7"/>
    <w:rsid w:val="000D22C2"/>
    <w:rsid w:val="000F0950"/>
    <w:rsid w:val="000F57F5"/>
    <w:rsid w:val="00105346"/>
    <w:rsid w:val="00107599"/>
    <w:rsid w:val="00107C0E"/>
    <w:rsid w:val="00116EDE"/>
    <w:rsid w:val="00125AEE"/>
    <w:rsid w:val="00133C38"/>
    <w:rsid w:val="0014234B"/>
    <w:rsid w:val="001509B3"/>
    <w:rsid w:val="00160983"/>
    <w:rsid w:val="001629A1"/>
    <w:rsid w:val="001643D9"/>
    <w:rsid w:val="001667D1"/>
    <w:rsid w:val="00171A5D"/>
    <w:rsid w:val="00176806"/>
    <w:rsid w:val="00197EE9"/>
    <w:rsid w:val="001A568E"/>
    <w:rsid w:val="001B0531"/>
    <w:rsid w:val="001B6D81"/>
    <w:rsid w:val="001C5013"/>
    <w:rsid w:val="001E5C32"/>
    <w:rsid w:val="001F5E4B"/>
    <w:rsid w:val="001F7149"/>
    <w:rsid w:val="002003FE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E2EE0"/>
    <w:rsid w:val="002E617E"/>
    <w:rsid w:val="003053C9"/>
    <w:rsid w:val="003054EF"/>
    <w:rsid w:val="00307554"/>
    <w:rsid w:val="003304DC"/>
    <w:rsid w:val="00331ED6"/>
    <w:rsid w:val="00335D45"/>
    <w:rsid w:val="00344BB5"/>
    <w:rsid w:val="00346E49"/>
    <w:rsid w:val="0036761C"/>
    <w:rsid w:val="0037135D"/>
    <w:rsid w:val="003713DC"/>
    <w:rsid w:val="00372632"/>
    <w:rsid w:val="0038416B"/>
    <w:rsid w:val="00393EB1"/>
    <w:rsid w:val="003B5E88"/>
    <w:rsid w:val="003E2EDA"/>
    <w:rsid w:val="003E3096"/>
    <w:rsid w:val="003F7C7A"/>
    <w:rsid w:val="0041498D"/>
    <w:rsid w:val="0041750B"/>
    <w:rsid w:val="00431A60"/>
    <w:rsid w:val="00432195"/>
    <w:rsid w:val="00432711"/>
    <w:rsid w:val="00434981"/>
    <w:rsid w:val="00440C03"/>
    <w:rsid w:val="00444CA1"/>
    <w:rsid w:val="00447843"/>
    <w:rsid w:val="0045368E"/>
    <w:rsid w:val="00454327"/>
    <w:rsid w:val="00455906"/>
    <w:rsid w:val="00461BAC"/>
    <w:rsid w:val="004710BF"/>
    <w:rsid w:val="0048207F"/>
    <w:rsid w:val="0049046C"/>
    <w:rsid w:val="004A0BF8"/>
    <w:rsid w:val="004B3FB8"/>
    <w:rsid w:val="004C6FAC"/>
    <w:rsid w:val="004C79D5"/>
    <w:rsid w:val="004F7F84"/>
    <w:rsid w:val="00523E04"/>
    <w:rsid w:val="00524668"/>
    <w:rsid w:val="00526636"/>
    <w:rsid w:val="005338A8"/>
    <w:rsid w:val="00536EE2"/>
    <w:rsid w:val="00537AB1"/>
    <w:rsid w:val="00543F44"/>
    <w:rsid w:val="00553549"/>
    <w:rsid w:val="00557B01"/>
    <w:rsid w:val="0056003E"/>
    <w:rsid w:val="00575409"/>
    <w:rsid w:val="00583F9B"/>
    <w:rsid w:val="00586D84"/>
    <w:rsid w:val="00597276"/>
    <w:rsid w:val="005A3ADF"/>
    <w:rsid w:val="005B77A7"/>
    <w:rsid w:val="005C5692"/>
    <w:rsid w:val="005E0ED3"/>
    <w:rsid w:val="005E34FB"/>
    <w:rsid w:val="005E5E84"/>
    <w:rsid w:val="00601A8C"/>
    <w:rsid w:val="0060338C"/>
    <w:rsid w:val="00611331"/>
    <w:rsid w:val="00611A89"/>
    <w:rsid w:val="00633570"/>
    <w:rsid w:val="00641F2C"/>
    <w:rsid w:val="00643691"/>
    <w:rsid w:val="0064371F"/>
    <w:rsid w:val="0064464F"/>
    <w:rsid w:val="00654165"/>
    <w:rsid w:val="006621E4"/>
    <w:rsid w:val="00693B01"/>
    <w:rsid w:val="00695810"/>
    <w:rsid w:val="006B2B16"/>
    <w:rsid w:val="006E075C"/>
    <w:rsid w:val="006E2913"/>
    <w:rsid w:val="0070360A"/>
    <w:rsid w:val="00703801"/>
    <w:rsid w:val="007137AD"/>
    <w:rsid w:val="00713DAB"/>
    <w:rsid w:val="00721516"/>
    <w:rsid w:val="00724E46"/>
    <w:rsid w:val="00727A76"/>
    <w:rsid w:val="00733C6C"/>
    <w:rsid w:val="00753132"/>
    <w:rsid w:val="00772410"/>
    <w:rsid w:val="007777F9"/>
    <w:rsid w:val="007A015E"/>
    <w:rsid w:val="007B22C9"/>
    <w:rsid w:val="007B44B9"/>
    <w:rsid w:val="007B750E"/>
    <w:rsid w:val="007C0124"/>
    <w:rsid w:val="007C1C5A"/>
    <w:rsid w:val="007C64AE"/>
    <w:rsid w:val="007D1917"/>
    <w:rsid w:val="007F12B7"/>
    <w:rsid w:val="007F589E"/>
    <w:rsid w:val="007F62A2"/>
    <w:rsid w:val="00805EB0"/>
    <w:rsid w:val="008161FD"/>
    <w:rsid w:val="008243B0"/>
    <w:rsid w:val="00837C89"/>
    <w:rsid w:val="00841BF2"/>
    <w:rsid w:val="00843012"/>
    <w:rsid w:val="008562F9"/>
    <w:rsid w:val="00872CA0"/>
    <w:rsid w:val="0087583E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907823"/>
    <w:rsid w:val="00932165"/>
    <w:rsid w:val="0093257B"/>
    <w:rsid w:val="00953CEE"/>
    <w:rsid w:val="009662B9"/>
    <w:rsid w:val="00994517"/>
    <w:rsid w:val="009A604D"/>
    <w:rsid w:val="009A7C5F"/>
    <w:rsid w:val="009C0C2B"/>
    <w:rsid w:val="009C7941"/>
    <w:rsid w:val="009D00AB"/>
    <w:rsid w:val="009F4F92"/>
    <w:rsid w:val="00A04429"/>
    <w:rsid w:val="00A1261F"/>
    <w:rsid w:val="00A16556"/>
    <w:rsid w:val="00A24CC8"/>
    <w:rsid w:val="00A351B8"/>
    <w:rsid w:val="00A43231"/>
    <w:rsid w:val="00A57093"/>
    <w:rsid w:val="00A5780B"/>
    <w:rsid w:val="00A61A5F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D4175"/>
    <w:rsid w:val="00AE2FEB"/>
    <w:rsid w:val="00AF1D10"/>
    <w:rsid w:val="00AF1E89"/>
    <w:rsid w:val="00B07A11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C09B9"/>
    <w:rsid w:val="00BF0172"/>
    <w:rsid w:val="00BF2AF9"/>
    <w:rsid w:val="00BF574E"/>
    <w:rsid w:val="00C02CFA"/>
    <w:rsid w:val="00C15A9C"/>
    <w:rsid w:val="00C171C0"/>
    <w:rsid w:val="00C2620C"/>
    <w:rsid w:val="00C314BE"/>
    <w:rsid w:val="00C43F0C"/>
    <w:rsid w:val="00C642D5"/>
    <w:rsid w:val="00C64772"/>
    <w:rsid w:val="00C848FD"/>
    <w:rsid w:val="00C876C6"/>
    <w:rsid w:val="00CA4231"/>
    <w:rsid w:val="00CC0640"/>
    <w:rsid w:val="00CC0846"/>
    <w:rsid w:val="00CE381F"/>
    <w:rsid w:val="00CE5ECD"/>
    <w:rsid w:val="00CE62FE"/>
    <w:rsid w:val="00CF1823"/>
    <w:rsid w:val="00D0228E"/>
    <w:rsid w:val="00D22E2E"/>
    <w:rsid w:val="00D27F8D"/>
    <w:rsid w:val="00D31AE7"/>
    <w:rsid w:val="00D3524A"/>
    <w:rsid w:val="00D352E7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C0BCB"/>
    <w:rsid w:val="00DD2B46"/>
    <w:rsid w:val="00DD6BAA"/>
    <w:rsid w:val="00DD70A1"/>
    <w:rsid w:val="00DF3AA0"/>
    <w:rsid w:val="00E11104"/>
    <w:rsid w:val="00E30DAA"/>
    <w:rsid w:val="00E32ECA"/>
    <w:rsid w:val="00E33115"/>
    <w:rsid w:val="00E40EB6"/>
    <w:rsid w:val="00E45416"/>
    <w:rsid w:val="00E54AFE"/>
    <w:rsid w:val="00E62E00"/>
    <w:rsid w:val="00E82A0C"/>
    <w:rsid w:val="00EA07E9"/>
    <w:rsid w:val="00EB2056"/>
    <w:rsid w:val="00EB5EE5"/>
    <w:rsid w:val="00EB6238"/>
    <w:rsid w:val="00EC0F49"/>
    <w:rsid w:val="00EC1B1E"/>
    <w:rsid w:val="00EC49B5"/>
    <w:rsid w:val="00EF421E"/>
    <w:rsid w:val="00EF689C"/>
    <w:rsid w:val="00F0577E"/>
    <w:rsid w:val="00F37EDC"/>
    <w:rsid w:val="00F410CE"/>
    <w:rsid w:val="00F43359"/>
    <w:rsid w:val="00F508D0"/>
    <w:rsid w:val="00F741C6"/>
    <w:rsid w:val="00F840DE"/>
    <w:rsid w:val="00F842C4"/>
    <w:rsid w:val="00FB1B4C"/>
    <w:rsid w:val="00FB32A0"/>
    <w:rsid w:val="00FC3A13"/>
    <w:rsid w:val="00FD1EDD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6C80-BFD6-4592-B2E5-FD45D005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1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3519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Lankašová Ilona</cp:lastModifiedBy>
  <cp:revision>3</cp:revision>
  <cp:lastPrinted>2012-01-05T06:59:00Z</cp:lastPrinted>
  <dcterms:created xsi:type="dcterms:W3CDTF">2021-06-14T08:59:00Z</dcterms:created>
  <dcterms:modified xsi:type="dcterms:W3CDTF">2021-06-14T09:29:00Z</dcterms:modified>
</cp:coreProperties>
</file>