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F" w:rsidRPr="009D4F41" w:rsidRDefault="009D4F41" w:rsidP="00BC1C8A">
      <w:pPr>
        <w:spacing w:after="0"/>
        <w:jc w:val="center"/>
        <w:rPr>
          <w:b/>
        </w:rPr>
      </w:pPr>
      <w:r w:rsidRPr="009D4F41">
        <w:rPr>
          <w:b/>
        </w:rPr>
        <w:t>Nábřeží vysokých škol</w:t>
      </w:r>
    </w:p>
    <w:p w:rsidR="009D4F41" w:rsidRDefault="009D4F41" w:rsidP="009D4F41">
      <w:pPr>
        <w:jc w:val="center"/>
        <w:rPr>
          <w:b/>
        </w:rPr>
      </w:pPr>
      <w:r w:rsidRPr="009D4F41">
        <w:rPr>
          <w:b/>
        </w:rPr>
        <w:t>23. 4. 2015, 10:00 – 17:00, Tylovo nábřeží</w:t>
      </w:r>
    </w:p>
    <w:p w:rsidR="009D4F41" w:rsidRDefault="009D4F41" w:rsidP="009D4F41">
      <w:pPr>
        <w:spacing w:after="0"/>
        <w:rPr>
          <w:b/>
        </w:rPr>
      </w:pPr>
      <w:r>
        <w:rPr>
          <w:b/>
        </w:rPr>
        <w:t>Harmonogram akce:</w:t>
      </w:r>
    </w:p>
    <w:p w:rsidR="009D4F41" w:rsidRDefault="009D4F41" w:rsidP="009D4F41">
      <w:pPr>
        <w:spacing w:after="0"/>
        <w:rPr>
          <w:b/>
        </w:rPr>
      </w:pPr>
      <w:r>
        <w:rPr>
          <w:b/>
        </w:rPr>
        <w:t>10:00 – slavnostní zahájení</w:t>
      </w:r>
    </w:p>
    <w:p w:rsidR="009D4F41" w:rsidRDefault="009D4F41" w:rsidP="009D4F41">
      <w:pPr>
        <w:spacing w:after="0"/>
      </w:pPr>
      <w:r>
        <w:rPr>
          <w:b/>
        </w:rPr>
        <w:tab/>
      </w:r>
      <w:r>
        <w:t>úvodní slovo: zástupci statutárního města Hradec Králové a zástupci jednotlivých univerzit</w:t>
      </w:r>
    </w:p>
    <w:p w:rsidR="00D50693" w:rsidRDefault="00D50693" w:rsidP="00BC1C8A">
      <w:pPr>
        <w:spacing w:after="0"/>
      </w:pPr>
      <w:r>
        <w:rPr>
          <w:b/>
        </w:rPr>
        <w:t>10:</w:t>
      </w:r>
      <w:r w:rsidR="00BC1C8A">
        <w:rPr>
          <w:b/>
        </w:rPr>
        <w:t>15</w:t>
      </w:r>
      <w:r>
        <w:rPr>
          <w:b/>
        </w:rPr>
        <w:t xml:space="preserve"> – 10:</w:t>
      </w:r>
      <w:r w:rsidR="00BC1C8A">
        <w:rPr>
          <w:b/>
        </w:rPr>
        <w:t>30</w:t>
      </w:r>
      <w:r>
        <w:rPr>
          <w:b/>
        </w:rPr>
        <w:t xml:space="preserve"> - </w:t>
      </w:r>
      <w:r w:rsidRPr="00C308B7">
        <w:t>Pěvecko-rytmický sbor studentů Učitelství pro 1. stupeň ZŠ</w:t>
      </w:r>
    </w:p>
    <w:p w:rsidR="00D50693" w:rsidRDefault="00D50693" w:rsidP="00BC1C8A">
      <w:pPr>
        <w:spacing w:after="0"/>
        <w:rPr>
          <w:b/>
        </w:rPr>
      </w:pPr>
      <w:r w:rsidRPr="00380F83">
        <w:rPr>
          <w:b/>
        </w:rPr>
        <w:t>10:</w:t>
      </w:r>
      <w:r w:rsidR="00BC1C8A">
        <w:rPr>
          <w:b/>
        </w:rPr>
        <w:t>40</w:t>
      </w:r>
      <w:r w:rsidRPr="00380F83">
        <w:rPr>
          <w:b/>
        </w:rPr>
        <w:t xml:space="preserve"> – 1</w:t>
      </w:r>
      <w:r w:rsidR="00BC1C8A">
        <w:rPr>
          <w:b/>
        </w:rPr>
        <w:t>0</w:t>
      </w:r>
      <w:r w:rsidRPr="00380F83">
        <w:rPr>
          <w:b/>
        </w:rPr>
        <w:t>:</w:t>
      </w:r>
      <w:r w:rsidR="00BC1C8A">
        <w:rPr>
          <w:b/>
        </w:rPr>
        <w:t>5</w:t>
      </w:r>
      <w:r w:rsidRPr="00380F83">
        <w:rPr>
          <w:b/>
        </w:rPr>
        <w:t>5</w:t>
      </w:r>
      <w:r>
        <w:t xml:space="preserve"> - komponovaný výstup na téma "Řeky v anglické a americké kultuře", který divadelně-literární popularizační formou představí dvojjazyčně úlohu řek v anglofonním světě</w:t>
      </w:r>
    </w:p>
    <w:p w:rsidR="009D4F41" w:rsidRDefault="00D50693" w:rsidP="00BC1C8A">
      <w:pPr>
        <w:spacing w:after="0"/>
      </w:pPr>
      <w:r>
        <w:rPr>
          <w:b/>
        </w:rPr>
        <w:t xml:space="preserve">11:00 - </w:t>
      </w:r>
      <w:r w:rsidRPr="00C308B7">
        <w:t xml:space="preserve">Co možná nevíte </w:t>
      </w:r>
      <w:r>
        <w:t>–</w:t>
      </w:r>
      <w:r w:rsidRPr="00C308B7">
        <w:t xml:space="preserve"> </w:t>
      </w:r>
      <w:r>
        <w:t xml:space="preserve">Hradec Králové z labských břehů, </w:t>
      </w:r>
      <w:r w:rsidRPr="00C308B7">
        <w:t>komentované procházky po nábřeží</w:t>
      </w:r>
    </w:p>
    <w:p w:rsidR="00D50693" w:rsidRDefault="00D50693" w:rsidP="00BC1C8A">
      <w:pPr>
        <w:spacing w:after="0"/>
      </w:pPr>
      <w:r w:rsidRPr="00D50693">
        <w:rPr>
          <w:b/>
        </w:rPr>
        <w:t>11:</w:t>
      </w:r>
      <w:r w:rsidR="00BC1C8A">
        <w:rPr>
          <w:b/>
        </w:rPr>
        <w:t>15</w:t>
      </w:r>
      <w:r w:rsidRPr="00D50693">
        <w:rPr>
          <w:b/>
        </w:rPr>
        <w:t xml:space="preserve"> – 11:</w:t>
      </w:r>
      <w:r w:rsidR="00BC1C8A">
        <w:rPr>
          <w:b/>
        </w:rPr>
        <w:t>35</w:t>
      </w:r>
      <w:r>
        <w:t xml:space="preserve"> - </w:t>
      </w:r>
      <w:r w:rsidR="00D375FA">
        <w:t>ukázka stažení raněného ze stěny</w:t>
      </w:r>
    </w:p>
    <w:p w:rsidR="00D375FA" w:rsidRDefault="00D375FA" w:rsidP="00BC1C8A">
      <w:pPr>
        <w:spacing w:after="0"/>
      </w:pPr>
      <w:r>
        <w:rPr>
          <w:b/>
        </w:rPr>
        <w:t>11:</w:t>
      </w:r>
      <w:r w:rsidR="00BC1C8A">
        <w:rPr>
          <w:b/>
        </w:rPr>
        <w:t>45</w:t>
      </w:r>
      <w:r>
        <w:rPr>
          <w:b/>
        </w:rPr>
        <w:t xml:space="preserve"> – 12:0</w:t>
      </w:r>
      <w:r w:rsidR="00BC1C8A">
        <w:rPr>
          <w:b/>
        </w:rPr>
        <w:t>0</w:t>
      </w:r>
      <w:r>
        <w:t xml:space="preserve"> –</w:t>
      </w:r>
      <w:r w:rsidR="00BC1C8A">
        <w:t xml:space="preserve"> </w:t>
      </w:r>
      <w:r w:rsidRPr="00C308B7">
        <w:t>Pěvecko-rytmický sbor studentů Učitelství pro 1. stupeň ZŠ</w:t>
      </w:r>
    </w:p>
    <w:p w:rsidR="00D375FA" w:rsidRDefault="00D375FA" w:rsidP="00BC1C8A">
      <w:pPr>
        <w:spacing w:after="0"/>
      </w:pPr>
      <w:r w:rsidRPr="00D375FA">
        <w:rPr>
          <w:b/>
        </w:rPr>
        <w:t>12:</w:t>
      </w:r>
      <w:r>
        <w:rPr>
          <w:b/>
        </w:rPr>
        <w:t>15</w:t>
      </w:r>
      <w:r w:rsidRPr="00D375FA">
        <w:rPr>
          <w:b/>
        </w:rPr>
        <w:t xml:space="preserve"> – 12:</w:t>
      </w:r>
      <w:r>
        <w:rPr>
          <w:b/>
        </w:rPr>
        <w:t>30</w:t>
      </w:r>
      <w:r>
        <w:t xml:space="preserve"> – ukázka sebeobrany</w:t>
      </w:r>
    </w:p>
    <w:p w:rsidR="00D609E7" w:rsidRDefault="00D609E7" w:rsidP="00BC1C8A">
      <w:pPr>
        <w:spacing w:after="0"/>
      </w:pPr>
      <w:r w:rsidRPr="00D609E7">
        <w:rPr>
          <w:b/>
        </w:rPr>
        <w:t>12:35 – 12:55</w:t>
      </w:r>
      <w:r>
        <w:t xml:space="preserve"> – vystoupení afrických bubeníků</w:t>
      </w:r>
    </w:p>
    <w:p w:rsidR="00D50693" w:rsidRDefault="00D50693" w:rsidP="00BC1C8A">
      <w:pPr>
        <w:spacing w:after="0"/>
      </w:pPr>
      <w:r>
        <w:rPr>
          <w:b/>
        </w:rPr>
        <w:t xml:space="preserve">13:00 - </w:t>
      </w:r>
      <w:r w:rsidRPr="00C308B7">
        <w:t xml:space="preserve">Co možná nevíte </w:t>
      </w:r>
      <w:r>
        <w:t>–</w:t>
      </w:r>
      <w:r w:rsidRPr="00C308B7">
        <w:t xml:space="preserve"> </w:t>
      </w:r>
      <w:r>
        <w:t xml:space="preserve">Hradec Králové z labských břehů, </w:t>
      </w:r>
      <w:r w:rsidRPr="00C308B7">
        <w:t>komentované procházky po nábřeží</w:t>
      </w:r>
    </w:p>
    <w:p w:rsidR="00D375FA" w:rsidRDefault="00D375FA" w:rsidP="00BC1C8A">
      <w:pPr>
        <w:spacing w:after="0"/>
        <w:rPr>
          <w:b/>
        </w:rPr>
      </w:pPr>
      <w:r>
        <w:rPr>
          <w:b/>
        </w:rPr>
        <w:t xml:space="preserve">13:00 – 13:50 </w:t>
      </w:r>
      <w:r>
        <w:t>– koncert sku</w:t>
      </w:r>
      <w:bookmarkStart w:id="0" w:name="_GoBack"/>
      <w:bookmarkEnd w:id="0"/>
      <w:r>
        <w:t xml:space="preserve">piny </w:t>
      </w:r>
      <w:proofErr w:type="spellStart"/>
      <w:r>
        <w:t>Refresh</w:t>
      </w:r>
      <w:proofErr w:type="spellEnd"/>
    </w:p>
    <w:p w:rsidR="002E5103" w:rsidRDefault="002E5103" w:rsidP="002E5103">
      <w:pPr>
        <w:spacing w:after="0"/>
      </w:pPr>
      <w:r w:rsidRPr="00BC1C8A">
        <w:rPr>
          <w:b/>
        </w:rPr>
        <w:t>14:</w:t>
      </w:r>
      <w:r>
        <w:rPr>
          <w:b/>
        </w:rPr>
        <w:t>00</w:t>
      </w:r>
      <w:r w:rsidRPr="00BC1C8A">
        <w:rPr>
          <w:b/>
        </w:rPr>
        <w:t xml:space="preserve"> – </w:t>
      </w:r>
      <w:r>
        <w:rPr>
          <w:b/>
        </w:rPr>
        <w:t>14:15</w:t>
      </w:r>
      <w:r>
        <w:t xml:space="preserve"> - ukázka sebeobrany</w:t>
      </w:r>
    </w:p>
    <w:p w:rsidR="00D50693" w:rsidRDefault="00D50693" w:rsidP="00BC1C8A">
      <w:pPr>
        <w:spacing w:after="0"/>
      </w:pPr>
      <w:r>
        <w:rPr>
          <w:b/>
        </w:rPr>
        <w:t>14:</w:t>
      </w:r>
      <w:r w:rsidR="002E5103">
        <w:rPr>
          <w:b/>
        </w:rPr>
        <w:t>20 – 14:4</w:t>
      </w:r>
      <w:r>
        <w:rPr>
          <w:b/>
        </w:rPr>
        <w:t xml:space="preserve">0 - </w:t>
      </w:r>
      <w:r w:rsidRPr="00C308B7">
        <w:t>Hudební seskupení studentů Hudební katedry Pedagogické fakulty</w:t>
      </w:r>
    </w:p>
    <w:p w:rsidR="00380F83" w:rsidRDefault="00380F83" w:rsidP="00BC1C8A">
      <w:pPr>
        <w:spacing w:after="0"/>
      </w:pPr>
      <w:r w:rsidRPr="00380F83">
        <w:rPr>
          <w:b/>
        </w:rPr>
        <w:t>14:</w:t>
      </w:r>
      <w:r w:rsidR="002E5103">
        <w:rPr>
          <w:b/>
        </w:rPr>
        <w:t>50</w:t>
      </w:r>
      <w:r w:rsidRPr="00380F83">
        <w:rPr>
          <w:b/>
        </w:rPr>
        <w:t xml:space="preserve"> – </w:t>
      </w:r>
      <w:r w:rsidR="002E5103">
        <w:rPr>
          <w:b/>
        </w:rPr>
        <w:t>15:05</w:t>
      </w:r>
      <w:r>
        <w:t xml:space="preserve"> - komponovaný výstup na téma "Řeky v anglické a americké kultuře", který divadelně-literární popularizační formou představí dvojjazyčně úlohu řek v anglofonním světě</w:t>
      </w:r>
    </w:p>
    <w:p w:rsidR="00D50693" w:rsidRDefault="00D50693" w:rsidP="00BC1C8A">
      <w:pPr>
        <w:spacing w:after="0"/>
      </w:pPr>
      <w:r>
        <w:rPr>
          <w:b/>
        </w:rPr>
        <w:t xml:space="preserve">15:00 - </w:t>
      </w:r>
      <w:r w:rsidRPr="00C308B7">
        <w:t xml:space="preserve">Co možná nevíte </w:t>
      </w:r>
      <w:r>
        <w:t>–</w:t>
      </w:r>
      <w:r w:rsidRPr="00C308B7">
        <w:t xml:space="preserve"> </w:t>
      </w:r>
      <w:r>
        <w:t xml:space="preserve">Hradec Králové z labských břehů, </w:t>
      </w:r>
      <w:r w:rsidRPr="00C308B7">
        <w:t>komentované procházky po nábřeží</w:t>
      </w:r>
    </w:p>
    <w:p w:rsidR="00D50693" w:rsidRDefault="00D50693" w:rsidP="00BC1C8A">
      <w:pPr>
        <w:spacing w:after="0"/>
      </w:pPr>
      <w:r w:rsidRPr="00D50693">
        <w:rPr>
          <w:b/>
        </w:rPr>
        <w:t>15:20 – 15:40</w:t>
      </w:r>
      <w:r>
        <w:t xml:space="preserve"> </w:t>
      </w:r>
      <w:r>
        <w:rPr>
          <w:b/>
        </w:rPr>
        <w:t xml:space="preserve">- </w:t>
      </w:r>
      <w:r w:rsidRPr="00C308B7">
        <w:t>Hudební seskupení studentů Hudební katedry Pedagogické fakulty</w:t>
      </w:r>
    </w:p>
    <w:p w:rsidR="00BC1C8A" w:rsidRDefault="00BC1C8A" w:rsidP="00BC1C8A">
      <w:pPr>
        <w:spacing w:after="0"/>
      </w:pPr>
      <w:r w:rsidRPr="00BC1C8A">
        <w:rPr>
          <w:b/>
        </w:rPr>
        <w:t>15:45 – 16:05</w:t>
      </w:r>
      <w:r>
        <w:t xml:space="preserve"> - ukázka stažení raněného ze stěny</w:t>
      </w:r>
    </w:p>
    <w:p w:rsidR="00D50693" w:rsidRDefault="00D375FA" w:rsidP="00BC1C8A">
      <w:pPr>
        <w:spacing w:after="0"/>
        <w:rPr>
          <w:b/>
        </w:rPr>
      </w:pPr>
      <w:r w:rsidRPr="00D375FA">
        <w:rPr>
          <w:b/>
        </w:rPr>
        <w:t>16:0</w:t>
      </w:r>
      <w:r w:rsidR="00BC1C8A">
        <w:rPr>
          <w:b/>
        </w:rPr>
        <w:t>5</w:t>
      </w:r>
      <w:r w:rsidRPr="00D375FA">
        <w:rPr>
          <w:b/>
        </w:rPr>
        <w:t xml:space="preserve"> – 16:5</w:t>
      </w:r>
      <w:r w:rsidR="00BC1C8A">
        <w:rPr>
          <w:b/>
        </w:rPr>
        <w:t>5</w:t>
      </w:r>
      <w:r>
        <w:t xml:space="preserve"> – koncert skupiny Dijazztiva</w:t>
      </w:r>
    </w:p>
    <w:p w:rsidR="00BC1C8A" w:rsidRDefault="00BC1C8A" w:rsidP="00EE4B6B">
      <w:pPr>
        <w:spacing w:after="0"/>
        <w:rPr>
          <w:b/>
        </w:rPr>
      </w:pPr>
    </w:p>
    <w:p w:rsidR="009D4F41" w:rsidRDefault="009D4F41" w:rsidP="00EE4B6B">
      <w:pPr>
        <w:spacing w:after="0"/>
        <w:rPr>
          <w:b/>
        </w:rPr>
      </w:pPr>
      <w:r w:rsidRPr="009D4F41">
        <w:rPr>
          <w:b/>
        </w:rPr>
        <w:t>10:</w:t>
      </w:r>
      <w:r>
        <w:rPr>
          <w:b/>
        </w:rPr>
        <w:t>15</w:t>
      </w:r>
      <w:r w:rsidRPr="009D4F41">
        <w:rPr>
          <w:b/>
        </w:rPr>
        <w:t xml:space="preserve"> – 17:00 – prezentace jednotlivých fakult formou wor</w:t>
      </w:r>
      <w:r>
        <w:rPr>
          <w:b/>
        </w:rPr>
        <w:t>k</w:t>
      </w:r>
      <w:r w:rsidRPr="009D4F41">
        <w:rPr>
          <w:b/>
        </w:rPr>
        <w:t>shopů</w:t>
      </w:r>
    </w:p>
    <w:p w:rsidR="009D4F41" w:rsidRDefault="009D4F41" w:rsidP="00EE4B6B">
      <w:pPr>
        <w:spacing w:after="0"/>
        <w:ind w:left="1416"/>
      </w:pPr>
      <w:r w:rsidRPr="009D4F41">
        <w:rPr>
          <w:b/>
        </w:rPr>
        <w:t>Farmaceutická fakulta</w:t>
      </w:r>
      <w:r w:rsidR="0041417C">
        <w:rPr>
          <w:b/>
        </w:rPr>
        <w:t xml:space="preserve"> UK v Hradci Králové</w:t>
      </w:r>
      <w:r w:rsidRPr="009D4F41">
        <w:rPr>
          <w:b/>
        </w:rPr>
        <w:t xml:space="preserve"> – </w:t>
      </w:r>
      <w:r>
        <w:t>vybrané chemické experimenty, poznávání léčivých rostlin a rozebírání léčivých čajových směsí, příprava kapslí jako lékových forem</w:t>
      </w:r>
    </w:p>
    <w:p w:rsidR="009D4F41" w:rsidRDefault="009D4F41" w:rsidP="00EE4B6B">
      <w:pPr>
        <w:spacing w:after="0"/>
        <w:ind w:left="1416"/>
      </w:pPr>
      <w:r>
        <w:rPr>
          <w:b/>
        </w:rPr>
        <w:t xml:space="preserve">Lékařská fakulta </w:t>
      </w:r>
      <w:r w:rsidRPr="009D4F41">
        <w:t>– nemocnice pro medvídky, měření krevního tlaku, měření obsahu tuku v těle, výpočet BMI, ukázky první pomoci, péče o chrup</w:t>
      </w:r>
    </w:p>
    <w:p w:rsidR="009D4F41" w:rsidRDefault="009D4F41" w:rsidP="00EE4B6B">
      <w:pPr>
        <w:spacing w:after="0"/>
        <w:ind w:left="1416"/>
      </w:pPr>
      <w:r>
        <w:rPr>
          <w:b/>
        </w:rPr>
        <w:t xml:space="preserve">Fakulta vojenského zdravotnictví – </w:t>
      </w:r>
      <w:r>
        <w:t>střelecký trenažér, ukázka a test první pomoci, stažení raněného ze stěny, ukázka sebeobrany</w:t>
      </w:r>
    </w:p>
    <w:p w:rsidR="00EE4B6B" w:rsidRDefault="00EE4B6B" w:rsidP="00EE4B6B">
      <w:pPr>
        <w:spacing w:after="0"/>
        <w:ind w:left="1416"/>
      </w:pPr>
      <w:r>
        <w:rPr>
          <w:b/>
        </w:rPr>
        <w:t>Pedagogická fakulta -</w:t>
      </w:r>
      <w:r>
        <w:t xml:space="preserve"> </w:t>
      </w:r>
      <w:r w:rsidRPr="00EE4B6B">
        <w:rPr>
          <w:u w:val="single"/>
        </w:rPr>
        <w:t>Katedra speciální pedagogiky a logopedie</w:t>
      </w:r>
      <w:r>
        <w:t xml:space="preserve"> - Osvěta o Braillovu písmu a pohybu nevidomých + ukázky komunikace s lidmi se sluchovým postižením (znakový jazyk, prstová abeceda), ukázky kompenzačních pomůcek a materiálů pro edukaci dětí se sluchovým postižením</w:t>
      </w:r>
    </w:p>
    <w:p w:rsidR="00EE4B6B" w:rsidRDefault="00EE4B6B" w:rsidP="00EE4B6B">
      <w:pPr>
        <w:spacing w:after="0"/>
        <w:ind w:left="1416"/>
      </w:pPr>
      <w:r w:rsidRPr="00EE4B6B">
        <w:rPr>
          <w:u w:val="single"/>
        </w:rPr>
        <w:t>Katedra anglického jazyka a literatury</w:t>
      </w:r>
      <w:r>
        <w:t xml:space="preserve"> – komponovaný výstup na téma "Řeky v anglické a americké kultuře", který divadelně-literární popularizační formou představí dvojjazyčně úlohu řek v anglofonním světě</w:t>
      </w:r>
    </w:p>
    <w:p w:rsidR="00EE4B6B" w:rsidRDefault="00EE4B6B" w:rsidP="00EE4B6B">
      <w:pPr>
        <w:spacing w:after="0"/>
        <w:ind w:left="1416"/>
      </w:pPr>
      <w:r w:rsidRPr="00EE4B6B">
        <w:rPr>
          <w:u w:val="single"/>
        </w:rPr>
        <w:t>Katedra sociální pedagogiky</w:t>
      </w:r>
      <w:r>
        <w:t xml:space="preserve"> - ukázky netradičních způsobů trávení volného času (severské deskové hry, hry na rozvoj psychomotoriky,…)</w:t>
      </w:r>
    </w:p>
    <w:p w:rsidR="00EE4B6B" w:rsidRDefault="00EE4B6B" w:rsidP="00EE4B6B">
      <w:pPr>
        <w:spacing w:after="0"/>
        <w:ind w:left="1416"/>
      </w:pPr>
      <w:r w:rsidRPr="00EE4B6B">
        <w:rPr>
          <w:b/>
        </w:rPr>
        <w:t>Přírodovědecká fakulta</w:t>
      </w:r>
      <w:r>
        <w:t xml:space="preserve"> – </w:t>
      </w:r>
      <w:r w:rsidRPr="00EE4B6B">
        <w:rPr>
          <w:u w:val="single"/>
        </w:rPr>
        <w:t>Fyzika</w:t>
      </w:r>
      <w:r w:rsidRPr="00EE4B6B">
        <w:t xml:space="preserve"> - </w:t>
      </w:r>
      <w:r>
        <w:t xml:space="preserve">Zažij fyziku na vlastní </w:t>
      </w:r>
      <w:proofErr w:type="gramStart"/>
      <w:r>
        <w:t>kůži!!! , Tajemství</w:t>
      </w:r>
      <w:proofErr w:type="gramEnd"/>
      <w:r>
        <w:t xml:space="preserve"> fakírů! - vyzkoušejte si fakírskou stoličku!, Co umí dráty s tvarovou pamětí!, Zábavná elektřina - elektrárna na kliku, elektrická hejblata a bludiště.</w:t>
      </w:r>
    </w:p>
    <w:p w:rsidR="00EE4B6B" w:rsidRDefault="00EE4B6B" w:rsidP="00EE4B6B">
      <w:pPr>
        <w:spacing w:after="0"/>
        <w:ind w:left="1416"/>
      </w:pPr>
      <w:r w:rsidRPr="00EE4B6B">
        <w:rPr>
          <w:u w:val="single"/>
        </w:rPr>
        <w:lastRenderedPageBreak/>
        <w:t>Informatika</w:t>
      </w:r>
      <w:r>
        <w:t xml:space="preserve"> - </w:t>
      </w:r>
      <w:r w:rsidR="00813F4F">
        <w:t>Ukázk</w:t>
      </w:r>
      <w:r w:rsidR="008D7B1B">
        <w:t>a</w:t>
      </w:r>
      <w:r w:rsidR="00813F4F">
        <w:t xml:space="preserve"> robotů ze stavebnice Le</w:t>
      </w:r>
      <w:r w:rsidR="00813F4F" w:rsidRPr="00813F4F">
        <w:t>go</w:t>
      </w:r>
    </w:p>
    <w:p w:rsidR="00EE4B6B" w:rsidRDefault="00EE4B6B" w:rsidP="00EE4B6B">
      <w:pPr>
        <w:spacing w:after="0"/>
        <w:ind w:left="1416"/>
      </w:pPr>
      <w:r w:rsidRPr="00EE4B6B">
        <w:rPr>
          <w:u w:val="single"/>
        </w:rPr>
        <w:t>Matematika</w:t>
      </w:r>
      <w:r>
        <w:t xml:space="preserve"> - ukázka starých výpočetních metod (sčot, počítání na </w:t>
      </w:r>
      <w:proofErr w:type="spellStart"/>
      <w:r>
        <w:t>linách</w:t>
      </w:r>
      <w:proofErr w:type="spellEnd"/>
      <w:r>
        <w:t>, historické zápisy početních operací); skládání různých hlavolamů podle návodu i bez něj (Rubikovy kostky, jiné mechanické a logické hlavolamy); pravděpodobnost a statistika na dosah ruky, losování ping-</w:t>
      </w:r>
      <w:proofErr w:type="spellStart"/>
      <w:r>
        <w:t>pongovými</w:t>
      </w:r>
      <w:proofErr w:type="spellEnd"/>
      <w:r>
        <w:t xml:space="preserve"> míčky na matematickém stroji; ukázka šifrování ve starověkém Řecku (tzv. </w:t>
      </w:r>
      <w:proofErr w:type="spellStart"/>
      <w:r>
        <w:t>Polybiův</w:t>
      </w:r>
      <w:proofErr w:type="spellEnd"/>
      <w:r>
        <w:t xml:space="preserve"> čtverec); řešení různých logických hádanek a kuriózních matematických úloh. </w:t>
      </w:r>
    </w:p>
    <w:p w:rsidR="00EE4B6B" w:rsidRDefault="00EE4B6B" w:rsidP="00EE4B6B">
      <w:pPr>
        <w:spacing w:after="0"/>
        <w:ind w:left="1416"/>
      </w:pPr>
      <w:r w:rsidRPr="00EE4B6B">
        <w:rPr>
          <w:u w:val="single"/>
        </w:rPr>
        <w:t>Chemie</w:t>
      </w:r>
      <w:r>
        <w:t xml:space="preserve"> - barevné chemické kouzlení, změníme vodu ve víno, napíšeme tajné zprávy neviditelným inkoustem</w:t>
      </w:r>
    </w:p>
    <w:p w:rsidR="00EE4B6B" w:rsidRDefault="00EE4B6B" w:rsidP="00EE4B6B">
      <w:pPr>
        <w:spacing w:after="0"/>
        <w:ind w:left="1416"/>
      </w:pPr>
      <w:r w:rsidRPr="00EE4B6B">
        <w:rPr>
          <w:b/>
        </w:rPr>
        <w:t>Ústav sociální práce</w:t>
      </w:r>
      <w:r>
        <w:rPr>
          <w:b/>
        </w:rPr>
        <w:t xml:space="preserve"> – </w:t>
      </w:r>
      <w:r w:rsidRPr="00EE4B6B">
        <w:t>„Poznej své smysly“</w:t>
      </w:r>
      <w:r>
        <w:t xml:space="preserve"> – aktivity na procvičení smyslového vnímání;</w:t>
      </w:r>
      <w:r w:rsidRPr="00EE4B6B">
        <w:t xml:space="preserve"> tvorba myšlenkových map a koláží na témata z oblasti sociální práce</w:t>
      </w:r>
    </w:p>
    <w:p w:rsidR="00EE4B6B" w:rsidRDefault="00EE4B6B" w:rsidP="00D50693">
      <w:pPr>
        <w:spacing w:after="0" w:line="240" w:lineRule="auto"/>
        <w:ind w:left="1416"/>
      </w:pPr>
      <w:r w:rsidRPr="00D50693">
        <w:rPr>
          <w:b/>
        </w:rPr>
        <w:t>Fakulta informatiky a managementu -</w:t>
      </w:r>
      <w:r>
        <w:t xml:space="preserve"> </w:t>
      </w:r>
      <w:r w:rsidRPr="00C308B7">
        <w:t>3D tiskárna v</w:t>
      </w:r>
      <w:r w:rsidR="00D50693">
        <w:t> </w:t>
      </w:r>
      <w:r w:rsidRPr="00C308B7">
        <w:t>akci</w:t>
      </w:r>
      <w:r w:rsidR="00D50693">
        <w:t xml:space="preserve">; </w:t>
      </w:r>
      <w:r w:rsidRPr="00C308B7">
        <w:t>Co umí počítačová grafika – práce studentů FIM</w:t>
      </w:r>
      <w:r w:rsidR="00D50693">
        <w:t xml:space="preserve">; </w:t>
      </w:r>
      <w:proofErr w:type="spellStart"/>
      <w:r w:rsidRPr="00C308B7">
        <w:t>Minitest</w:t>
      </w:r>
      <w:proofErr w:type="spellEnd"/>
      <w:r w:rsidRPr="00C308B7">
        <w:t xml:space="preserve"> z</w:t>
      </w:r>
      <w:r w:rsidR="00D50693">
        <w:t> </w:t>
      </w:r>
      <w:r w:rsidRPr="00C308B7">
        <w:t>angličtiny</w:t>
      </w:r>
      <w:r w:rsidR="00D50693">
        <w:t xml:space="preserve">; </w:t>
      </w:r>
      <w:r w:rsidR="00813F4F">
        <w:t>Hledá se jméno pro maskota FIM</w:t>
      </w:r>
    </w:p>
    <w:p w:rsidR="00EE4B6B" w:rsidRPr="00EE4B6B" w:rsidRDefault="00D50693" w:rsidP="008D7B1B">
      <w:pPr>
        <w:spacing w:after="0" w:line="240" w:lineRule="auto"/>
        <w:ind w:left="1416"/>
      </w:pPr>
      <w:r>
        <w:rPr>
          <w:b/>
        </w:rPr>
        <w:t>Filozofická fakulta -</w:t>
      </w:r>
      <w:r>
        <w:t xml:space="preserve"> </w:t>
      </w:r>
      <w:r w:rsidR="008D7B1B" w:rsidRPr="008D7B1B">
        <w:rPr>
          <w:u w:val="single"/>
        </w:rPr>
        <w:t>Jazykové hry</w:t>
      </w:r>
      <w:r w:rsidR="008D7B1B">
        <w:t xml:space="preserve"> - cizojazyčné křížovky, mapy i anglický kostlivec; </w:t>
      </w:r>
      <w:r w:rsidR="008D7B1B" w:rsidRPr="008D7B1B">
        <w:rPr>
          <w:u w:val="single"/>
        </w:rPr>
        <w:t>Po stopách české minulosti</w:t>
      </w:r>
      <w:r w:rsidR="008D7B1B">
        <w:t xml:space="preserve"> - historické puzzle a pantomima; </w:t>
      </w:r>
      <w:r w:rsidR="008D7B1B" w:rsidRPr="008D7B1B">
        <w:rPr>
          <w:u w:val="single"/>
        </w:rPr>
        <w:t>Zpátky do pravěku</w:t>
      </w:r>
      <w:r w:rsidR="008D7B1B">
        <w:t xml:space="preserve"> - skládání střepů keramiky, broušení sekyrky;  </w:t>
      </w:r>
      <w:r w:rsidR="008D7B1B" w:rsidRPr="008D7B1B">
        <w:rPr>
          <w:u w:val="single"/>
        </w:rPr>
        <w:t>Sociologická anketa</w:t>
      </w:r>
      <w:r w:rsidR="008D7B1B">
        <w:t xml:space="preserve">; </w:t>
      </w:r>
      <w:r w:rsidR="008D7B1B" w:rsidRPr="008D7B1B">
        <w:rPr>
          <w:u w:val="single"/>
        </w:rPr>
        <w:t>Písařská dílna a tvorba pečetí z</w:t>
      </w:r>
      <w:r w:rsidR="009267D7">
        <w:rPr>
          <w:u w:val="single"/>
        </w:rPr>
        <w:t> </w:t>
      </w:r>
      <w:r w:rsidR="008D7B1B" w:rsidRPr="008D7B1B">
        <w:rPr>
          <w:u w:val="single"/>
        </w:rPr>
        <w:t>vosku</w:t>
      </w:r>
      <w:r w:rsidR="009267D7" w:rsidRPr="009267D7">
        <w:t xml:space="preserve">; </w:t>
      </w:r>
      <w:r w:rsidR="009267D7" w:rsidRPr="00D609E7">
        <w:rPr>
          <w:u w:val="single"/>
        </w:rPr>
        <w:t xml:space="preserve">Afričtí bubeníci </w:t>
      </w:r>
      <w:r w:rsidR="009267D7" w:rsidRPr="00D609E7">
        <w:t>– workshopy bubnování pro veřejnost (12:30 – 17:00)</w:t>
      </w:r>
    </w:p>
    <w:p w:rsidR="009D4F41" w:rsidRPr="009D4F41" w:rsidRDefault="009D4F41" w:rsidP="009267D7">
      <w:pPr>
        <w:rPr>
          <w:b/>
        </w:rPr>
      </w:pPr>
    </w:p>
    <w:p w:rsidR="009D4F41" w:rsidRPr="009D4F41" w:rsidRDefault="009D4F41" w:rsidP="009D4F41">
      <w:pPr>
        <w:rPr>
          <w:b/>
        </w:rPr>
      </w:pPr>
    </w:p>
    <w:sectPr w:rsidR="009D4F41" w:rsidRPr="009D4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D31DA"/>
    <w:multiLevelType w:val="hybridMultilevel"/>
    <w:tmpl w:val="8B54A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1709A"/>
    <w:multiLevelType w:val="hybridMultilevel"/>
    <w:tmpl w:val="21F633F0"/>
    <w:lvl w:ilvl="0" w:tplc="381E5D0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C8"/>
    <w:rsid w:val="00013F14"/>
    <w:rsid w:val="002E5103"/>
    <w:rsid w:val="002F73C8"/>
    <w:rsid w:val="00380F83"/>
    <w:rsid w:val="003D2FFF"/>
    <w:rsid w:val="0041417C"/>
    <w:rsid w:val="00813F4F"/>
    <w:rsid w:val="008D7B1B"/>
    <w:rsid w:val="009267D7"/>
    <w:rsid w:val="009D4F41"/>
    <w:rsid w:val="00BC1C8A"/>
    <w:rsid w:val="00D375FA"/>
    <w:rsid w:val="00D50693"/>
    <w:rsid w:val="00D609E7"/>
    <w:rsid w:val="00E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586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Eva Bc.</dc:creator>
  <cp:keywords/>
  <dc:description/>
  <cp:lastModifiedBy>Müllerová Eva Bc.</cp:lastModifiedBy>
  <cp:revision>10</cp:revision>
  <dcterms:created xsi:type="dcterms:W3CDTF">2015-03-23T14:42:00Z</dcterms:created>
  <dcterms:modified xsi:type="dcterms:W3CDTF">2015-04-09T06:18:00Z</dcterms:modified>
</cp:coreProperties>
</file>