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F5F2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04F134A3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347CFE06" w14:textId="3569FA18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B6508F">
        <w:rPr>
          <w:rFonts w:asciiTheme="majorHAnsi" w:hAnsiTheme="majorHAnsi"/>
          <w:sz w:val="24"/>
          <w:szCs w:val="24"/>
        </w:rPr>
        <w:t xml:space="preserve"> Monika Matějů</w:t>
      </w:r>
    </w:p>
    <w:p w14:paraId="3A29F77C" w14:textId="30B80773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B6508F">
        <w:rPr>
          <w:rFonts w:asciiTheme="majorHAnsi" w:hAnsiTheme="majorHAnsi"/>
          <w:sz w:val="24"/>
          <w:szCs w:val="24"/>
        </w:rPr>
        <w:t xml:space="preserve"> Sociální patologie a prevence</w:t>
      </w:r>
    </w:p>
    <w:p w14:paraId="77081893" w14:textId="3C8707F0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B6508F">
        <w:rPr>
          <w:rFonts w:asciiTheme="majorHAnsi" w:hAnsiTheme="majorHAnsi"/>
          <w:sz w:val="24"/>
          <w:szCs w:val="24"/>
        </w:rPr>
        <w:t xml:space="preserve"> </w:t>
      </w:r>
      <w:r w:rsidR="00E80CB7">
        <w:rPr>
          <w:rFonts w:asciiTheme="majorHAnsi" w:hAnsiTheme="majorHAnsi"/>
          <w:sz w:val="24"/>
          <w:szCs w:val="24"/>
        </w:rPr>
        <w:t>2.</w:t>
      </w:r>
      <w:r w:rsidR="00B6508F">
        <w:rPr>
          <w:rFonts w:asciiTheme="majorHAnsi" w:hAnsiTheme="majorHAnsi"/>
          <w:sz w:val="24"/>
          <w:szCs w:val="24"/>
        </w:rPr>
        <w:t xml:space="preserve"> ročník</w:t>
      </w:r>
    </w:p>
    <w:p w14:paraId="0CA3B904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7FFD7A6F" w14:textId="56FF0DC1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B6508F">
        <w:rPr>
          <w:rFonts w:asciiTheme="majorHAnsi" w:hAnsiTheme="majorHAnsi"/>
          <w:sz w:val="24"/>
          <w:szCs w:val="24"/>
        </w:rPr>
        <w:t xml:space="preserve"> Dánsko</w:t>
      </w:r>
    </w:p>
    <w:p w14:paraId="3A4EE611" w14:textId="62499B4B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B6508F">
        <w:rPr>
          <w:rFonts w:asciiTheme="majorHAnsi" w:hAnsiTheme="majorHAnsi"/>
          <w:sz w:val="24"/>
          <w:szCs w:val="24"/>
        </w:rPr>
        <w:t xml:space="preserve"> VIA University</w:t>
      </w:r>
      <w:r w:rsidR="00F732C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732CB">
        <w:rPr>
          <w:rFonts w:asciiTheme="majorHAnsi" w:hAnsiTheme="majorHAnsi"/>
          <w:sz w:val="24"/>
          <w:szCs w:val="24"/>
        </w:rPr>
        <w:t>College</w:t>
      </w:r>
      <w:proofErr w:type="spellEnd"/>
    </w:p>
    <w:p w14:paraId="7FDCE9D2" w14:textId="1D629125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B6508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6508F">
        <w:rPr>
          <w:rFonts w:asciiTheme="majorHAnsi" w:hAnsiTheme="majorHAnsi"/>
          <w:sz w:val="24"/>
          <w:szCs w:val="24"/>
        </w:rPr>
        <w:t>Nature</w:t>
      </w:r>
      <w:proofErr w:type="spellEnd"/>
      <w:r w:rsidR="00B6508F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B6508F">
        <w:rPr>
          <w:rFonts w:asciiTheme="majorHAnsi" w:hAnsiTheme="majorHAnsi"/>
          <w:sz w:val="24"/>
          <w:szCs w:val="24"/>
        </w:rPr>
        <w:t>Social</w:t>
      </w:r>
      <w:proofErr w:type="spellEnd"/>
      <w:r w:rsidR="00B6508F">
        <w:rPr>
          <w:rFonts w:asciiTheme="majorHAnsi" w:hAnsiTheme="majorHAnsi"/>
          <w:sz w:val="24"/>
          <w:szCs w:val="24"/>
        </w:rPr>
        <w:t xml:space="preserve"> Education</w:t>
      </w:r>
    </w:p>
    <w:p w14:paraId="590320B6" w14:textId="1E478740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B6508F">
        <w:rPr>
          <w:rFonts w:asciiTheme="majorHAnsi" w:hAnsiTheme="majorHAnsi"/>
          <w:sz w:val="24"/>
          <w:szCs w:val="24"/>
        </w:rPr>
        <w:t xml:space="preserve"> 2025/2026, zimní semestr</w:t>
      </w:r>
    </w:p>
    <w:p w14:paraId="680AD708" w14:textId="32F9EAAD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B6508F">
        <w:rPr>
          <w:rFonts w:asciiTheme="majorHAnsi" w:hAnsiTheme="majorHAnsi"/>
          <w:sz w:val="24"/>
          <w:szCs w:val="24"/>
        </w:rPr>
        <w:t xml:space="preserve"> 1</w:t>
      </w:r>
      <w:r w:rsidR="007C52C8">
        <w:rPr>
          <w:rFonts w:asciiTheme="majorHAnsi" w:hAnsiTheme="majorHAnsi"/>
          <w:sz w:val="24"/>
          <w:szCs w:val="24"/>
        </w:rPr>
        <w:t>3</w:t>
      </w:r>
      <w:r w:rsidR="00B6508F">
        <w:rPr>
          <w:rFonts w:asciiTheme="majorHAnsi" w:hAnsiTheme="majorHAnsi"/>
          <w:sz w:val="24"/>
          <w:szCs w:val="24"/>
        </w:rPr>
        <w:t>.8.2025 – 12.12.2025</w:t>
      </w:r>
    </w:p>
    <w:p w14:paraId="02E843D9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237F8B90" w14:textId="5D83C03E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Seminář konaný naší fakultou </w:t>
      </w:r>
    </w:p>
    <w:p w14:paraId="020D54F4" w14:textId="77777777" w:rsidR="000306FD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  <w:r w:rsidR="00B6508F" w:rsidRP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6F19E1D6" w14:textId="3A2394B9" w:rsidR="00391A3E" w:rsidRPr="00B954DE" w:rsidRDefault="00B954D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Chtěla jsem zažít, jaké je žít a studovat v</w:t>
      </w:r>
      <w:r w:rsidR="006F2D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zahraničí</w:t>
      </w:r>
      <w:r w:rsidR="006F2D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zjistit,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moc rozdílné studium</w:t>
      </w:r>
      <w:r w:rsidR="006F2D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dánské univerzitě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F2D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oproti naší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je. A primárně mi chybělo používání angličtiny a chtěla jsem se v ní zlepšit. </w:t>
      </w:r>
      <w:r w:rsidR="006F2D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Také mě lákalo poznat nové lidi z</w:t>
      </w:r>
      <w:r w:rsidR="00F43D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</w:t>
      </w:r>
      <w:r w:rsidR="006F2D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různých</w:t>
      </w:r>
      <w:r w:rsidR="00F43D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zemí, na které bych běžně nenarazila.</w:t>
      </w:r>
    </w:p>
    <w:p w14:paraId="4EF9CD5F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0486B947" w14:textId="77777777" w:rsidR="00E80CB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  <w:r w:rsidR="00E80C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60488E73" w14:textId="06E44230" w:rsidR="00391A3E" w:rsidRPr="002A0B34" w:rsidRDefault="00E80CB7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Kombinací praktických hodin s těmi teoretickými. Některé dny jsme byli celý den ve třídě, kde probíhaly hodiny na způsob seminářů, většinou se k danému tématu rozvíjela disku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e, nebo jsme téma vždy rozebírali posléze ve skupinkách se spolužáky. Jiné dny, hlavně ze začátku, jsme strávili celou dobu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vyučování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venku. Vyučování probíhalo od 9 do 14 hod, s hodinovou pauzou na oběd. 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Každou středu byla výuka pouze do 11,30 hod.</w:t>
      </w:r>
    </w:p>
    <w:p w14:paraId="5A8DC2EB" w14:textId="7789E5B2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80C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ngličtina</w:t>
      </w:r>
    </w:p>
    <w:p w14:paraId="0B7B95DA" w14:textId="762CAD27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o, nebyly ale zaštiťovány a nabízeny přímo univerzitou.</w:t>
      </w:r>
    </w:p>
    <w:p w14:paraId="1F3095ED" w14:textId="11A68383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  <w:r w:rsidR="00E80C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Neprobíhala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15EA0E96" w14:textId="77777777" w:rsidR="000306FD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E80C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5F474C0" w14:textId="19764F94" w:rsidR="00391A3E" w:rsidRPr="002A0B34" w:rsidRDefault="00E80CB7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Pokud bylo něco do výuky potřeba (např. přečíst text apod.), učitelé materiál nahráli na </w:t>
      </w:r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aplikaci </w:t>
      </w:r>
      <w:proofErr w:type="spellStart"/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Itslearning</w:t>
      </w:r>
      <w:proofErr w:type="spellEnd"/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(něco jako náš </w:t>
      </w:r>
      <w:proofErr w:type="spellStart"/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Moodle</w:t>
      </w:r>
      <w:proofErr w:type="spellEnd"/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), kterou nám hned na začátku ukázali a všichni jsme ji využívali. 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Materiály</w:t>
      </w:r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jsme nebyli nuceni kvůli výuce zakupovat. </w:t>
      </w:r>
    </w:p>
    <w:p w14:paraId="2E22BA53" w14:textId="77777777" w:rsidR="000306FD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E2FA073" w14:textId="7C539908" w:rsidR="00391A3E" w:rsidRPr="002A0B34" w:rsidRDefault="00B6508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Výuka byla ve třídě pouze s Erasmus studenty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7C419DE7" w14:textId="77777777" w:rsidR="000306FD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742B262E" w14:textId="6D980696" w:rsidR="00391A3E" w:rsidRPr="002A0B34" w:rsidRDefault="00E711D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Neměli jsme jednotlivé předměty, ale některé dny byla výuka více zaměřena například na drama a hudbu nebo právě na spojení s přírodou, což pak obsahovalo třeba túru k moři, což nám dalo asi nejvíce a lépe jsme se seznámili s městem a okolím.</w:t>
      </w:r>
    </w:p>
    <w:p w14:paraId="532B1AD9" w14:textId="77777777" w:rsidR="000306FD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7F881B06" w14:textId="0552C3B8" w:rsidR="00E711D6" w:rsidRPr="002A0B34" w:rsidRDefault="00E711D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Uzavření studia neprobíhalo pomocí běžné ústní zkoušky, ale ze skupinového projektu ve formě prezentace na téma, které jsme si mohli vybrat sami v dané skupince, jen se muselo týkat uplynulého studia. Na přípravu jsme měli cca týden a poté jsme práci před třídou obhajovali. Projekt se skládal jak z psané formy (seminární práce), tak z 45 minut dlouhé prezentace, ve které jsme měli za úkol hlavně zapojit i ostatní spolužáky pomocí aktivit, které naše téma dovysvětlí. </w:t>
      </w:r>
    </w:p>
    <w:p w14:paraId="3A6E75DE" w14:textId="77777777" w:rsidR="000306FD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C901674" w14:textId="2351C340" w:rsidR="00391A3E" w:rsidRPr="002A0B34" w:rsidRDefault="00E711D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Knihovna byla dobře vybavena, poskytovala nám dobrý prostor pro studium 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 pro práci na skupinových projektech.</w:t>
      </w:r>
    </w:p>
    <w:p w14:paraId="4EBA2DEA" w14:textId="450D46E4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  <w:r w:rsidR="00E711D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Počítače jsme používali své.</w:t>
      </w:r>
    </w:p>
    <w:p w14:paraId="578058AD" w14:textId="3BC6C048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Velmi přátelský</w:t>
      </w:r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chápali naše problémy a snažili se nám vždy vyjít vstříc, jak jen to šlo.</w:t>
      </w:r>
    </w:p>
    <w:p w14:paraId="096933C1" w14:textId="59F05E80" w:rsidR="00111335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Samotná univerzita po nás nic nevyžadovala. Pouze jsme si museli na imigračním úřadu opatřit potvrzení o tom, že v Dánsku můžeme legálně pobývat (bylo nám přiděleno CPR </w:t>
      </w:r>
      <w:proofErr w:type="spellStart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number</w:t>
      </w:r>
      <w:proofErr w:type="spellEnd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) a </w:t>
      </w:r>
      <w:proofErr w:type="spellStart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MitID</w:t>
      </w:r>
      <w:proofErr w:type="spellEnd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Poté nám byl přidělen doktor, což ale nevyžadovala univerzita, ale 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stát</w:t>
      </w:r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3F0813D7" w14:textId="66C37F36" w:rsidR="00111335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Univerzita nám zařídila čip na tisk dokumentů v prostorech školy, na který nám </w:t>
      </w:r>
      <w:proofErr w:type="spellStart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náhráli</w:t>
      </w:r>
      <w:proofErr w:type="spellEnd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tisk 600 </w:t>
      </w:r>
      <w:proofErr w:type="spellStart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Jinak nám nezařídila ani nezaplatila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mnoho, pouze nájem za chatu na kemp a vstup do historické části </w:t>
      </w:r>
      <w:proofErr w:type="spellStart"/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Aarhusu</w:t>
      </w:r>
      <w:proofErr w:type="spellEnd"/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6D6A2F48" w14:textId="7FA2C4BC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 univerzitní organizaci nevím, ale ve městě fungoval </w:t>
      </w:r>
      <w:proofErr w:type="spellStart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Studenthus</w:t>
      </w:r>
      <w:proofErr w:type="spellEnd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Aarhus</w:t>
      </w:r>
      <w:proofErr w:type="spellEnd"/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kde spolek ESN pořádal nespočet aktivit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</w:t>
      </w:r>
      <w:r w:rsidR="0011133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díky kterým jsme se mohli seznámit s ostatními studenty.</w:t>
      </w:r>
    </w:p>
    <w:p w14:paraId="1DA4C250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3184B29D" w14:textId="2CB9AA68" w:rsidR="00FE5FB7" w:rsidRPr="002A0B34" w:rsidRDefault="00E36A61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 studentské organizaci na univerzitě nevím. </w:t>
      </w:r>
    </w:p>
    <w:p w14:paraId="54BF32EE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294BD920" w14:textId="77777777" w:rsidR="00B32CB0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611B352" w14:textId="679A661A" w:rsidR="00B25826" w:rsidRPr="002A0B34" w:rsidRDefault="00B32CB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Studentské ubytování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Basecamp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Xior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Aarhus</w:t>
      </w:r>
      <w:proofErr w:type="spellEnd"/>
    </w:p>
    <w:p w14:paraId="301928FB" w14:textId="65E4C30A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 Ubytování je nutno zařizovat dostatečně dopředu, hledaly jsme si ho samy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5045F701" w14:textId="49288DBD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Ve škole se nacházela studentská kantýna, kde bylo možno si zakoupit svačinu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v podobě čerstvého pečiva a příloh.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 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době obědu i 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široký výběr hlavních jídel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Jinak jsme využívaly kuchyň na ubytování, což byla nejvýhodnější možnost, jak se občerstv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t.</w:t>
      </w:r>
    </w:p>
    <w:p w14:paraId="2721C8B1" w14:textId="6538804D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 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cca 2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5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se dal koupit například obědový sendvič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jiné pokrmy se 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odvíjel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="00B6508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dle váhy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většinou cca 40 </w:t>
      </w:r>
      <w:proofErr w:type="spellStart"/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 běžnou porci.</w:t>
      </w:r>
    </w:p>
    <w:p w14:paraId="561CF448" w14:textId="40A716A4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  <w:r w:rsidR="00FE5F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Autem s rodiči mé spolužačky, s kterou jsme na místo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konání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jely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2FD46106" w14:textId="72E8C26C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 mě bylo dobré využít </w:t>
      </w:r>
      <w:proofErr w:type="spellStart"/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usů</w:t>
      </w:r>
      <w:proofErr w:type="spellEnd"/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nebo vlaků přes aplikaci DSB, například do Kodaně nebo do okolních měst.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 výhodné je zakoupit co nejvíce dopředu.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To za mě byla nejvýhodnější možnost cestování po Dánsku.</w:t>
      </w:r>
    </w:p>
    <w:p w14:paraId="019AE81E" w14:textId="39522580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celém městě je možné se dopravit na kole, které je tam velmi populární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dopravní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prostřed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kem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My chodily primárně pěšky, jelikož centrum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škola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nebyl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tak daleko. Město je také dobře pokryto sítí MHD, které je ale pro studenty celkem nákladné (20 </w:t>
      </w:r>
      <w:proofErr w:type="spellStart"/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jízdenka).</w:t>
      </w:r>
    </w:p>
    <w:p w14:paraId="2EC77E92" w14:textId="5E58FE1A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měla, během chřipky. Je nutné se objednat! Když jsem akutně přišla ke své přidělené doktorce bez objednání, pouze řekla, že je to běžné nachlazení, ani mi nezměřila teplotu a poslala mě domů s tím, že případně mám zajet do 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velmi vzdálené 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nemocnice na pohotovost. </w:t>
      </w:r>
    </w:p>
    <w:p w14:paraId="364F7F4F" w14:textId="75664929" w:rsidR="00B25826" w:rsidRPr="00E36A61" w:rsidRDefault="00EC21CF" w:rsidP="00391A3E">
      <w:pPr>
        <w:spacing w:before="100" w:beforeAutospacing="1" w:after="100" w:afterAutospacing="1" w:line="240" w:lineRule="auto"/>
        <w:outlineLvl w:val="2"/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E465E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</w:t>
      </w:r>
      <w:r w:rsidR="00E36A61">
        <w:t xml:space="preserve"> </w:t>
      </w:r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 imigračním úřadu jsem si musela opatřit potvrzení o tom, že v Dánsku můžu legálně pobývat. Bylo mi přiděleno CPR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number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což fungovalo jako přístup do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MitID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poté nám byl přidělen doktor, což ale nevyžadovala univerzita, ale stát</w:t>
      </w:r>
      <w:r w:rsidR="000306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22D3B7A1" w14:textId="511B7A82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Jaké byly možnosti mimoškolních aktivit? </w:t>
      </w:r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Spolek ESN pořádal akce velmi často. Například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pub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kvízy, táboráky,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treasure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hunt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beerpong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turnaje, výlety do jiných měst/zemí, tematické party atd. Také pomocí registrace v TRY OUT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Aarhus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ke kterému jsme dostali letáček ve škole, bylo možné zkusit si v podstatě jakoukoli aktivitu jednou zdarma (lezení,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kinball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gymnastiku, volejbal), což jsme i využili. </w:t>
      </w:r>
    </w:p>
    <w:p w14:paraId="2F386704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21D4E1E4" w14:textId="3808FAE1" w:rsidR="00EC21CF" w:rsidRPr="002A0B34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r w:rsidR="005D6BFD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5D6B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Bydlely jsme v 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Basecampu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pokoji pro dvě, kde jsme měsíčně platily 9 045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kauce byla 16 590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Platili jsme ale za celý měsíc srpen i prosinec, přestože jsme odjížděly a přijížděly až v půlce těchto měsíců, tudíž jsme platil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dohromady nájem za 5 měsíců. Za každou z nás to tedy dalo 30 907, 5 </w:t>
      </w:r>
      <w:proofErr w:type="spellStart"/>
      <w:r w:rsidR="00E36A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 w:rsidR="000737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7EEAAEB5" w14:textId="331D1F6E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0737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Tam i zpět jsme jely autem, tudíž se cena odvíjela od ceny pohonných hmot. 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</w:t>
      </w:r>
      <w:r w:rsidR="000737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am jsme jeli s</w:t>
      </w:r>
      <w:r w:rsidR="00B32C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příslušníky našich rodin</w:t>
      </w:r>
      <w:r w:rsidR="000737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tudíž my samy jsme neplatily za dopravu nic.</w:t>
      </w:r>
    </w:p>
    <w:p w14:paraId="0C3D4F84" w14:textId="1E91A934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0737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Cca 4000</w:t>
      </w:r>
      <w:r w:rsidR="00F732C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Kč</w:t>
      </w:r>
      <w:r w:rsidR="000737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 měsíc.</w:t>
      </w:r>
    </w:p>
    <w:p w14:paraId="0469BAA5" w14:textId="77777777" w:rsidR="007B0500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  <w:r w:rsidR="000737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72034E0" w14:textId="0C250CD3" w:rsidR="00EC21CF" w:rsidRPr="002A0B34" w:rsidRDefault="000737A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Museli jsme si zaplatit jízdenku</w:t>
      </w:r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 autobus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místo konání různých výletů do přírody (ty byly asi 3)</w:t>
      </w:r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Poté jsme byli nuceni zajistit si dopravu na místo naší praxe, takže jsem si musela koupit měsíční jízdenku na autobus (858 </w:t>
      </w:r>
      <w:proofErr w:type="spellStart"/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).</w:t>
      </w:r>
    </w:p>
    <w:p w14:paraId="38FE3ADD" w14:textId="77777777" w:rsidR="007B0500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7B050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9993883" w14:textId="7DDAF734" w:rsidR="00EC21CF" w:rsidRDefault="007B050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5denní návštěva Kodaně – doprava: 240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ubytování: 1100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výlet do Malm</w:t>
      </w:r>
      <w:r w:rsidRPr="007B050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ö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: 400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jídlo: 700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; Výlet do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Skagenu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organizovaný ESN – 582, 5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ceně vstupy do muzeí, doprava, vstup na písečné duny), jednodenní návštěva Kodaně – doprava 240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nákupy (suvenýry, jídlo) – 300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4AB2149" w14:textId="11D3E76E" w:rsidR="007B0500" w:rsidRPr="002A0B34" w:rsidRDefault="007B050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Celkem cca – 3</w:t>
      </w:r>
      <w:r w:rsidR="002D021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 600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dkk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(=</w:t>
      </w:r>
      <w:r w:rsidR="002D021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přibližně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1</w:t>
      </w:r>
      <w:r w:rsidR="002D021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2 000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Kč)</w:t>
      </w:r>
    </w:p>
    <w:p w14:paraId="51EAB586" w14:textId="77777777" w:rsidR="007B0500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619C9D7" w14:textId="71BEF513" w:rsidR="00EC21CF" w:rsidRPr="002A0B34" w:rsidRDefault="007C52C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cca </w:t>
      </w:r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50 % - zaplatilo pouze ubytování (bez kauce), ostatní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potřeby</w:t>
      </w:r>
      <w:r w:rsidR="007B050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výlety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jsem platila ze svého. </w:t>
      </w:r>
    </w:p>
    <w:p w14:paraId="46610530" w14:textId="0C9C4B68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Měla jsem našetřeno z brigád před Erasmem a velmi mě podpořili i mí rodiče.</w:t>
      </w:r>
    </w:p>
    <w:p w14:paraId="1310D23D" w14:textId="61A74FD9" w:rsidR="00391A3E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Výlet do Den Gamble by = historická část města, která je ale zpoplatněná</w:t>
      </w:r>
      <w:r w:rsidR="007C52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Také n</w:t>
      </w:r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ájem chaty, na kterou jsme museli jet v rámci </w:t>
      </w:r>
      <w:proofErr w:type="spellStart"/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adapťáku</w:t>
      </w:r>
      <w:proofErr w:type="spellEnd"/>
      <w:r w:rsidR="004E72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/kempu.</w:t>
      </w:r>
    </w:p>
    <w:p w14:paraId="075E32CC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43CF7E45" w14:textId="0705DF8C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Kolik jste měl/a zapsáno kurzů/předmětů na zahraniční univerzitě?</w:t>
      </w:r>
      <w:r w:rsidR="007C52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Měl</w:t>
      </w:r>
      <w:r w:rsidR="00F732C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</w:t>
      </w:r>
      <w:r w:rsidR="007C52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</w:t>
      </w:r>
      <w:r w:rsidR="00F732C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em</w:t>
      </w:r>
      <w:r w:rsidR="007C52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zapsaný pouze program </w:t>
      </w:r>
      <w:proofErr w:type="spellStart"/>
      <w:r w:rsidR="007C52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Nature</w:t>
      </w:r>
      <w:proofErr w:type="spellEnd"/>
      <w:r w:rsidR="007C52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in </w:t>
      </w:r>
      <w:proofErr w:type="spellStart"/>
      <w:r w:rsidR="007C52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Social</w:t>
      </w:r>
      <w:proofErr w:type="spellEnd"/>
      <w:r w:rsidR="007C52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Education, ve kterém bylo obsaženo vše. </w:t>
      </w:r>
    </w:p>
    <w:p w14:paraId="0A2C05D2" w14:textId="0D2490BD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  <w:r w:rsidR="005D6B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30 kreditů</w:t>
      </w:r>
    </w:p>
    <w:p w14:paraId="55E7FA37" w14:textId="0AD4468C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  <w:r w:rsid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dokončení semestru nám byl zaslán </w:t>
      </w:r>
      <w:proofErr w:type="spellStart"/>
      <w:r w:rsid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Transcript</w:t>
      </w:r>
      <w:proofErr w:type="spellEnd"/>
      <w:r w:rsid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of </w:t>
      </w:r>
      <w:proofErr w:type="spellStart"/>
      <w:r w:rsid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records</w:t>
      </w:r>
      <w:proofErr w:type="spellEnd"/>
      <w:r w:rsid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kde jsme měli zhodnocenou první část programu, praxe a poslední část programu, která obsahovala již zmíněný závěrečný projekt.</w:t>
      </w:r>
    </w:p>
    <w:p w14:paraId="3F770146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5378A67B" w14:textId="23E3AA06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FE93666" w14:textId="2DD951BE" w:rsidR="006F2DB3" w:rsidRDefault="006F2DB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 odborné stránce mě naučilo lepší komunikaci v angličtině a spolupráci v týmu, díky mnoha skupinovým projektům. </w:t>
      </w:r>
      <w:r w:rsidR="00F43D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Také jsem se naučila lépe přistupovat k dětem, z počátku mezi námi byla velká jazyková bariéra, a tak jsem byla nucena naučit se jiné způsoby komunikace s nimi.</w:t>
      </w:r>
    </w:p>
    <w:p w14:paraId="716B0D99" w14:textId="2F7644C3" w:rsidR="006F2DB3" w:rsidRPr="002A0B34" w:rsidRDefault="006F2DB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 osobní stránce mě naučilo mnohem větší samostatnosti, nezávislosti a přizpůsobivosti novým věcem. Také jsem se naučila se překonávat, a i přestože jsem si myslela, že mnoho věcí nezvládnu, zvládla jsem.</w:t>
      </w:r>
      <w:r w:rsidR="00F43D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našem programu se dával opravdu velký důraz na propojení s přírodou, tudíž mi přišlo, že jsme se naučili lépe a hlouběji vnímat svět kolem nás. Celkově jsem se naučila zpomalit a lépe pracovat se stresem.</w:t>
      </w:r>
    </w:p>
    <w:p w14:paraId="0087C759" w14:textId="77777777" w:rsidR="0035148E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5FCD2982" w14:textId="77777777" w:rsidR="0035148E" w:rsidRDefault="00F43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Výuka v Dánsku mě naučila, že i můj názor, jakožto studenta, je velmi důležitý, jelikož tam na demokratické učení dávali velký důraz. Celkově se mi líbil přístup učitelů k nám, vždy byli otevření, přátelští, nápomocní, ale stále měli přirozenou autoritu. </w:t>
      </w:r>
    </w:p>
    <w:p w14:paraId="7066B2ED" w14:textId="08C2E942" w:rsidR="0035148E" w:rsidRDefault="0035148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Také se mi líbilo, že většinou všichni Dánové, s kterými jsem se setkala neměli absolutně problém s používáním angličtiny, takže díky tomu jsem využívala jazyk na denní bázi. Také jsem měla povětšinou velmi pozitivní zkušenost s interakcí s nimi (např. ve službách, v obchodě), Dánové na mě působili jako velmi milí lidé, přestože byste to na první pohled občas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něřekli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5697A488" w14:textId="73F746DE" w:rsidR="00C10F83" w:rsidRPr="002A0B34" w:rsidRDefault="00F43D9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 osobního pohledu bych řekla, že pobytem v zahraničí velmi vyrostete </w:t>
      </w:r>
      <w:r w:rsidR="0035148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 charakterové stránce, za což jsem opravdu vděčná. </w:t>
      </w:r>
    </w:p>
    <w:p w14:paraId="73C325EC" w14:textId="21A648B6" w:rsidR="0035148E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35148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Jako jeden z mála negativních bodů musím zmínit dánské ceny, životní náklady jsou zde cca 2x vyšší než u nás, takže bez našetřených peněz navíc a bez podpory od rodičů bych to finančně nezvládla. Pak také zmíněná zkušenost s lékařským ošetřením, ale to byla spíše má nevědomost a příště by určitě byla lepší. Poslední byla jazyková bariéra mezi mnou a malými dánskými dětmi na praxích, kvůli které byla má participace o něco pomalejší a náročnější.</w:t>
      </w:r>
    </w:p>
    <w:p w14:paraId="487926C7" w14:textId="77777777" w:rsidR="00B954DE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B954D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366403A4" w14:textId="55195906" w:rsidR="00C10F83" w:rsidRPr="002A0B34" w:rsidRDefault="00B954D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Jediný problém jsem viděla v situaci, kdy jsem byla nucena docházet na praxe a platit si i dopravu (velmi drahou), ačkoliv jsem si sama místo takto daleko nevybrala. Místa institucí, do kterých jsme museli měsíc docházet nebyla přidělena například podle místa bydliště, tudíž někteří z nás museli dojíždět více než hodinu na dané místo a univerzita s tím nic dále neudělala. </w:t>
      </w:r>
    </w:p>
    <w:p w14:paraId="35EC7223" w14:textId="29011E0C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6F2D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Určitě ano</w:t>
      </w:r>
      <w:r w:rsidR="0035148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4AE36E19" w14:textId="785DD304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  <w:r w:rsidR="006F2D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Ano.</w:t>
      </w:r>
    </w:p>
    <w:p w14:paraId="56CDE8E0" w14:textId="77777777" w:rsidR="00810B5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  <w:r w:rsidR="0035148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2039691" w14:textId="2E739040" w:rsidR="00C10F83" w:rsidRPr="002A0B34" w:rsidRDefault="0035148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se chcete zlepšit v angličtině a udělat si přátelé v různých zemích světa, rozhodně bych neváhala. Dánsko je skvělá možnost, kde si vyzkoušet své limity a</w:t>
      </w:r>
      <w:r w:rsidR="00810B5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společnost tam vás přirozeně motivuje být lepší verzí sama sebe. Jen si připravte větší obnos peněz a hodně teplého oblečení.</w:t>
      </w:r>
    </w:p>
    <w:p w14:paraId="2EB3F837" w14:textId="49A34A93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810B5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7D718A68" w14:textId="1D7F589A" w:rsidR="00810B54" w:rsidRPr="002A0B34" w:rsidRDefault="00810B5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Ocenila bych větší podporu po finanční stránce, jelikož v Dánsku jsou náklady opravdu vyšší než 600 € za měsíc.</w:t>
      </w:r>
    </w:p>
    <w:p w14:paraId="49463105" w14:textId="3976E03E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  <w:r w:rsidR="00810B5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24D35AE5" w14:textId="17B9CF62" w:rsidR="002A0B34" w:rsidRDefault="00810B5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Stoprocentně pobyt v Dánsku doporučuji, zejména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Aarhus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jsem si velmi zamilovala</w:t>
      </w:r>
      <w:r w:rsidR="00145B2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Je to hodně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studentské, a ne tak velké město, kde to máte k moři kousek. Také mi byla velmi blízká dánsk</w:t>
      </w:r>
      <w:r w:rsidR="00145B2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á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kultura a komunita, jelikož jsem tam necítila takový tlak na výkon, ale spíše na prožívání momentů</w:t>
      </w:r>
      <w:r w:rsidR="00145B2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bytí s blízkými (</w:t>
      </w:r>
      <w:proofErr w:type="spellStart"/>
      <w:r w:rsidR="00145B2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hygge</w:t>
      </w:r>
      <w:proofErr w:type="spellEnd"/>
      <w:r w:rsidR="00145B2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). Způsob výuky, ve které se dával důraz hlavně na skupinovou spolupráci a aktivitu v hodinách mi byl také sympatický. </w:t>
      </w:r>
    </w:p>
    <w:p w14:paraId="7E82359B" w14:textId="77777777" w:rsidR="002D021E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5A530A8A" w14:textId="77777777" w:rsidR="002D021E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22520C5C" w14:textId="77777777" w:rsidR="002D021E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5FD06F6F" w14:textId="77777777" w:rsidR="002D021E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466BC628" w14:textId="77777777" w:rsidR="002D021E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547C48EA" w14:textId="77777777" w:rsidR="002D021E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66F401AA" w14:textId="77777777" w:rsidR="002D021E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67315003" w14:textId="77777777" w:rsidR="002D021E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08B869BF" w14:textId="77777777" w:rsidR="002D021E" w:rsidRPr="002A0B34" w:rsidRDefault="002D021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 w:rsidR="00391A3E" w:rsidRPr="00F20804" w14:paraId="2D2C4D0C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B52C102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lastRenderedPageBreak/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</w:t>
            </w:r>
            <w:proofErr w:type="gram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fotogalerii,</w:t>
            </w:r>
            <w:proofErr w:type="gram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10C33DF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732CB" w:rsidRPr="00F20804" w14:paraId="1183DA4C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72654BB" w14:textId="3D4F47DB" w:rsidR="00F732CB" w:rsidRPr="002A0B34" w:rsidRDefault="002D021E" w:rsidP="008D282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Cs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21F5CD4" wp14:editId="33C74982">
                  <wp:extent cx="5760720" cy="4320540"/>
                  <wp:effectExtent l="0" t="0" r="0" b="3810"/>
                  <wp:docPr id="2016221322" name="Obrázek 1" descr="Obsah obrázku venku, oblečení, osoba, koláž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221322" name="Obrázek 1" descr="Obsah obrázku venku, oblečení, osoba, koláž&#10;&#10;Obsah generovaný pomocí AI může být nesprávný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48D7310" w14:textId="77777777" w:rsidR="00F732CB" w:rsidRPr="00F20804" w:rsidRDefault="00F732CB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416EB66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794A0E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BEE563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FB6CE10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F58644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D0B25D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EE990D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30C47C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92A82D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1317D06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166B78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C9AFEE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5BCDCAA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6295FCE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F1362A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43999C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96A357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A9293B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0CCB637" w14:textId="118D3C26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306FD"/>
    <w:rsid w:val="00045552"/>
    <w:rsid w:val="000737A3"/>
    <w:rsid w:val="00111335"/>
    <w:rsid w:val="00145B21"/>
    <w:rsid w:val="001B516C"/>
    <w:rsid w:val="00295138"/>
    <w:rsid w:val="002A0B34"/>
    <w:rsid w:val="002B1D57"/>
    <w:rsid w:val="002D021E"/>
    <w:rsid w:val="0035148E"/>
    <w:rsid w:val="00391A3E"/>
    <w:rsid w:val="0045524A"/>
    <w:rsid w:val="004E7224"/>
    <w:rsid w:val="005D6BFD"/>
    <w:rsid w:val="006F2DB3"/>
    <w:rsid w:val="0072085C"/>
    <w:rsid w:val="007B0500"/>
    <w:rsid w:val="007C52C8"/>
    <w:rsid w:val="00810B54"/>
    <w:rsid w:val="00982DBA"/>
    <w:rsid w:val="009F16D2"/>
    <w:rsid w:val="00B25826"/>
    <w:rsid w:val="00B32CB0"/>
    <w:rsid w:val="00B621BF"/>
    <w:rsid w:val="00B6508F"/>
    <w:rsid w:val="00B954DE"/>
    <w:rsid w:val="00C10F83"/>
    <w:rsid w:val="00E36A61"/>
    <w:rsid w:val="00E465E5"/>
    <w:rsid w:val="00E711D6"/>
    <w:rsid w:val="00E80CB7"/>
    <w:rsid w:val="00EC21CF"/>
    <w:rsid w:val="00F43D94"/>
    <w:rsid w:val="00F732CB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BB8B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1918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2026-01-06T13:08:00Z</dcterms:created>
  <dcterms:modified xsi:type="dcterms:W3CDTF">2026-01-06T13:08:00Z</dcterms:modified>
</cp:coreProperties>
</file>