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327B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579D327C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79D327D" w14:textId="67DFAD8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7D55EE">
        <w:rPr>
          <w:rFonts w:asciiTheme="majorHAnsi" w:hAnsiTheme="majorHAnsi"/>
          <w:sz w:val="24"/>
          <w:szCs w:val="24"/>
        </w:rPr>
        <w:t xml:space="preserve"> Aneta Prokopcová</w:t>
      </w:r>
    </w:p>
    <w:p w14:paraId="579D327E" w14:textId="52A82B28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9E5FD4">
        <w:rPr>
          <w:rFonts w:asciiTheme="majorHAnsi" w:hAnsiTheme="majorHAnsi"/>
          <w:sz w:val="24"/>
          <w:szCs w:val="24"/>
        </w:rPr>
        <w:t xml:space="preserve"> </w:t>
      </w:r>
      <w:r w:rsidR="009E5FD4" w:rsidRPr="009E5FD4">
        <w:rPr>
          <w:rFonts w:asciiTheme="majorHAnsi" w:hAnsiTheme="majorHAnsi"/>
          <w:sz w:val="24"/>
          <w:szCs w:val="24"/>
        </w:rPr>
        <w:t>Pedagogika předškolního věku se zaměřením na děti se speciálními</w:t>
      </w:r>
      <w:r w:rsidR="009E5FD4">
        <w:rPr>
          <w:rFonts w:asciiTheme="majorHAnsi" w:hAnsiTheme="majorHAnsi"/>
          <w:sz w:val="24"/>
          <w:szCs w:val="24"/>
        </w:rPr>
        <w:t xml:space="preserve"> </w:t>
      </w:r>
      <w:r w:rsidR="009E5FD4" w:rsidRPr="009E5FD4">
        <w:rPr>
          <w:rFonts w:asciiTheme="majorHAnsi" w:hAnsiTheme="majorHAnsi"/>
          <w:sz w:val="24"/>
          <w:szCs w:val="24"/>
        </w:rPr>
        <w:t>potřebami</w:t>
      </w:r>
    </w:p>
    <w:p w14:paraId="579D327F" w14:textId="3E2C8A4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9E5FD4">
        <w:rPr>
          <w:rFonts w:asciiTheme="majorHAnsi" w:hAnsiTheme="majorHAnsi"/>
          <w:sz w:val="24"/>
          <w:szCs w:val="24"/>
        </w:rPr>
        <w:t xml:space="preserve"> </w:t>
      </w:r>
      <w:r w:rsidR="00784DDB">
        <w:rPr>
          <w:rFonts w:asciiTheme="majorHAnsi" w:hAnsiTheme="majorHAnsi"/>
          <w:sz w:val="24"/>
          <w:szCs w:val="24"/>
        </w:rPr>
        <w:t xml:space="preserve">magisterské studium, </w:t>
      </w:r>
      <w:r w:rsidR="00D42A5A">
        <w:rPr>
          <w:rFonts w:asciiTheme="majorHAnsi" w:hAnsiTheme="majorHAnsi"/>
          <w:sz w:val="24"/>
          <w:szCs w:val="24"/>
        </w:rPr>
        <w:t>1</w:t>
      </w:r>
      <w:r w:rsidR="009E5FD4">
        <w:rPr>
          <w:rFonts w:asciiTheme="majorHAnsi" w:hAnsiTheme="majorHAnsi"/>
          <w:sz w:val="24"/>
          <w:szCs w:val="24"/>
        </w:rPr>
        <w:t>.</w:t>
      </w:r>
      <w:r w:rsidR="00784DDB">
        <w:rPr>
          <w:rFonts w:asciiTheme="majorHAnsi" w:hAnsiTheme="majorHAnsi"/>
          <w:sz w:val="24"/>
          <w:szCs w:val="24"/>
        </w:rPr>
        <w:t xml:space="preserve"> ročník</w:t>
      </w:r>
    </w:p>
    <w:p w14:paraId="579D3280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579D3281" w14:textId="3AA10DA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7D55EE">
        <w:rPr>
          <w:rFonts w:asciiTheme="majorHAnsi" w:hAnsiTheme="majorHAnsi"/>
          <w:sz w:val="24"/>
          <w:szCs w:val="24"/>
        </w:rPr>
        <w:t xml:space="preserve"> Dánsko</w:t>
      </w:r>
    </w:p>
    <w:p w14:paraId="579D3282" w14:textId="187EE81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081727">
        <w:rPr>
          <w:rFonts w:asciiTheme="majorHAnsi" w:hAnsiTheme="majorHAnsi"/>
          <w:sz w:val="24"/>
          <w:szCs w:val="24"/>
        </w:rPr>
        <w:t xml:space="preserve"> </w:t>
      </w:r>
      <w:r w:rsidR="00EE3C9B" w:rsidRPr="00EE3C9B">
        <w:rPr>
          <w:rFonts w:asciiTheme="majorHAnsi" w:hAnsiTheme="majorHAnsi"/>
          <w:sz w:val="24"/>
          <w:szCs w:val="24"/>
        </w:rPr>
        <w:t xml:space="preserve">VIA University </w:t>
      </w:r>
      <w:proofErr w:type="spellStart"/>
      <w:r w:rsidR="00EE3C9B" w:rsidRPr="00EE3C9B">
        <w:rPr>
          <w:rFonts w:asciiTheme="majorHAnsi" w:hAnsiTheme="majorHAnsi"/>
          <w:sz w:val="24"/>
          <w:szCs w:val="24"/>
        </w:rPr>
        <w:t>College</w:t>
      </w:r>
      <w:proofErr w:type="spellEnd"/>
      <w:r w:rsidR="00EE3C9B" w:rsidRPr="00EE3C9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E3C9B" w:rsidRPr="00EE3C9B">
        <w:rPr>
          <w:rFonts w:asciiTheme="majorHAnsi" w:hAnsiTheme="majorHAnsi"/>
          <w:sz w:val="24"/>
          <w:szCs w:val="24"/>
        </w:rPr>
        <w:t>Viborg</w:t>
      </w:r>
      <w:proofErr w:type="spellEnd"/>
    </w:p>
    <w:p w14:paraId="579D3283" w14:textId="2CEB619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204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4CAB" w:rsidRPr="00204CAB">
        <w:rPr>
          <w:rFonts w:asciiTheme="majorHAnsi" w:hAnsiTheme="majorHAnsi"/>
          <w:sz w:val="24"/>
          <w:szCs w:val="24"/>
        </w:rPr>
        <w:t>Faculty</w:t>
      </w:r>
      <w:proofErr w:type="spellEnd"/>
      <w:r w:rsidR="00204CAB" w:rsidRPr="00204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4CAB" w:rsidRPr="00204CAB">
        <w:rPr>
          <w:rFonts w:asciiTheme="majorHAnsi" w:hAnsiTheme="majorHAnsi"/>
          <w:sz w:val="24"/>
          <w:szCs w:val="24"/>
        </w:rPr>
        <w:t>of</w:t>
      </w:r>
      <w:proofErr w:type="spellEnd"/>
      <w:r w:rsidR="00204CAB" w:rsidRPr="00204CA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04CAB" w:rsidRPr="00204CAB">
        <w:rPr>
          <w:rFonts w:asciiTheme="majorHAnsi" w:hAnsiTheme="majorHAnsi"/>
          <w:sz w:val="24"/>
          <w:szCs w:val="24"/>
        </w:rPr>
        <w:t>Education</w:t>
      </w:r>
      <w:proofErr w:type="spellEnd"/>
      <w:r w:rsidR="00C70A77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="00C70A77" w:rsidRPr="00C70A77">
        <w:rPr>
          <w:rFonts w:asciiTheme="majorHAnsi" w:hAnsiTheme="majorHAnsi"/>
          <w:sz w:val="24"/>
          <w:szCs w:val="24"/>
        </w:rPr>
        <w:t>Social</w:t>
      </w:r>
      <w:proofErr w:type="spellEnd"/>
      <w:r w:rsidR="00C70A77" w:rsidRPr="00C70A77">
        <w:rPr>
          <w:rFonts w:asciiTheme="majorHAnsi" w:hAnsiTheme="majorHAnsi"/>
          <w:sz w:val="24"/>
          <w:szCs w:val="24"/>
        </w:rPr>
        <w:t xml:space="preserve"> Innovation and </w:t>
      </w:r>
      <w:proofErr w:type="spellStart"/>
      <w:r w:rsidR="00C70A77" w:rsidRPr="00C70A77">
        <w:rPr>
          <w:rFonts w:asciiTheme="majorHAnsi" w:hAnsiTheme="majorHAnsi"/>
          <w:sz w:val="24"/>
          <w:szCs w:val="24"/>
        </w:rPr>
        <w:t>Entrepreneurship</w:t>
      </w:r>
      <w:proofErr w:type="spellEnd"/>
    </w:p>
    <w:p w14:paraId="579D3284" w14:textId="12D17E9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E31601">
        <w:rPr>
          <w:rFonts w:asciiTheme="majorHAnsi" w:hAnsiTheme="majorHAnsi"/>
          <w:sz w:val="24"/>
          <w:szCs w:val="24"/>
        </w:rPr>
        <w:t xml:space="preserve"> 2022-2023, zimní semestr</w:t>
      </w:r>
    </w:p>
    <w:p w14:paraId="579D3285" w14:textId="008B7F7B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7D55EE">
        <w:rPr>
          <w:rFonts w:asciiTheme="majorHAnsi" w:hAnsiTheme="majorHAnsi"/>
          <w:sz w:val="24"/>
          <w:szCs w:val="24"/>
        </w:rPr>
        <w:t xml:space="preserve"> </w:t>
      </w:r>
      <w:r w:rsidR="00E5550C">
        <w:rPr>
          <w:rFonts w:asciiTheme="majorHAnsi" w:hAnsiTheme="majorHAnsi"/>
          <w:sz w:val="24"/>
          <w:szCs w:val="24"/>
        </w:rPr>
        <w:t>15. 8.</w:t>
      </w:r>
      <w:r w:rsidR="00F80F25">
        <w:rPr>
          <w:rFonts w:asciiTheme="majorHAnsi" w:hAnsiTheme="majorHAnsi"/>
          <w:sz w:val="24"/>
          <w:szCs w:val="24"/>
        </w:rPr>
        <w:t xml:space="preserve"> – 2</w:t>
      </w:r>
      <w:r w:rsidR="00E5550C">
        <w:rPr>
          <w:rFonts w:asciiTheme="majorHAnsi" w:hAnsiTheme="majorHAnsi"/>
          <w:sz w:val="24"/>
          <w:szCs w:val="24"/>
        </w:rPr>
        <w:t>1. 12. 2022</w:t>
      </w:r>
    </w:p>
    <w:p w14:paraId="579D3286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579D3287" w14:textId="0422DF38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48DA0ADC" w14:textId="269B02EB" w:rsidR="0034250C" w:rsidRPr="002A0B34" w:rsidRDefault="00FA4A9A" w:rsidP="002840F3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Prostřednictvím </w:t>
      </w:r>
      <w:r w:rsidR="005261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informačních přednášek na UHK.</w:t>
      </w:r>
    </w:p>
    <w:p w14:paraId="579D3288" w14:textId="695658FA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</w:p>
    <w:p w14:paraId="30A06CDA" w14:textId="046E20D1" w:rsidR="003F46D7" w:rsidRPr="002A0B34" w:rsidRDefault="003F46D7" w:rsidP="002840F3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Vyje</w:t>
      </w:r>
      <w:r w:rsidR="00B33E4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zahraničí bylo vždy mým snem, chtěla jsem si dokázat, že na to mám, že se zvládnu domluvit v angličtině. Chtěla jsem si zkusit studovat </w:t>
      </w:r>
      <w:r w:rsidR="00E171D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jiné podobě</w:t>
      </w:r>
      <w:r w:rsidR="00957C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než na kterou jsem zvyklá.</w:t>
      </w:r>
    </w:p>
    <w:p w14:paraId="579D3289" w14:textId="77777777" w:rsidR="00391A3E" w:rsidRPr="00A101C3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A101C3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A101C3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79D328A" w14:textId="2808D030" w:rsidR="00391A3E" w:rsidRPr="00A101C3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101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</w:p>
    <w:p w14:paraId="75278A57" w14:textId="693CA70E" w:rsidR="00957CE4" w:rsidRPr="002A0B34" w:rsidRDefault="00EA69E8" w:rsidP="002840F3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101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Vždy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 dán s předstihem týdenní plán výuky</w:t>
      </w:r>
      <w:r w:rsidR="00B214F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(dostupný na studentském portálu)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B743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kde jsme se dozvěděli téma</w:t>
      </w:r>
      <w:r w:rsidR="00B214F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lekce</w:t>
      </w:r>
      <w:r w:rsidR="00B743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literaturu k nastudování před hodinou</w:t>
      </w:r>
      <w:r w:rsidR="002977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</w:t>
      </w:r>
      <w:r w:rsidR="00896F7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 dispozici byly </w:t>
      </w:r>
      <w:r w:rsidR="002977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přímo naskenované části knih</w:t>
      </w:r>
      <w:r w:rsidR="00896F7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</w:t>
      </w:r>
      <w:r w:rsidR="000550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</w:t>
      </w:r>
      <w:r w:rsidR="00896F7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knihy fyzicky ve třídě</w:t>
      </w:r>
      <w:r w:rsidR="002977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B743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vyučujícího, příp. další informace</w:t>
      </w:r>
      <w:r w:rsidR="00B214F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Výuka probíhala až na výjimky ve stejné učebně.</w:t>
      </w:r>
      <w:r w:rsidR="002900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Ze začátku semestru </w:t>
      </w:r>
      <w:r w:rsidR="002977D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byla četba literatury častá, později </w:t>
      </w:r>
      <w:r w:rsidR="00A22F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typická především skupinová práce s minimem přednášek.</w:t>
      </w:r>
      <w:r w:rsidR="00FE6CA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B26F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Poslední dny byla výuka </w:t>
      </w:r>
      <w:r w:rsidR="00DC6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15 hodin</w:t>
      </w:r>
      <w:r w:rsidR="00B451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jinak většinu času výuka začínala od 9 hodin a končilo se kolem </w:t>
      </w:r>
      <w:r w:rsidR="00DC62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13, </w:t>
      </w:r>
      <w:r w:rsidR="00B451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</w:t>
      </w:r>
      <w:r w:rsidR="00E46D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4</w:t>
      </w:r>
      <w:r w:rsidR="00B451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hodiny. V průběhu dne byly časté přestávky v délce 30 minut, na oběd byly delší.  </w:t>
      </w:r>
      <w:r w:rsidR="00D11C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výuce k nám vyučující přistupovali s velkým respektem</w:t>
      </w:r>
      <w:r w:rsidR="00BC03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dávali nám velmi často najevo, že máme plno znalostí </w:t>
      </w:r>
      <w:r w:rsidR="004B30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zdrojů, se kterými jsme přišli z cizích zemí, oslovovali jsme je křestními jmény.</w:t>
      </w:r>
      <w:r w:rsidR="002618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Přednášky </w:t>
      </w:r>
      <w:r w:rsidR="00B63F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svou </w:t>
      </w:r>
      <w:r w:rsidR="002618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formou spíše odpovídali seminářům, byl </w:t>
      </w:r>
      <w:r w:rsidR="00B63F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zde </w:t>
      </w:r>
      <w:r w:rsidR="002618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kladen důraz na aktivitu studentů</w:t>
      </w:r>
      <w:r w:rsidR="00B63F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diskusi</w:t>
      </w:r>
      <w:r w:rsidR="002618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B63F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seděli jsme a </w:t>
      </w:r>
      <w:r w:rsidR="0026188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pracovali jsme většinu času ve skupinách </w:t>
      </w:r>
      <w:r w:rsidR="00B63F1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cca 4 studentech.</w:t>
      </w:r>
      <w:r w:rsidR="00351E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průběhu semestru jsme také natáčely </w:t>
      </w:r>
      <w:proofErr w:type="spellStart"/>
      <w:r w:rsidR="00351E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vlogy</w:t>
      </w:r>
      <w:proofErr w:type="spellEnd"/>
      <w:r w:rsidR="00351EA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5D86ACF" w14:textId="77777777" w:rsidR="00582A6A" w:rsidRDefault="00391A3E" w:rsidP="002840F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C70A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79D328B" w14:textId="5D3DC5C1" w:rsidR="00391A3E" w:rsidRPr="002A0B34" w:rsidRDefault="00C70A77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angličtina</w:t>
      </w:r>
    </w:p>
    <w:p w14:paraId="579D328C" w14:textId="7768EE29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7AB14470" w14:textId="48D756CE" w:rsidR="00C14567" w:rsidRPr="002A0B34" w:rsidRDefault="00341D3B" w:rsidP="002840F3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zde možnost navštěvovat kurzy na jazykové škole, která byla v</w:t>
      </w:r>
      <w:r w:rsidR="00F267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blízkosti</w:t>
      </w:r>
      <w:r w:rsidR="00F267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Kurzy </w:t>
      </w:r>
      <w:r w:rsidR="00AE03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dánštiny jsou pro cizince zcela zdarma, jen je potřeba zaplatit </w:t>
      </w:r>
      <w:r w:rsidR="004D21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předem </w:t>
      </w:r>
      <w:r w:rsidR="00AE03A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zálohu</w:t>
      </w:r>
      <w:r w:rsidR="007525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kterou univerzita VIA nabídla, že zaplatí. Po absolvování závěrečné zkoušky se finanční záloha škole vrátila</w:t>
      </w:r>
      <w:r w:rsidR="00C977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(dle vyučujícího se na první zkoušku cizinec průměrně připravuje 3-4 měsíce)</w:t>
      </w:r>
      <w:r w:rsidR="007525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4D21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Tuto nabídku moc studentů nevyužilo, protože lekce </w:t>
      </w:r>
      <w:r w:rsidR="00E03B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poměrně dlouhé, </w:t>
      </w:r>
      <w:r w:rsidR="004D21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probíhaly dvakrát týdně </w:t>
      </w:r>
      <w:r w:rsidR="00E03B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s ohledem na výuku je bylo možné na</w:t>
      </w:r>
      <w:r w:rsidR="00BC0A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vštěvovat </w:t>
      </w:r>
      <w:r w:rsidR="004D21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večerních hodinách</w:t>
      </w:r>
      <w:r w:rsidR="00E03B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BC0A6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zde možnost navštívit nezávazně první lekci, a až poté se rozhodnout</w:t>
      </w:r>
      <w:r w:rsidR="001720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zda kurz navštěvovat</w:t>
      </w:r>
      <w:r w:rsidR="008760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1720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Já jsem absolvovala </w:t>
      </w:r>
      <w:r w:rsidR="003F67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nezávazné </w:t>
      </w:r>
      <w:r w:rsidR="0017200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úvodní lekce dvě, a to </w:t>
      </w:r>
      <w:r w:rsidR="008760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 skupinou, co jela v rychlejším tempu i se skupinou s pomalejším tempem. Pro případné zájemce bych doporučila pomalejší skupinu (i vzhledem k nutné domácí přípravě)</w:t>
      </w:r>
      <w:r w:rsidR="00C145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1042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Kurz jsem se nakonec rozhodla nenavštěvovat kvůli své značné časové náročnosti</w:t>
      </w:r>
      <w:r w:rsidR="00DB194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myslím si, že by bylo vhodné ho navštěvovat, </w:t>
      </w:r>
      <w:r w:rsidR="00BE38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kdyby měl člověk v plánu </w:t>
      </w:r>
      <w:r w:rsidR="003A1C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Dánsku studovat </w:t>
      </w:r>
      <w:r w:rsidR="003E35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či pracovat </w:t>
      </w:r>
      <w:r w:rsidR="003A1C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déle než jeden semestr</w:t>
      </w:r>
      <w:r w:rsidR="00BE38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Domluvit se anglicky se dá </w:t>
      </w:r>
      <w:r w:rsidR="0005388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všude.</w:t>
      </w:r>
    </w:p>
    <w:p w14:paraId="579D328D" w14:textId="00523802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</w:p>
    <w:p w14:paraId="6D3B56DA" w14:textId="68A940B4" w:rsidR="00C82E7F" w:rsidRPr="002A0B34" w:rsidRDefault="00E46C43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Ke studium je nutná pouze úvodní přihláška </w:t>
      </w:r>
      <w:r w:rsidR="006878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ke studiu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 příjezdem</w:t>
      </w:r>
      <w:r w:rsidR="006878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kurzy jsou v daném </w:t>
      </w:r>
      <w:r w:rsidR="002B31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studijním </w:t>
      </w:r>
      <w:r w:rsidR="006878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programu dané. Celkově se jednalo o </w:t>
      </w:r>
      <w:r w:rsidR="00AB1D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  <w:r w:rsidR="006878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 kreditů.</w:t>
      </w:r>
    </w:p>
    <w:p w14:paraId="579D328E" w14:textId="302B58BF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</w:p>
    <w:p w14:paraId="09F85DD3" w14:textId="28C6E3D6" w:rsidR="002B3112" w:rsidRDefault="002B3112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Veškeré </w:t>
      </w:r>
      <w:r w:rsidR="00C036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materiály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</w:t>
      </w:r>
      <w:r w:rsidR="005332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naskenované </w:t>
      </w:r>
      <w:r w:rsidR="00C036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články z knih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332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nám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k dispozici ke stažení </w:t>
      </w:r>
      <w:r w:rsidR="005332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studijním portálu</w:t>
      </w:r>
      <w:r w:rsidR="009D24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</w:t>
      </w:r>
      <w:r w:rsidR="009D24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ěkteré publikace byly k dispozici i fyzicky přímo v učebně.</w:t>
      </w:r>
      <w:r w:rsidR="009D240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036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Prezentace z hodin byly po odprezentování také nahrány</w:t>
      </w:r>
      <w:r w:rsidR="000B0C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C036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332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Byla zde možnost využít i knihovnu školy, ale </w:t>
      </w:r>
      <w:r w:rsidR="00201C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 st</w:t>
      </w:r>
      <w:r w:rsidR="00547E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udium to </w:t>
      </w:r>
      <w:r w:rsidR="005332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nebylo potřeba.</w:t>
      </w:r>
      <w:r w:rsidR="000B0C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260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se týče tisku, </w:t>
      </w:r>
      <w:r w:rsidR="000B0C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univerzit</w:t>
      </w:r>
      <w:r w:rsidR="00B439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0B0C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439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každému </w:t>
      </w:r>
      <w:r w:rsidR="00A260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Erasmus </w:t>
      </w:r>
      <w:r w:rsidR="00B439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studentovi na kartu nahrála</w:t>
      </w:r>
      <w:r w:rsidR="000B0C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600dkk</w:t>
      </w:r>
      <w:r w:rsidR="00B439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tisk.</w:t>
      </w:r>
    </w:p>
    <w:p w14:paraId="579D328F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8B71A12" w14:textId="02A448DB" w:rsidR="002D209A" w:rsidRDefault="00B84631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Výuka byla pouze s Erasmus studenty, s dánskými studenty jsme měli možnost pracovat pouze v rámci projektu mezioborové spolupráce DTE v rámci 4 dní. Se zahraničními studenty jsme se </w:t>
      </w:r>
      <w:r w:rsidR="005875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seznámily z vlastní iniciativy</w:t>
      </w:r>
      <w:r w:rsidR="001B0A9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</w:t>
      </w:r>
      <w:r w:rsidR="005875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oměrně dost Slováků studovalo na druhé sousedící škole </w:t>
      </w:r>
      <w:proofErr w:type="spellStart"/>
      <w:r w:rsidR="005875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Dania</w:t>
      </w:r>
      <w:proofErr w:type="spellEnd"/>
      <w:r w:rsidR="005875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90" w14:textId="5BE9F05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1FBFC4FB" w14:textId="13C47445" w:rsidR="00587527" w:rsidRDefault="002D075C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Kurzy a celková náplň Erasmus studia byla daná, jediné, kde byla možnost volby byla 2,5týdenní praxe.</w:t>
      </w:r>
      <w:r w:rsidR="009D61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E83D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Kladné ohlasy studentů byly především ze zájmových volnočasových klubů a z</w:t>
      </w:r>
      <w:r w:rsidR="00EC67C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internátní školy.</w:t>
      </w:r>
      <w:r w:rsidR="007F5B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Osobně (vzhledem ke svému oboru) mohu doporučit i praxi v mateřské škole. </w:t>
      </w:r>
    </w:p>
    <w:p w14:paraId="579D3291" w14:textId="7523FC59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</w:p>
    <w:p w14:paraId="0094CADC" w14:textId="6BB86D40" w:rsidR="002608B0" w:rsidRPr="002A0B34" w:rsidRDefault="000E4520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průběhu semestru se průběžně pracuje na projektech</w:t>
      </w:r>
      <w:r w:rsidR="001A2E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různých skupinách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které se prezentují v rámci hodin. Poslední měsíc se vytvoří skupiny nové, ve kterých se </w:t>
      </w:r>
      <w:r w:rsidR="00F245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pracuje na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finální</w:t>
      </w:r>
      <w:r w:rsidR="00F245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závěrečn</w:t>
      </w:r>
      <w:r w:rsidR="00F245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ém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projekt</w:t>
      </w:r>
      <w:r w:rsidR="00EC3B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u, který je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245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hodnocený jako zkouška</w:t>
      </w:r>
      <w:r w:rsidR="00016C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816E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prezentován ve skupině ústně s oporou v </w:t>
      </w:r>
      <w:proofErr w:type="spellStart"/>
      <w:r w:rsidR="00816E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power</w:t>
      </w:r>
      <w:proofErr w:type="spellEnd"/>
      <w:r w:rsidR="00816E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-pointu, plakátu aj. </w:t>
      </w:r>
      <w:r w:rsidR="00016C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Seminární práce byla taktéž na známky. </w:t>
      </w:r>
      <w:r w:rsidR="00E7272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se týče zkoušky a seminární práce d</w:t>
      </w:r>
      <w:r w:rsidR="00F245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oporučuji</w:t>
      </w:r>
      <w:r w:rsidR="005F76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neočekávat standartní hodnocení</w:t>
      </w:r>
      <w:r w:rsidR="00A211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jako v ČR</w:t>
      </w:r>
      <w:r w:rsidR="005F76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Bohužel udělené známky neodpovídaly </w:t>
      </w:r>
      <w:r w:rsidR="00BB12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C732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drtivé</w:t>
      </w:r>
      <w:r w:rsidR="00BB12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většině případů našemu výkonu a vynaloženému úsilí</w:t>
      </w:r>
      <w:r w:rsidR="008E3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což mě mrzelo vzhledem k </w:t>
      </w:r>
      <w:r w:rsidR="00D029D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přístupu</w:t>
      </w:r>
      <w:r w:rsidR="008E3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vyučujících</w:t>
      </w:r>
      <w:r w:rsidR="00C7327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průběhu celého semestru.</w:t>
      </w:r>
    </w:p>
    <w:p w14:paraId="579D3292" w14:textId="7777777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5C03A3E3" w14:textId="1EF72C42" w:rsidR="00D029D9" w:rsidRDefault="00D029D9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Knihovnu jsem nevyužila k půjčování publikací, neboť to nebylo zapotřebí. </w:t>
      </w:r>
      <w:r w:rsidR="000D56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Literatura byla ale především určena pro </w:t>
      </w:r>
      <w:r w:rsidR="00020596" w:rsidRPr="000205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ošetřovatelství</w:t>
      </w:r>
      <w:r w:rsidR="005E55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Studovat je možné v mnoha zákoutích po celé budově nebo je možnost si nalézt volnou učebnu</w:t>
      </w:r>
      <w:r w:rsidR="005E55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(ty jsou až na výjimky všechny otevřené</w:t>
      </w:r>
      <w:r w:rsidR="00854A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volně přístupné, </w:t>
      </w:r>
      <w:r w:rsidR="005E55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automaticky se zavírají po 17. hodině </w:t>
      </w:r>
      <w:r w:rsidR="000963C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–</w:t>
      </w:r>
      <w:r w:rsidR="005E555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0963C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místnosti to člověka pustí, dovnitř je pak už nutná karta)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Po cca 15 hodině není v budově nikdo :-) </w:t>
      </w:r>
    </w:p>
    <w:p w14:paraId="579D3293" w14:textId="1D443074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15DDE3BB" w14:textId="49604554" w:rsidR="00511F01" w:rsidRDefault="00511F01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Počítače jsou k dispozici pouze v knihovně (cca 3?), standartně v učebnách počítače nejsou, vyučující si nosí notebooky. </w:t>
      </w:r>
      <w:r w:rsidR="00D038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budově v zákoutích a u stolečků je možnost využít obrazovky – stačí připojit kabel k</w:t>
      </w:r>
      <w:r w:rsidR="008C58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D038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notebooku</w:t>
      </w:r>
      <w:r w:rsidR="008C58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obraz se bude promítat např. pro</w:t>
      </w:r>
      <w:r w:rsidR="00BC0E2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menší</w:t>
      </w:r>
      <w:r w:rsidR="008C58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skupinu studentů</w:t>
      </w:r>
      <w:r w:rsidR="00D038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94" w14:textId="1BD001B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595260A2" w14:textId="59CAB857" w:rsidR="001A11F0" w:rsidRPr="00A30BDA" w:rsidRDefault="00AC3604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jsem zmiňovala už výše, </w:t>
      </w:r>
      <w:r w:rsidR="005E60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vyučující byly velmi ochotní, vstřícní, brali nás </w:t>
      </w:r>
      <w:r w:rsidR="004D5F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– </w:t>
      </w:r>
      <w:r w:rsidR="005E60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studenty jako sobě rovné, maximálně se snažili, abychom se c</w:t>
      </w:r>
      <w:r w:rsidR="00D251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="005E60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til</w:t>
      </w:r>
      <w:r w:rsidR="00D251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 dobře.</w:t>
      </w:r>
      <w:r w:rsidR="005E60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251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jsme řešili nějaký problém, pomohli nám. Občas mě ale přišlo, že někteří vyučující</w:t>
      </w:r>
      <w:r w:rsidR="000F753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říkali, že jsou tu k dispozici, ať se kdykoli neváháme zeptat nebo požádat o pomoc</w:t>
      </w:r>
      <w:r w:rsidR="009A6D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0E7D0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té doby</w:t>
      </w:r>
      <w:r w:rsidR="00A9069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0E7D0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než</w:t>
      </w:r>
      <w:r w:rsidR="00D251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došlo tzv.</w:t>
      </w:r>
      <w:r w:rsidR="000E7D0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D2518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„na krájení chleba“</w:t>
      </w:r>
      <w:r w:rsidR="009A6D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7605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Jednalo se ale o výjimky. Pokud jednotlivce zajímal</w:t>
      </w:r>
      <w:r w:rsidR="001A11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nějaká z volnočasových aktivit, rádi nám pomohli s její realizací – např. </w:t>
      </w:r>
      <w:r w:rsidR="0066185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nám vyjednali studentskou cenu na saunu, zjistili možnosti fitness center</w:t>
      </w:r>
      <w:r w:rsidR="00F157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poradili nám, kde levně nakoupit oblečení, </w:t>
      </w:r>
      <w:r w:rsidR="00BE2EF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dali </w:t>
      </w:r>
      <w:r w:rsidR="00A812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nám </w:t>
      </w:r>
      <w:r w:rsidR="00F157CC"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tipy na výlety</w:t>
      </w:r>
      <w:r w:rsidR="00BE2EF6"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předali informace o univerzitních spolcích</w:t>
      </w:r>
      <w:r w:rsidR="002941DE"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aj.</w:t>
      </w:r>
    </w:p>
    <w:p w14:paraId="579D3295" w14:textId="40115C63" w:rsidR="00EC21CF" w:rsidRPr="00A30BD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7512150F" w14:textId="7BF6A47C" w:rsidR="003B6C01" w:rsidRPr="002A0B34" w:rsidRDefault="004D2483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Vyřízení CPR čísla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</w:t>
      </w:r>
      <w:r w:rsidR="007355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viz níže, univerzita s tím pomůže) a z</w:t>
      </w:r>
      <w:r w:rsidR="00DE2C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aplacení úvodního balíčku (pokud si ho student objednal) – zde je nutné zaplatit převodem.</w:t>
      </w:r>
    </w:p>
    <w:p w14:paraId="579D3296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Co Vám zahraniční univerzita na začátku pobytu zařídila, bylo nutné platit nějaký poplatek? (př. průkaz studenta, přístup do knihovny, do sportovišť, kartu na MHD, kartu na studentské slevy?, apod.)</w:t>
      </w:r>
    </w:p>
    <w:p w14:paraId="25E99177" w14:textId="046E6DCF" w:rsidR="00365980" w:rsidRPr="00A30BDA" w:rsidRDefault="001D246F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 průkaz studenta univerzity VIA se žádalo v online formuláři</w:t>
      </w:r>
      <w:r w:rsidR="004F3B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rozhodně doporučuji si ho nechat udělat co nejdříve (jedná se i o hezkou památku)</w:t>
      </w:r>
      <w:r w:rsidR="00E53D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vyhotovení je bezplatné. </w:t>
      </w:r>
      <w:r w:rsidR="0001364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vyhotovení přijde </w:t>
      </w:r>
      <w:r w:rsidR="003D59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e-mail na školní VIA e-mail, karta se vyzvedává na recepci. </w:t>
      </w:r>
      <w:r w:rsidR="001D5F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Poté se nastaví online PIN karty. </w:t>
      </w:r>
      <w:r w:rsidR="00E53D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 kartou </w:t>
      </w:r>
      <w:r w:rsidR="001D5F2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pak má člověk</w:t>
      </w:r>
      <w:r w:rsidR="00E53D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přístup do budovy 24/7 (tzn. i o víkendech),</w:t>
      </w:r>
      <w:r w:rsidR="00D24A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některých učeben, do tělocvičny, hudební místnosti, knihovny aj. Karta na MHD není potřeba</w:t>
      </w:r>
      <w:r w:rsidR="005C1B2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jízdné se kupuje přímo u řidiče hotově nebo prostřednictvím </w:t>
      </w:r>
      <w:proofErr w:type="spellStart"/>
      <w:r w:rsidR="005C1B2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appky</w:t>
      </w:r>
      <w:proofErr w:type="spellEnd"/>
      <w:r w:rsidR="005C1B2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mobilu kartou (je to rychlejší způsob). Obecně je ale jízdné v Dánsku drahé, protože zde studentské slevy nejsou. </w:t>
      </w:r>
      <w:r w:rsidR="0021156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by si student chtěl nechat vyrobit ISIC kartu přes VIA, je to možné, ale vyjde to dráž než v ČR. Navíc ISIC karta je v Dánsku až na výjimky prakticky nepoužitelná</w:t>
      </w:r>
      <w:r w:rsidR="0001364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Studentských slev je velice málo a když j</w:t>
      </w:r>
      <w:r w:rsidR="00712BF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sou</w:t>
      </w:r>
      <w:r w:rsidR="0001364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stačí</w:t>
      </w:r>
      <w:r w:rsidR="0073695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pro </w:t>
      </w:r>
      <w:r w:rsidR="0073695B"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uplatnění slevy</w:t>
      </w:r>
      <w:r w:rsidR="0001364D"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prokázat VIA kartou, která je zdarma.</w:t>
      </w:r>
      <w:r w:rsidR="001B1E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jakýkoliv </w:t>
      </w:r>
      <w:r w:rsidR="007A73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sportovních klubů a fitness center je nutné zařídit </w:t>
      </w:r>
      <w:r w:rsidR="000849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členství</w:t>
      </w:r>
      <w:r w:rsidR="009074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</w:t>
      </w:r>
      <w:r w:rsidR="00043E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 w:rsidR="009074B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včas vypovědět</w:t>
      </w:r>
      <w:r w:rsidR="007A732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97" w14:textId="4B9B7523" w:rsidR="00B25826" w:rsidRPr="00A30BDA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75947F45" w14:textId="50F5D99B" w:rsidR="0073695B" w:rsidRDefault="00E71315" w:rsidP="002840F3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30BD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ale kohokoli se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člověk zeptá, ochotně </w:t>
      </w:r>
      <w:r w:rsidR="00EF0D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mu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pomůže a</w:t>
      </w:r>
      <w:r w:rsidR="00EF0D4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poradí. </w:t>
      </w:r>
      <w:r w:rsidR="007320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Studentské organizace jsou volnočasové.</w:t>
      </w:r>
    </w:p>
    <w:p w14:paraId="579D3298" w14:textId="2F629FA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6A057693" w14:textId="1DF2CBB4" w:rsidR="002B0866" w:rsidRPr="002840F3" w:rsidRDefault="002840F3" w:rsidP="00582A6A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sz w:val="24"/>
          <w:szCs w:val="24"/>
          <w:lang w:eastAsia="cs-CZ"/>
        </w:rPr>
      </w:pPr>
      <w:r w:rsidRPr="002840F3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Aktivity </w:t>
      </w:r>
      <w:r w:rsidR="00582A6A">
        <w:rPr>
          <w:rFonts w:asciiTheme="majorHAnsi" w:eastAsia="Times New Roman" w:hAnsiTheme="majorHAnsi" w:cs="Times New Roman"/>
          <w:sz w:val="24"/>
          <w:szCs w:val="24"/>
          <w:lang w:eastAsia="cs-CZ"/>
        </w:rPr>
        <w:t>byly organizovány vyučujícími</w:t>
      </w:r>
      <w:r w:rsidR="003C679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v průběhu celého semestru. Příjezd studentů byl individuální, a proto </w:t>
      </w:r>
      <w:r w:rsidR="00563E9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byl slavnostní </w:t>
      </w:r>
      <w:r w:rsidR="003C6794">
        <w:rPr>
          <w:rFonts w:asciiTheme="majorHAnsi" w:eastAsia="Times New Roman" w:hAnsiTheme="majorHAnsi" w:cs="Times New Roman"/>
          <w:sz w:val="24"/>
          <w:szCs w:val="24"/>
          <w:lang w:eastAsia="cs-CZ"/>
        </w:rPr>
        <w:t>první den školy</w:t>
      </w:r>
      <w:r w:rsidR="00563E9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="007B78CD">
        <w:rPr>
          <w:rFonts w:asciiTheme="majorHAnsi" w:eastAsia="Times New Roman" w:hAnsiTheme="majorHAnsi" w:cs="Times New Roman"/>
          <w:sz w:val="24"/>
          <w:szCs w:val="24"/>
          <w:lang w:eastAsia="cs-CZ"/>
        </w:rPr>
        <w:t>Bylo pro nás připraveno občerstvení</w:t>
      </w:r>
      <w:r w:rsidR="004F71B4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seznamovací hra.</w:t>
      </w:r>
      <w:r w:rsidR="00641F01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Dále nám byla zaplacena cesta do </w:t>
      </w:r>
      <w:proofErr w:type="spellStart"/>
      <w:r w:rsidR="00641F01">
        <w:rPr>
          <w:rFonts w:asciiTheme="majorHAnsi" w:eastAsia="Times New Roman" w:hAnsiTheme="majorHAnsi" w:cs="Times New Roman"/>
          <w:sz w:val="24"/>
          <w:szCs w:val="24"/>
          <w:lang w:eastAsia="cs-CZ"/>
        </w:rPr>
        <w:t>Aarhusu</w:t>
      </w:r>
      <w:proofErr w:type="spellEnd"/>
      <w:r w:rsidR="00641F01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z důvodu vyřízení do</w:t>
      </w:r>
      <w:r w:rsidR="00641F01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kumentů</w:t>
      </w:r>
      <w:r w:rsidR="00D63C19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k</w:t>
      </w:r>
      <w:r w:rsidR="00641F01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pobytu v</w:t>
      </w:r>
      <w:r w:rsidR="0090497A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641F01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Dánsku</w:t>
      </w:r>
      <w:r w:rsidR="0090497A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měli jsme zde možnost </w:t>
      </w:r>
      <w:r w:rsidR="00D63C19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projít si město. </w:t>
      </w:r>
      <w:r w:rsidR="004A5D02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Proběhla i komentovaná prohlídka </w:t>
      </w:r>
      <w:r w:rsidR="001E4F56">
        <w:rPr>
          <w:rFonts w:asciiTheme="majorHAnsi" w:eastAsia="Times New Roman" w:hAnsiTheme="majorHAnsi" w:cs="Times New Roman"/>
          <w:sz w:val="24"/>
          <w:szCs w:val="24"/>
          <w:lang w:eastAsia="cs-CZ"/>
        </w:rPr>
        <w:t>st</w:t>
      </w:r>
      <w:r w:rsidR="00D27DE5">
        <w:rPr>
          <w:rFonts w:asciiTheme="majorHAnsi" w:eastAsia="Times New Roman" w:hAnsiTheme="majorHAnsi" w:cs="Times New Roman"/>
          <w:sz w:val="24"/>
          <w:szCs w:val="24"/>
          <w:lang w:eastAsia="cs-CZ"/>
        </w:rPr>
        <w:t>u</w:t>
      </w:r>
      <w:r w:rsidR="001E4F56">
        <w:rPr>
          <w:rFonts w:asciiTheme="majorHAnsi" w:eastAsia="Times New Roman" w:hAnsiTheme="majorHAnsi" w:cs="Times New Roman"/>
          <w:sz w:val="24"/>
          <w:szCs w:val="24"/>
          <w:lang w:eastAsia="cs-CZ"/>
        </w:rPr>
        <w:t>d</w:t>
      </w:r>
      <w:r w:rsidR="00D27DE5">
        <w:rPr>
          <w:rFonts w:asciiTheme="majorHAnsi" w:eastAsia="Times New Roman" w:hAnsiTheme="majorHAnsi" w:cs="Times New Roman"/>
          <w:sz w:val="24"/>
          <w:szCs w:val="24"/>
          <w:lang w:eastAsia="cs-CZ"/>
        </w:rPr>
        <w:t>i</w:t>
      </w:r>
      <w:r w:rsidR="001E4F56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jního </w:t>
      </w:r>
      <w:r w:rsidR="004A5D02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města s průvodcem. </w:t>
      </w:r>
      <w:r w:rsidR="00D63C19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Dále byl zorganizován </w:t>
      </w:r>
      <w:r w:rsidR="00B217DA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jednodenní </w:t>
      </w:r>
      <w:r w:rsidR="00D63C19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výlet k</w:t>
      </w:r>
      <w:r w:rsidR="0029261D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 </w:t>
      </w:r>
      <w:r w:rsidR="00263FCD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pobřeží</w:t>
      </w:r>
      <w:r w:rsidR="0029261D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vícedenní </w:t>
      </w:r>
      <w:r w:rsidR="00407F6F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„</w:t>
      </w:r>
      <w:proofErr w:type="spellStart"/>
      <w:r w:rsidR="0029261D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capin</w:t>
      </w:r>
      <w:proofErr w:type="spellEnd"/>
      <w:r w:rsidR="0029261D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proofErr w:type="spellStart"/>
      <w:r w:rsidR="0029261D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trip</w:t>
      </w:r>
      <w:proofErr w:type="spellEnd"/>
      <w:r w:rsidR="00407F6F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“</w:t>
      </w:r>
      <w:r w:rsidR="0029261D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="009C7AF1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V průběhu celého semestru se </w:t>
      </w:r>
      <w:r w:rsidR="00407F6F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konaly akce „</w:t>
      </w:r>
      <w:proofErr w:type="spellStart"/>
      <w:r w:rsidR="00407F6F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>bring</w:t>
      </w:r>
      <w:proofErr w:type="spellEnd"/>
      <w:r w:rsidR="00407F6F" w:rsidRPr="00A30BDA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a bite</w:t>
      </w:r>
      <w:r w:rsidR="00407F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“, kde se představovala každá země, včetně </w:t>
      </w:r>
      <w:r w:rsidR="004D4356">
        <w:rPr>
          <w:rFonts w:asciiTheme="majorHAnsi" w:eastAsia="Times New Roman" w:hAnsiTheme="majorHAnsi" w:cs="Times New Roman"/>
          <w:sz w:val="24"/>
          <w:szCs w:val="24"/>
          <w:lang w:eastAsia="cs-CZ"/>
        </w:rPr>
        <w:t>ochutnávky jídla</w:t>
      </w:r>
      <w:r w:rsidR="00922BDC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(</w:t>
      </w:r>
      <w:r w:rsidR="00CA55F0">
        <w:rPr>
          <w:rFonts w:asciiTheme="majorHAnsi" w:eastAsia="Times New Roman" w:hAnsiTheme="majorHAnsi" w:cs="Times New Roman"/>
          <w:sz w:val="24"/>
          <w:szCs w:val="24"/>
          <w:lang w:eastAsia="cs-CZ"/>
        </w:rPr>
        <w:t>každá země měla možnost nakoupit jídlo v hodnotě 150dkk)</w:t>
      </w:r>
      <w:r w:rsidR="004D4356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567D5B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D92221">
        <w:rPr>
          <w:rFonts w:asciiTheme="majorHAnsi" w:eastAsia="Times New Roman" w:hAnsiTheme="majorHAnsi" w:cs="Times New Roman"/>
          <w:sz w:val="24"/>
          <w:szCs w:val="24"/>
          <w:lang w:eastAsia="cs-CZ"/>
        </w:rPr>
        <w:t>Na dánský večer jsme s</w:t>
      </w:r>
      <w:r w:rsidR="00DE2CA0">
        <w:rPr>
          <w:rFonts w:asciiTheme="majorHAnsi" w:eastAsia="Times New Roman" w:hAnsiTheme="majorHAnsi" w:cs="Times New Roman"/>
          <w:sz w:val="24"/>
          <w:szCs w:val="24"/>
          <w:lang w:eastAsia="cs-CZ"/>
        </w:rPr>
        <w:t>polečně navštívili místní muzeum a kavárnu</w:t>
      </w:r>
      <w:r w:rsidR="00D92221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. </w:t>
      </w:r>
      <w:r w:rsidR="009E10CF">
        <w:rPr>
          <w:rFonts w:asciiTheme="majorHAnsi" w:eastAsia="Times New Roman" w:hAnsiTheme="majorHAnsi" w:cs="Times New Roman"/>
          <w:sz w:val="24"/>
          <w:szCs w:val="24"/>
          <w:lang w:eastAsia="cs-CZ"/>
        </w:rPr>
        <w:t>Také nám bylo umožněno v případě zájmu navštívit dánskou rodinu, což bylo velmi obohacující</w:t>
      </w:r>
      <w:r w:rsidR="00E95CB8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, stejně tako jako </w:t>
      </w:r>
      <w:r w:rsidR="007D4E8D">
        <w:rPr>
          <w:rFonts w:asciiTheme="majorHAnsi" w:eastAsia="Times New Roman" w:hAnsiTheme="majorHAnsi" w:cs="Times New Roman"/>
          <w:sz w:val="24"/>
          <w:szCs w:val="24"/>
          <w:lang w:eastAsia="cs-CZ"/>
        </w:rPr>
        <w:t>praxe</w:t>
      </w:r>
      <w:r w:rsidR="00E95CB8">
        <w:rPr>
          <w:rFonts w:asciiTheme="majorHAnsi" w:eastAsia="Times New Roman" w:hAnsiTheme="majorHAnsi" w:cs="Times New Roman"/>
          <w:sz w:val="24"/>
          <w:szCs w:val="24"/>
          <w:lang w:eastAsia="cs-CZ"/>
        </w:rPr>
        <w:t>.</w:t>
      </w:r>
      <w:r w:rsidR="007D4E8D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</w:t>
      </w:r>
      <w:r w:rsidR="009E7ABF">
        <w:rPr>
          <w:rFonts w:asciiTheme="majorHAnsi" w:eastAsia="Times New Roman" w:hAnsiTheme="majorHAnsi" w:cs="Times New Roman"/>
          <w:sz w:val="24"/>
          <w:szCs w:val="24"/>
          <w:lang w:eastAsia="cs-CZ"/>
        </w:rPr>
        <w:t>Po úspěšném</w:t>
      </w:r>
      <w:r w:rsidR="002A006F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 složení zkoušek jsme měli graduaci a dostali jsme vánoční dárek. </w:t>
      </w:r>
      <w:r w:rsidR="007F4082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Závěrečné rozloučení proběhlo ve „student house“, kde </w:t>
      </w:r>
      <w:r w:rsidR="00760E07">
        <w:rPr>
          <w:rFonts w:asciiTheme="majorHAnsi" w:eastAsia="Times New Roman" w:hAnsiTheme="majorHAnsi" w:cs="Times New Roman"/>
          <w:sz w:val="24"/>
          <w:szCs w:val="24"/>
          <w:lang w:eastAsia="cs-CZ"/>
        </w:rPr>
        <w:t xml:space="preserve">pro nás bylo připravené velmi štědré občerstvení. </w:t>
      </w:r>
    </w:p>
    <w:p w14:paraId="579D3299" w14:textId="5B4465E2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579D329A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5525195A" w14:textId="071759FD" w:rsidR="00DE4659" w:rsidRDefault="00251065" w:rsidP="008A6EF7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Bydleli jsme v blízkém Camp Logos</w:t>
      </w:r>
      <w:r w:rsidR="008E2E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která spadá pod ubytovací organizaci, nejedná se o koleje. </w:t>
      </w:r>
    </w:p>
    <w:p w14:paraId="579D329B" w14:textId="0FA557C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</w:p>
    <w:p w14:paraId="3FECC560" w14:textId="1E878708" w:rsidR="00DE4659" w:rsidRPr="003A4FAA" w:rsidRDefault="00C77AF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ab/>
        <w:t xml:space="preserve">Už při přihlášce na studijní program student zaškrtává, zda má o ubytování zájem. </w:t>
      </w:r>
      <w:r w:rsidR="001641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Univerzita je s organizaci v kontaktu, takže se n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ásledně </w:t>
      </w:r>
      <w:r w:rsidR="00811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ubytovací organizace sama ozve ohledně smlouvy – </w:t>
      </w:r>
      <w:r w:rsidR="001641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smlouvu </w:t>
      </w:r>
      <w:r w:rsidR="00811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 nutné </w:t>
      </w:r>
      <w:r w:rsidR="001641A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vytisknout, </w:t>
      </w:r>
      <w:r w:rsidR="00811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podepsat a poslat zpět naskenovanou. </w:t>
      </w:r>
      <w:r w:rsidR="004A6E8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Poté je zapotřebí ubytovací organizaci zaplatit kauci, matraci a první měsíc </w:t>
      </w:r>
      <w:r w:rsidR="00EA5F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ubytování </w:t>
      </w:r>
      <w:r w:rsidR="004A6E8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 </w:t>
      </w:r>
      <w:r w:rsidR="004A6E8C"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samotným příjezdem.</w:t>
      </w:r>
      <w:r w:rsidR="00C029DC"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Klíče </w:t>
      </w:r>
      <w:r w:rsidR="00454C93"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přebírá osoba z univerzity, s</w:t>
      </w:r>
      <w:r w:rsidR="0061699B"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 w:rsidR="00454C93"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 kterou si následně domluvíme předání, příp. </w:t>
      </w:r>
      <w:r w:rsidR="00351F63"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může vyzvednout jiný student ze skupiny.</w:t>
      </w:r>
    </w:p>
    <w:p w14:paraId="579D329C" w14:textId="0B4A640C" w:rsidR="00B25826" w:rsidRPr="003A4FAA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4427951F" w14:textId="2C3BA18D" w:rsidR="00EA5F32" w:rsidRDefault="00EA5F3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V blízkosti se nachází </w:t>
      </w:r>
      <w:r w:rsidR="002F5BEA" w:rsidRPr="003A4F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několik</w:t>
      </w:r>
      <w:r w:rsidR="002F5B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obchodů s potravinami (Rema1000, </w:t>
      </w:r>
      <w:proofErr w:type="spellStart"/>
      <w:r w:rsidR="002F5B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Fotex</w:t>
      </w:r>
      <w:proofErr w:type="spellEnd"/>
      <w:r w:rsidR="002F5B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2F5B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Aldi</w:t>
      </w:r>
      <w:proofErr w:type="spellEnd"/>
      <w:r w:rsidR="002F5BE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příp. vzdálenější Lidl)</w:t>
      </w:r>
      <w:r w:rsidR="00C337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</w:t>
      </w:r>
      <w:r w:rsidR="00BC41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C416E" w:rsidRPr="00BD30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restaurací</w:t>
      </w:r>
      <w:r w:rsidR="00C33787" w:rsidRPr="00BD30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V centru se nachází St. Mathias </w:t>
      </w:r>
      <w:r w:rsidR="003761D7" w:rsidRPr="00BD30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Center </w:t>
      </w:r>
      <w:r w:rsidR="00C33787" w:rsidRPr="00BD30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obchodní centrum, kde je </w:t>
      </w:r>
      <w:r w:rsidR="00C25BC3" w:rsidRPr="00BD30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možnost </w:t>
      </w:r>
      <w:r w:rsidR="003B337F" w:rsidRPr="00BD30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zak</w:t>
      </w:r>
      <w:r w:rsidR="003B33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oupit </w:t>
      </w:r>
      <w:r w:rsidR="00C25B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jídl</w:t>
      </w:r>
      <w:r w:rsidR="0002337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 w:rsidR="00C25B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váhu za zvýhodněnou cenu pro držitele ISIC. Velmi </w:t>
      </w:r>
      <w:r w:rsidR="000846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také </w:t>
      </w:r>
      <w:r w:rsidR="00C25BC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doporučuji </w:t>
      </w:r>
      <w:proofErr w:type="spellStart"/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appku</w:t>
      </w:r>
      <w:proofErr w:type="spellEnd"/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Too</w:t>
      </w:r>
      <w:proofErr w:type="spellEnd"/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good</w:t>
      </w:r>
      <w:proofErr w:type="spellEnd"/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to go (</w:t>
      </w:r>
      <w:r w:rsidR="004A48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pro stažení </w:t>
      </w:r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nutné nastavit zemi v </w:t>
      </w:r>
      <w:r w:rsidR="004A48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</w:t>
      </w:r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oogle </w:t>
      </w:r>
      <w:r w:rsidR="000846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</w:t>
      </w:r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lay na Dánsko), kde je možné </w:t>
      </w:r>
      <w:r w:rsidR="000846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si rezervovat</w:t>
      </w:r>
      <w:r w:rsidR="00DE696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jídlo z restaurací, pekáren i supermarketů za zvýhodněnou cenu, které by se jinak vyhodilo. </w:t>
      </w:r>
      <w:r w:rsidR="00D36A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Doporučuji si jídlo rezervovat co nejdříve po objevení nabídky, obecně </w:t>
      </w:r>
      <w:r w:rsidR="0060027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 dobré </w:t>
      </w:r>
      <w:r w:rsidR="00F214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dívat se na</w:t>
      </w:r>
      <w:r w:rsidR="0060027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hodnocení. Balíček pečiva z </w:t>
      </w:r>
      <w:proofErr w:type="spellStart"/>
      <w:r w:rsidR="0060027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Fotex</w:t>
      </w:r>
      <w:r w:rsidR="00F235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</w:t>
      </w:r>
      <w:proofErr w:type="spellEnd"/>
      <w:r w:rsidR="0060027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považuji za velmi </w:t>
      </w:r>
      <w:r w:rsidR="00F235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výhodný a obsáhlý pro několik osob na několik dní.</w:t>
      </w:r>
      <w:r w:rsidR="005F0A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Dánsku je typický i </w:t>
      </w:r>
      <w:proofErr w:type="spellStart"/>
      <w:r w:rsidR="005F0A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dumster</w:t>
      </w:r>
      <w:proofErr w:type="spellEnd"/>
      <w:r w:rsidR="005F0A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5F0A4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diving</w:t>
      </w:r>
      <w:proofErr w:type="spellEnd"/>
      <w:r w:rsidR="007360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9D" w14:textId="56EFAF5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5B80DFFB" w14:textId="70C731AF" w:rsidR="0005763D" w:rsidRDefault="0005763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F235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v budově univerzity je kantýna s jídlem na váhu. </w:t>
      </w:r>
      <w:r w:rsidR="001128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Cena je cca 10dkk za 100g, což je vzhledem k restauracím velmi levné, k poměru k některému </w:t>
      </w:r>
      <w:r w:rsidR="008C072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hotovému</w:t>
      </w:r>
      <w:r w:rsidR="0069165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128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mraženému jídlu </w:t>
      </w:r>
      <w:r w:rsidR="006E52A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podobné, ale podle mě se vyplatí si vařit.</w:t>
      </w:r>
      <w:r w:rsidR="0073604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Především maso a mléčné výrobky</w:t>
      </w:r>
      <w:r w:rsidR="00EF698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</w:t>
      </w:r>
      <w:r w:rsidR="00C06B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sou ale</w:t>
      </w:r>
      <w:r w:rsidR="00EF698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obchodech dražší.</w:t>
      </w:r>
      <w:r w:rsidR="0089251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kantýně je také možnost zakoupit si sendviče</w:t>
      </w:r>
      <w:r w:rsidR="00CD7DB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(32dkk/kus, druhý den za 20dkk</w:t>
      </w:r>
      <w:r w:rsidR="00D57AF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CD7DB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9E" w14:textId="5B8369D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7C9427D7" w14:textId="247BDF4B" w:rsidR="0005763D" w:rsidRDefault="0005763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8F7EC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Pěšky, zmíněn</w:t>
      </w:r>
      <w:r w:rsidR="000240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é koleje jsou jen přes cestu</w:t>
      </w:r>
      <w:r w:rsidR="000A3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 univerzitě. Na praxi jsme dojížděli na kole, chodil</w:t>
      </w:r>
      <w:r w:rsidR="005F36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</w:t>
      </w:r>
      <w:r w:rsidR="000A3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pěšky, výjimečně jsme si zaplatili </w:t>
      </w:r>
      <w:proofErr w:type="spellStart"/>
      <w:r w:rsidR="000A3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mhd</w:t>
      </w:r>
      <w:proofErr w:type="spellEnd"/>
      <w:r w:rsidR="000A3A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Obecně je cestování po Dánsku drahé.</w:t>
      </w:r>
    </w:p>
    <w:p w14:paraId="579D329F" w14:textId="5B23843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55E0B289" w14:textId="451D7266" w:rsidR="0005763D" w:rsidRDefault="0005763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Doporučuji cestu autem, prostřednictvím spolujízdy nebo </w:t>
      </w:r>
      <w:r w:rsidR="00002E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jet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Flixbusem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579D32A0" w14:textId="252D22D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1578656E" w14:textId="6B7795A6" w:rsidR="00B74079" w:rsidRDefault="00B7407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0E718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Typick</w:t>
      </w:r>
      <w:r w:rsidR="009C27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 je jízda</w:t>
      </w:r>
      <w:r w:rsidR="000E718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kolech, doporučuji si zde kolo pořídit. Cena </w:t>
      </w:r>
      <w:r w:rsidR="009C27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 pohybuje kolem </w:t>
      </w:r>
      <w:r w:rsidR="00CF64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500dkk, lze </w:t>
      </w:r>
      <w:r w:rsidR="00EB37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ale </w:t>
      </w:r>
      <w:r w:rsidR="00CF64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sehnat </w:t>
      </w:r>
      <w:r w:rsidR="00A4738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starší </w:t>
      </w:r>
      <w:r w:rsidR="00EB37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horším stavu</w:t>
      </w:r>
      <w:r w:rsidR="000421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např.</w:t>
      </w:r>
      <w:r w:rsidR="00EB37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F64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350dkk</w:t>
      </w:r>
      <w:r w:rsidR="005319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(cca 1200kč)</w:t>
      </w:r>
      <w:r w:rsidR="00EB37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E7043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hledání spojů </w:t>
      </w:r>
      <w:r w:rsidR="00A41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 městě i mimo město doporučuji webovou stránku i </w:t>
      </w:r>
      <w:proofErr w:type="spellStart"/>
      <w:r w:rsidR="00A41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appku</w:t>
      </w:r>
      <w:proofErr w:type="spellEnd"/>
      <w:r w:rsidR="00A41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A41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Rejseplanen</w:t>
      </w:r>
      <w:proofErr w:type="spellEnd"/>
      <w:r w:rsidR="00C073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A411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79D32A1" w14:textId="07C46C3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7A74066C" w14:textId="0DC8640B" w:rsidR="00222185" w:rsidRDefault="00222185" w:rsidP="00C42867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navštívila jsem </w:t>
      </w:r>
      <w:r w:rsidR="00C428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„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svého</w:t>
      </w:r>
      <w:r w:rsidR="00C428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“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obvodního lékaře, který mě byl přidělen po získání CPR čísla (něco jako </w:t>
      </w:r>
      <w:r w:rsidR="009D664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naše rodné číslo).</w:t>
      </w:r>
      <w:r w:rsidR="005C16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Navštívila jsem ho ohledně naražené ruky. </w:t>
      </w:r>
      <w:r w:rsidR="005C16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Bandáž i mast jsem si musela zaplatit za plnou cenu, </w:t>
      </w:r>
      <w:r w:rsidR="00704E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zpětně mě byla </w:t>
      </w:r>
      <w:r w:rsidR="008354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téměř celá částka</w:t>
      </w:r>
      <w:r w:rsidR="00704E9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proplacena pojišťovnou.</w:t>
      </w:r>
      <w:r w:rsidR="00F675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428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Před návštěvou lékaře je nutné </w:t>
      </w:r>
      <w:r w:rsidR="00C47FD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si telefonicky domluvit termín.</w:t>
      </w:r>
    </w:p>
    <w:p w14:paraId="579D32A2" w14:textId="6E256F2E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2D27366B" w14:textId="585A7E51" w:rsidR="009D664D" w:rsidRPr="002A0B34" w:rsidRDefault="009D664D" w:rsidP="00AE238D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</w:t>
      </w:r>
      <w:r w:rsidR="007143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 samotným příjezdem do Dánska bylo zapotřebí vyplnit dokument pro úřad SIRI, k</w:t>
      </w:r>
      <w:r w:rsidR="008354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</w:t>
      </w:r>
      <w:r w:rsidR="007143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nám škola následně domluvila schůzku</w:t>
      </w:r>
      <w:r w:rsidR="00493A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Úřad se nacházel v </w:t>
      </w:r>
      <w:proofErr w:type="spellStart"/>
      <w:r w:rsidR="00493A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Aarhusu</w:t>
      </w:r>
      <w:proofErr w:type="spellEnd"/>
      <w:r w:rsidR="00493A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kam jsme jeli společně spolu s</w:t>
      </w:r>
      <w:r w:rsidR="008246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493A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vyučujícími</w:t>
      </w:r>
      <w:r w:rsidR="008246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(zaplatili nám i dopravu). Poté nám domluvili termín schůzky na místním úřadu ve </w:t>
      </w:r>
      <w:proofErr w:type="spellStart"/>
      <w:r w:rsidR="008246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Viborgu</w:t>
      </w:r>
      <w:proofErr w:type="spellEnd"/>
      <w:r w:rsidR="008246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kde nám bylo uděleno číslo CPR</w:t>
      </w:r>
      <w:r w:rsidR="007533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lékař. Buď jsme si měli lékaře sami najít nebo ná</w:t>
      </w:r>
      <w:r w:rsidR="00B4169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 pracovnice našla nejbližšího </w:t>
      </w:r>
      <w:r w:rsidR="00C837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lékaře</w:t>
      </w:r>
      <w:r w:rsidR="007533A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místě (doporučuji)</w:t>
      </w:r>
      <w:r w:rsidR="00C8371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400C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základě této registrace nám do poštovní schránky přišel dopis s kartičkou pojištění (tzv. </w:t>
      </w:r>
      <w:proofErr w:type="spellStart"/>
      <w:r w:rsidR="00400C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yellow</w:t>
      </w:r>
      <w:proofErr w:type="spellEnd"/>
      <w:r w:rsidR="00400C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400C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card</w:t>
      </w:r>
      <w:proofErr w:type="spellEnd"/>
      <w:r w:rsidR="00400CF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),</w:t>
      </w:r>
      <w:r w:rsidR="00FB70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která je nutná při návštěvě lékaře pro bezplatné ošetření. </w:t>
      </w:r>
      <w:r w:rsidR="009A57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Když jsem chtěla navštívit lékaře, tak mě ze strany školy bylo doporučeno vyčkat na přiděl</w:t>
      </w:r>
      <w:r w:rsidR="00D00D5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ení CPR čísla. Při návštěvě lékaře jsem ale ještě </w:t>
      </w:r>
      <w:r w:rsidR="009A57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neměla fyzickou kartu u sebe,</w:t>
      </w:r>
      <w:r w:rsidR="00951FF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stačil mě papír prokazující přiděleného lékaře a číslo CPR. </w:t>
      </w:r>
    </w:p>
    <w:p w14:paraId="579D32A3" w14:textId="7777777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19F549C4" w14:textId="5357EDDF" w:rsidR="00B2256E" w:rsidRDefault="00B46995" w:rsidP="003361EF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Možnost zapojit se do studentských </w:t>
      </w:r>
      <w:r w:rsidR="009E528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klubů (sportovní, </w:t>
      </w:r>
      <w:r w:rsidR="003049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kulturní, </w:t>
      </w:r>
      <w:r w:rsidR="009E528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háčkování, programování</w:t>
      </w:r>
      <w:r w:rsidR="003049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aj.), </w:t>
      </w:r>
      <w:r w:rsidR="00B917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navštěvovat fitness centrum s lekcemi (některé i s instruktáží v angličtině)</w:t>
      </w:r>
      <w:r w:rsidR="00124A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8F1F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plavecký baz</w:t>
      </w:r>
      <w:r w:rsidR="00124A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én či se koupat přímo v jezeře. K</w:t>
      </w:r>
      <w:r w:rsidR="003049B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až</w:t>
      </w:r>
      <w:r w:rsidR="00611D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dých 14dní v pátek probíhala v blízkém „student house“ </w:t>
      </w:r>
      <w:r w:rsidR="004D14F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odpolední bar</w:t>
      </w:r>
      <w:r w:rsidR="00611D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02B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pořádaný studenty i učiteli</w:t>
      </w:r>
      <w:r w:rsidR="009932B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ve večerních hodinách </w:t>
      </w:r>
      <w:r w:rsidR="00160A4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pak</w:t>
      </w:r>
      <w:r w:rsidR="00FA16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navštěvovat bary a </w:t>
      </w:r>
      <w:r w:rsidR="0009039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diskotéky</w:t>
      </w:r>
      <w:r w:rsidR="00417D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centru města. Také zde byla možnost navštěvovat lekce dánštiny, pobývat na univerzitě </w:t>
      </w:r>
      <w:r w:rsidR="00BF397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 vybavené hudební místnosti či výtvarných ateliérech, </w:t>
      </w:r>
      <w:r w:rsidR="008F1F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navštěvovat second-hand obchody a butiky či zažít </w:t>
      </w:r>
      <w:proofErr w:type="spellStart"/>
      <w:r w:rsidR="008F1F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dum</w:t>
      </w:r>
      <w:r w:rsidR="00160A4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</w:t>
      </w:r>
      <w:r w:rsidR="008F1F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ster</w:t>
      </w:r>
      <w:proofErr w:type="spellEnd"/>
      <w:r w:rsidR="008F1F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8F1F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diving</w:t>
      </w:r>
      <w:proofErr w:type="spellEnd"/>
      <w:r w:rsidR="008F1F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579D32A4" w14:textId="34D2E704" w:rsidR="00B25826" w:rsidRPr="00B2256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</w:pPr>
      <w:r w:rsidRPr="00B2256E">
        <w:rPr>
          <w:rFonts w:asciiTheme="majorHAnsi" w:eastAsia="Times New Roman" w:hAnsiTheme="majorHAnsi" w:cs="Times New Roman"/>
          <w:b/>
          <w:sz w:val="24"/>
          <w:szCs w:val="24"/>
          <w:lang w:eastAsia="cs-CZ"/>
        </w:rPr>
        <w:t>Finance:</w:t>
      </w:r>
    </w:p>
    <w:p w14:paraId="579D32A5" w14:textId="77777777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26523E85" w14:textId="1681829B" w:rsidR="00CA726E" w:rsidRPr="002C3A7F" w:rsidRDefault="00CA726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Měsíční sazba za ubytování byla 3007dkkk ve sdíleném pokoji (v jednolůžkovém pokoji </w:t>
      </w:r>
      <w:r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cena výrazně vyšší s menším komfortem)</w:t>
      </w:r>
      <w:r w:rsidR="00A22A3A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 tomu se vždy připočítala </w:t>
      </w:r>
      <w:r w:rsidR="008F5A31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cena za praní </w:t>
      </w:r>
      <w:r w:rsidR="008E35E3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sušení </w:t>
      </w:r>
      <w:r w:rsidR="008F5A31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(13dkk 1 prací cyklus včetně automaticky dávkovaného pracího prostředku</w:t>
      </w:r>
      <w:r w:rsidR="008E35E3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nyní je </w:t>
      </w:r>
      <w:r w:rsidR="00F44CF5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cena 14,65dkk za prací cyklus a 15,82dkk</w:t>
      </w:r>
      <w:r w:rsidR="00A0334E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hodinu v</w:t>
      </w:r>
      <w:r w:rsidR="00E83E1B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F44CF5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su</w:t>
      </w:r>
      <w:r w:rsidR="00A0334E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šičce</w:t>
      </w:r>
      <w:r w:rsidR="00E83E1B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A0334E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AE6285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D155D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nutné také zaplatit k</w:t>
      </w:r>
      <w:r w:rsidR="00AE6285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auc</w:t>
      </w:r>
      <w:r w:rsidR="007D155D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</w:t>
      </w:r>
      <w:r w:rsidR="00AE6285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D155D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2500dkk (</w:t>
      </w:r>
      <w:r w:rsidR="00F37215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buď se vracela nebo se odečetla z platby posledního měsíce) </w:t>
      </w:r>
      <w:r w:rsidR="00AE6285"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poplatek za novou matraci 300dkk.</w:t>
      </w:r>
    </w:p>
    <w:p w14:paraId="04FDCF4F" w14:textId="6D7C8C49" w:rsidR="003E2ECC" w:rsidRPr="002C3A7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658B4685" w14:textId="20AF1DC5" w:rsidR="005C073D" w:rsidRPr="004973DD" w:rsidRDefault="005C073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C3A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A679C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Jeli </w:t>
      </w:r>
      <w:r w:rsidR="00A679C1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jsme autem ve 4, 2 řidiči a 2 studentky – každá </w:t>
      </w:r>
      <w:r w:rsidR="00DC295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studentka </w:t>
      </w:r>
      <w:r w:rsidR="00A679C1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zaplatila </w:t>
      </w:r>
      <w:r w:rsidR="004B5FF3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3000kč</w:t>
      </w:r>
      <w:r w:rsidR="00441E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1 cestu</w:t>
      </w:r>
      <w:r w:rsidR="00395F0C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A7" w14:textId="68677F4B" w:rsidR="00EC21CF" w:rsidRPr="004973DD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1275F752" w14:textId="3C55CB13" w:rsidR="002B2063" w:rsidRDefault="002B206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E9792E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Nedokáži odhadnout, nemám dopočítáno. </w:t>
      </w:r>
      <w:r w:rsidR="00430D98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Některé potraviny jsem si ale dovezla s sebou, abych</w:t>
      </w:r>
      <w:r w:rsidR="00430D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ušetřila.</w:t>
      </w:r>
    </w:p>
    <w:p w14:paraId="579D32A8" w14:textId="3DFC487F" w:rsidR="00EC21CF" w:rsidRPr="00A6694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669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jste zaplatil/a za „povinné“ školní aktivity, materiál pro výuku, apod.?</w:t>
      </w:r>
    </w:p>
    <w:p w14:paraId="47054D1D" w14:textId="34B31B12" w:rsidR="00B9641E" w:rsidRPr="004973DD" w:rsidRDefault="008844B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669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403305" w:rsidRPr="00A669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Nic</w:t>
      </w:r>
      <w:r w:rsidR="00BA236F" w:rsidRPr="00A6694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A66944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výletech </w:t>
      </w:r>
      <w:r w:rsidR="00057923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jsme si</w:t>
      </w:r>
      <w:r w:rsidR="00A66944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pouze zaplatili </w:t>
      </w:r>
      <w:r w:rsidR="00BA236F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jídlo.</w:t>
      </w:r>
    </w:p>
    <w:p w14:paraId="579D32A9" w14:textId="19AE1917" w:rsidR="00EC21CF" w:rsidRPr="004973DD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63D17540" w14:textId="7DB5D4C4" w:rsidR="004F04E4" w:rsidRPr="004973DD" w:rsidRDefault="004F04E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430D98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Nechci uvádět.</w:t>
      </w:r>
    </w:p>
    <w:p w14:paraId="579D32AA" w14:textId="616B1354" w:rsidR="00EC21CF" w:rsidRPr="004973DD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4DF1E938" w14:textId="34509D25" w:rsidR="004F04E4" w:rsidRDefault="004F04E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430D98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Nedokáži </w:t>
      </w:r>
      <w:r w:rsidR="000F5E86" w:rsidRPr="00497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pom</w:t>
      </w:r>
      <w:r w:rsidR="000F5E8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ěrově </w:t>
      </w:r>
      <w:r w:rsidR="00430D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odhadnout</w:t>
      </w:r>
      <w:r w:rsidR="000F5E8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ale pokry</w:t>
      </w:r>
      <w:r w:rsidR="00995B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lo</w:t>
      </w:r>
      <w:r w:rsidR="000F5E8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pouze ubytování</w:t>
      </w:r>
      <w:r w:rsidR="00430D9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AB" w14:textId="3D750948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6952D3B1" w14:textId="60053F95" w:rsidR="00B2256E" w:rsidRDefault="00B2256E" w:rsidP="00195CBC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Podpora od rodičů, studijní stipendium</w:t>
      </w:r>
      <w:r w:rsidR="00657C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AC" w14:textId="5C2D448C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4FAB8B52" w14:textId="4AAD80CE" w:rsidR="00360FD0" w:rsidRPr="002A0B34" w:rsidRDefault="00360FD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Ano, všechny</w:t>
      </w:r>
      <w:r w:rsidR="00DB3E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výše</w:t>
      </w:r>
      <w:r w:rsidR="00DB3E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uvedené </w:t>
      </w:r>
      <w:r w:rsidR="00D821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– </w:t>
      </w:r>
      <w:r w:rsidR="00DB3EA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výlety</w:t>
      </w:r>
      <w:r w:rsidR="00D821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občerstvení</w:t>
      </w:r>
      <w:r w:rsidR="00D22AF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 slavnostním setkání a rozloučení</w:t>
      </w:r>
      <w:r w:rsidR="00D8211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tisk..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AD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579D32AE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261ABAFF" w14:textId="0997C0F8" w:rsidR="002B2063" w:rsidRDefault="002B206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Dva kurzy: </w:t>
      </w:r>
      <w:proofErr w:type="spellStart"/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Social</w:t>
      </w:r>
      <w:proofErr w:type="spellEnd"/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22C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Innovation </w:t>
      </w:r>
      <w:r w:rsidR="004F04E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and </w:t>
      </w:r>
      <w:proofErr w:type="spellStart"/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Entrepreneurship</w:t>
      </w:r>
      <w:proofErr w:type="spellEnd"/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518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(20 ECTS) </w:t>
      </w:r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</w:t>
      </w:r>
      <w:proofErr w:type="spellStart"/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The</w:t>
      </w:r>
      <w:proofErr w:type="spellEnd"/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5C0B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</w:t>
      </w:r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ross</w:t>
      </w:r>
      <w:proofErr w:type="spellEnd"/>
      <w:r w:rsidR="005C0B0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732E4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</w:t>
      </w:r>
      <w:r w:rsidR="00F518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fessional</w:t>
      </w:r>
      <w:proofErr w:type="spellEnd"/>
      <w:r w:rsidR="00F518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C22C3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element</w:t>
      </w:r>
      <w:r w:rsidR="00F518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(10 ECTS).</w:t>
      </w:r>
      <w:r w:rsidR="00E53B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Oba kurzy jsou standartně vedeny pod daným Erasmus programem jako celek.</w:t>
      </w:r>
    </w:p>
    <w:p w14:paraId="579D32AF" w14:textId="0AE8F564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27B09EB8" w14:textId="30265B5A" w:rsidR="00B2256E" w:rsidRDefault="00F8073B" w:rsidP="00F51864">
      <w:pPr>
        <w:spacing w:before="100" w:beforeAutospacing="1" w:after="100" w:afterAutospacing="1" w:line="240" w:lineRule="auto"/>
        <w:ind w:firstLine="708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studium jsem získala </w:t>
      </w:r>
      <w:r w:rsidR="00F5186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 ECTS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 w:rsidR="00040D6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 UHK dalších 20 kreditů.</w:t>
      </w:r>
    </w:p>
    <w:p w14:paraId="579D32B0" w14:textId="40B157A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6E7B6EE3" w14:textId="4FE51518" w:rsidR="007D155D" w:rsidRPr="002A0B34" w:rsidRDefault="007D155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8344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Odevzdání veškerých originálních dokumentů</w:t>
      </w:r>
      <w:r w:rsidR="00775E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</w:t>
      </w:r>
      <w:r w:rsidR="008344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vyplnění </w:t>
      </w:r>
      <w:r w:rsidR="0056279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závěrečné zprávy</w:t>
      </w:r>
      <w:r w:rsidR="00775E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B1" w14:textId="77777777" w:rsidR="00C10F83" w:rsidRPr="008E5A9D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Celkové </w:t>
      </w:r>
      <w:r w:rsidRPr="008E5A9D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hodnocení:</w:t>
      </w:r>
    </w:p>
    <w:p w14:paraId="579D32B2" w14:textId="77777777" w:rsidR="00C10F83" w:rsidRPr="008E5A9D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8E5A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1C701FC5" w14:textId="41CE603C" w:rsidR="002657A6" w:rsidRDefault="003808E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8E5A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E272C3" w:rsidRPr="008E5A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Díky praxi jsem na vlastní kůži zažila, co to znamená být </w:t>
      </w:r>
      <w:r w:rsidR="00005CE1" w:rsidRPr="008E5A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„dítě s odlišným mateřským jazykem</w:t>
      </w:r>
      <w:r w:rsidR="00F663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“</w:t>
      </w:r>
      <w:r w:rsidR="00005CE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052E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Pochopila jsem, o čem je názornost v práci s dětmi, co to pro dítě znamená, když nemůže odpovídat, když nechá</w:t>
      </w:r>
      <w:r w:rsidR="00F663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</w:t>
      </w:r>
      <w:r w:rsidR="00052EE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význam slov.</w:t>
      </w:r>
      <w:r w:rsidR="007869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Viděla jsem, jakým způsobem může probíhat spolupráce s rodiči, </w:t>
      </w:r>
      <w:r w:rsidR="005950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</w:t>
      </w:r>
      <w:r w:rsidR="007869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důvěr</w:t>
      </w:r>
      <w:r w:rsidR="005950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 mají pedagogové</w:t>
      </w:r>
      <w:r w:rsidR="007869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 vztahu k</w:t>
      </w:r>
      <w:r w:rsidR="008E5A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7869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dětem</w:t>
      </w:r>
      <w:r w:rsidR="008E5A9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děti k nim</w:t>
      </w:r>
      <w:r w:rsidR="007869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5950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 jak</w:t>
      </w:r>
      <w:r w:rsidR="000D61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ým způsobem realizují aktivity za pomoci vnitřní </w:t>
      </w:r>
      <w:r w:rsidR="007869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motivace</w:t>
      </w:r>
      <w:r w:rsidR="000D61A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5968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811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</w:t>
      </w:r>
      <w:r w:rsidR="00960E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znávání jiné kultury mě pak obohatilo po</w:t>
      </w:r>
      <w:r w:rsidR="00B811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osobní stránce</w:t>
      </w:r>
      <w:r w:rsidR="00960E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B8118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79D32B3" w14:textId="495D5419" w:rsidR="00C10F83" w:rsidRPr="00AE7365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E7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7DBD3603" w14:textId="33FAAE15" w:rsidR="002657A6" w:rsidRPr="00AE7365" w:rsidRDefault="003E352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E7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ab/>
      </w:r>
      <w:r w:rsidR="00E272C3" w:rsidRPr="00AE7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Možnost žít v cizině, poznat novou kulturu, </w:t>
      </w:r>
      <w:r w:rsidR="000F59EE" w:rsidRPr="00AE7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poznávání nových lidí a přátel,</w:t>
      </w:r>
      <w:r w:rsidR="00AE7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0F59EE" w:rsidRPr="00AE7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</w:t>
      </w:r>
    </w:p>
    <w:p w14:paraId="579D32B4" w14:textId="147F967F" w:rsidR="00C10F83" w:rsidRPr="00AE7365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E7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22DED78B" w14:textId="5BB72132" w:rsidR="002657A6" w:rsidRDefault="000F59E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1659F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Nepřiměřené hodnocení závěrečných zkoušek</w:t>
      </w:r>
      <w:r w:rsidR="0029712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stěhování</w:t>
      </w:r>
      <w:r w:rsidR="00AF37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nemoct být s rodinou, </w:t>
      </w:r>
      <w:r w:rsidR="001169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drahé </w:t>
      </w:r>
      <w:r w:rsidR="009034C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životní náklady</w:t>
      </w:r>
      <w:r w:rsidR="001169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B5" w14:textId="5ECE13E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4282F4F1" w14:textId="52C1EBA7" w:rsidR="002657A6" w:rsidRDefault="0068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F167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Vyloženě s problémy ne, ale komplikované bylo </w:t>
      </w:r>
      <w:r w:rsidR="00E734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nemoct zaplatit přes </w:t>
      </w:r>
      <w:proofErr w:type="spellStart"/>
      <w:r w:rsidR="00E734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MobilePay</w:t>
      </w:r>
      <w:proofErr w:type="spellEnd"/>
      <w:r w:rsidR="00E734F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79D32B6" w14:textId="59FFB9A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360BDFE7" w14:textId="4018F332" w:rsidR="002657A6" w:rsidRDefault="00BD52F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Rozhodně ano, neváhala bych.</w:t>
      </w:r>
    </w:p>
    <w:p w14:paraId="579D32B7" w14:textId="34FBAC4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19FBE22E" w14:textId="21880079" w:rsidR="002657A6" w:rsidRDefault="00F103A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>Ano.</w:t>
      </w:r>
    </w:p>
    <w:p w14:paraId="579D32B8" w14:textId="009973C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54411A08" w14:textId="5246AC5D" w:rsidR="002657A6" w:rsidRDefault="0019567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  <w:t xml:space="preserve">Když jsem to zvládla já, zvládne to každý :-) </w:t>
      </w:r>
      <w:r w:rsidR="00A1339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Není nutné se něčeho bát, </w:t>
      </w:r>
      <w:r w:rsidR="009F28D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 to zkušenost do života, </w:t>
      </w:r>
      <w:r w:rsidR="00AE76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kterou nám nikdo nevezme. Nejhorší</w:t>
      </w:r>
      <w:r w:rsidR="004427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AE76E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co může být je </w:t>
      </w:r>
      <w:r w:rsidR="00FA631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přemýšlet o Erasmu, a pak si vyčítat, že nevyjedu.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579D32B9" w14:textId="6F20B15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258B9255" w14:textId="34289386" w:rsidR="002657A6" w:rsidRPr="00AB126C" w:rsidRDefault="0004376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7A18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by vhodné vyřešit platbu kolejného až na místě – tzn. kartou</w:t>
      </w:r>
      <w:r w:rsidR="00CF67E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7A18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ne složitě převodem s </w:t>
      </w:r>
      <w:r w:rsidR="007A1891"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poplatkem z banky.</w:t>
      </w:r>
    </w:p>
    <w:p w14:paraId="579D32BA" w14:textId="60909406" w:rsidR="00C10F83" w:rsidRPr="00AB126C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605A400F" w14:textId="30206867" w:rsidR="00171941" w:rsidRPr="002A0B34" w:rsidRDefault="00CF67E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  <w:r w:rsidR="00CC0B2D"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těžké pobyt stručně shrnout</w:t>
      </w:r>
      <w:r w:rsidR="00A4027A"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</w:t>
      </w:r>
      <w:r w:rsidR="003F66AE"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Velmi mě zaujala kulturní odlišnost</w:t>
      </w:r>
      <w:r w:rsidR="00A4027A"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Dánů</w:t>
      </w:r>
      <w:r w:rsidR="003F66AE"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jejich </w:t>
      </w:r>
      <w:r w:rsidR="00F2641F" w:rsidRPr="00AB12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přístup k lidem, práci</w:t>
      </w:r>
      <w:r w:rsidR="00F264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 k vlastnímu životu. </w:t>
      </w:r>
      <w:r w:rsidR="006164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Pobyt mě dal možnost zažít a vidět věci i z jiných hledisek</w:t>
      </w:r>
      <w:r w:rsidR="00133A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ať už to byla p</w:t>
      </w:r>
      <w:r w:rsidR="00E156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raxe v mateřské škole, návštěva dánské rodiny</w:t>
      </w:r>
      <w:r w:rsidR="00133A7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samotný styl výuky na univerzitě. </w:t>
      </w:r>
      <w:r w:rsidR="0074574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Rozhodně mě pobyt obohatil jak po osobní stránce, tak i profesní. </w:t>
      </w:r>
      <w:r w:rsidR="008267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se týče doporučení, řekla bych, že je nejdůležitější být sám sebou.</w:t>
      </w:r>
    </w:p>
    <w:p w14:paraId="742F69F6" w14:textId="77777777" w:rsidR="006B7DC8" w:rsidRDefault="006B7DC8" w:rsidP="006B7DC8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14:paraId="579D32D1" w14:textId="340AA37D" w:rsidR="00391A3E" w:rsidRPr="00391A3E" w:rsidRDefault="006B7DC8" w:rsidP="006B7DC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B11687">
        <w:rPr>
          <w:rFonts w:asciiTheme="majorHAnsi" w:hAnsiTheme="majorHAnsi"/>
          <w:sz w:val="24"/>
          <w:szCs w:val="24"/>
        </w:rPr>
        <w:t xml:space="preserve">Instagram: </w:t>
      </w:r>
      <w:proofErr w:type="spellStart"/>
      <w:r w:rsidR="00B11687">
        <w:rPr>
          <w:rFonts w:asciiTheme="majorHAnsi" w:hAnsiTheme="majorHAnsi"/>
          <w:sz w:val="24"/>
          <w:szCs w:val="24"/>
        </w:rPr>
        <w:t>prokoan</w:t>
      </w:r>
      <w:proofErr w:type="spellEnd"/>
      <w:r w:rsidR="00B11687">
        <w:rPr>
          <w:rFonts w:asciiTheme="majorHAnsi" w:hAnsiTheme="majorHAnsi"/>
          <w:sz w:val="24"/>
          <w:szCs w:val="24"/>
        </w:rPr>
        <w:t xml:space="preserve"> (j</w:t>
      </w:r>
      <w:r w:rsidR="004A1506">
        <w:rPr>
          <w:rFonts w:asciiTheme="majorHAnsi" w:hAnsiTheme="majorHAnsi"/>
          <w:sz w:val="24"/>
          <w:szCs w:val="24"/>
        </w:rPr>
        <w:t xml:space="preserve">e možné mě kontaktovat a ráda </w:t>
      </w:r>
      <w:r w:rsidR="00B11687">
        <w:rPr>
          <w:rFonts w:asciiTheme="majorHAnsi" w:hAnsiTheme="majorHAnsi"/>
          <w:sz w:val="24"/>
          <w:szCs w:val="24"/>
        </w:rPr>
        <w:t xml:space="preserve">se podělím </w:t>
      </w:r>
      <w:r w:rsidR="00F14C30">
        <w:rPr>
          <w:rFonts w:asciiTheme="majorHAnsi" w:hAnsiTheme="majorHAnsi"/>
          <w:sz w:val="24"/>
          <w:szCs w:val="24"/>
        </w:rPr>
        <w:t xml:space="preserve">o </w:t>
      </w:r>
      <w:r w:rsidR="00B11687">
        <w:rPr>
          <w:rFonts w:asciiTheme="majorHAnsi" w:hAnsiTheme="majorHAnsi"/>
          <w:sz w:val="24"/>
          <w:szCs w:val="24"/>
        </w:rPr>
        <w:t>více fotek).</w:t>
      </w: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2EAF"/>
    <w:rsid w:val="00005CE1"/>
    <w:rsid w:val="0001364D"/>
    <w:rsid w:val="00016C82"/>
    <w:rsid w:val="00020596"/>
    <w:rsid w:val="00023377"/>
    <w:rsid w:val="0002406D"/>
    <w:rsid w:val="000309B2"/>
    <w:rsid w:val="00040D6D"/>
    <w:rsid w:val="00042150"/>
    <w:rsid w:val="00043763"/>
    <w:rsid w:val="00043E96"/>
    <w:rsid w:val="00052EEC"/>
    <w:rsid w:val="00053889"/>
    <w:rsid w:val="0005508B"/>
    <w:rsid w:val="0005763D"/>
    <w:rsid w:val="00057923"/>
    <w:rsid w:val="00081727"/>
    <w:rsid w:val="00084696"/>
    <w:rsid w:val="00084902"/>
    <w:rsid w:val="00090394"/>
    <w:rsid w:val="000963CF"/>
    <w:rsid w:val="000A3A87"/>
    <w:rsid w:val="000B0CA9"/>
    <w:rsid w:val="000D56DA"/>
    <w:rsid w:val="000D61A4"/>
    <w:rsid w:val="000E4520"/>
    <w:rsid w:val="000E718E"/>
    <w:rsid w:val="000E7D06"/>
    <w:rsid w:val="000F59EE"/>
    <w:rsid w:val="000F5E86"/>
    <w:rsid w:val="000F7539"/>
    <w:rsid w:val="00102B04"/>
    <w:rsid w:val="00104234"/>
    <w:rsid w:val="001128B0"/>
    <w:rsid w:val="00116902"/>
    <w:rsid w:val="00124AEC"/>
    <w:rsid w:val="00133A79"/>
    <w:rsid w:val="00160A4E"/>
    <w:rsid w:val="001641A8"/>
    <w:rsid w:val="001659F5"/>
    <w:rsid w:val="00171941"/>
    <w:rsid w:val="00172001"/>
    <w:rsid w:val="00195679"/>
    <w:rsid w:val="00195CBC"/>
    <w:rsid w:val="001A11F0"/>
    <w:rsid w:val="001A2E82"/>
    <w:rsid w:val="001A7C7B"/>
    <w:rsid w:val="001B0360"/>
    <w:rsid w:val="001B0A97"/>
    <w:rsid w:val="001B1E69"/>
    <w:rsid w:val="001B26F7"/>
    <w:rsid w:val="001D246F"/>
    <w:rsid w:val="001D5F23"/>
    <w:rsid w:val="001E4F56"/>
    <w:rsid w:val="001F0CAE"/>
    <w:rsid w:val="00201CE4"/>
    <w:rsid w:val="00204CAB"/>
    <w:rsid w:val="00211560"/>
    <w:rsid w:val="00221329"/>
    <w:rsid w:val="00222185"/>
    <w:rsid w:val="00251065"/>
    <w:rsid w:val="002608B0"/>
    <w:rsid w:val="00261888"/>
    <w:rsid w:val="00263FCD"/>
    <w:rsid w:val="002657A6"/>
    <w:rsid w:val="002840F3"/>
    <w:rsid w:val="002900DC"/>
    <w:rsid w:val="0029261D"/>
    <w:rsid w:val="002941DE"/>
    <w:rsid w:val="00295138"/>
    <w:rsid w:val="0029712E"/>
    <w:rsid w:val="002977DC"/>
    <w:rsid w:val="002A006F"/>
    <w:rsid w:val="002A0B34"/>
    <w:rsid w:val="002B0866"/>
    <w:rsid w:val="002B1D57"/>
    <w:rsid w:val="002B2063"/>
    <w:rsid w:val="002B3112"/>
    <w:rsid w:val="002C3A7F"/>
    <w:rsid w:val="002D075C"/>
    <w:rsid w:val="002D209A"/>
    <w:rsid w:val="002E14A7"/>
    <w:rsid w:val="002F5BEA"/>
    <w:rsid w:val="003049B1"/>
    <w:rsid w:val="003361EF"/>
    <w:rsid w:val="00341D3B"/>
    <w:rsid w:val="0034250C"/>
    <w:rsid w:val="00351EAC"/>
    <w:rsid w:val="00351F63"/>
    <w:rsid w:val="00356308"/>
    <w:rsid w:val="00360FD0"/>
    <w:rsid w:val="00365980"/>
    <w:rsid w:val="003761D7"/>
    <w:rsid w:val="003808E0"/>
    <w:rsid w:val="00391A3E"/>
    <w:rsid w:val="00395F0C"/>
    <w:rsid w:val="003A1C9C"/>
    <w:rsid w:val="003A4FAA"/>
    <w:rsid w:val="003B337F"/>
    <w:rsid w:val="003B6C01"/>
    <w:rsid w:val="003C6794"/>
    <w:rsid w:val="003D5913"/>
    <w:rsid w:val="003E27C7"/>
    <w:rsid w:val="003E2ECC"/>
    <w:rsid w:val="003E352B"/>
    <w:rsid w:val="003E3589"/>
    <w:rsid w:val="003F46D7"/>
    <w:rsid w:val="003F66AE"/>
    <w:rsid w:val="003F6772"/>
    <w:rsid w:val="00400CFF"/>
    <w:rsid w:val="00403305"/>
    <w:rsid w:val="00407F6F"/>
    <w:rsid w:val="00417D6C"/>
    <w:rsid w:val="00430D98"/>
    <w:rsid w:val="00441E6C"/>
    <w:rsid w:val="004427FA"/>
    <w:rsid w:val="00454C93"/>
    <w:rsid w:val="0045524A"/>
    <w:rsid w:val="00493A55"/>
    <w:rsid w:val="004973DD"/>
    <w:rsid w:val="004A1506"/>
    <w:rsid w:val="004A48F2"/>
    <w:rsid w:val="004A5D02"/>
    <w:rsid w:val="004A6E8C"/>
    <w:rsid w:val="004B0A62"/>
    <w:rsid w:val="004B302A"/>
    <w:rsid w:val="004B5FF3"/>
    <w:rsid w:val="004D14F5"/>
    <w:rsid w:val="004D21F2"/>
    <w:rsid w:val="004D2483"/>
    <w:rsid w:val="004D4356"/>
    <w:rsid w:val="004D5F9A"/>
    <w:rsid w:val="004E5264"/>
    <w:rsid w:val="004F04E4"/>
    <w:rsid w:val="004F3B10"/>
    <w:rsid w:val="004F71B4"/>
    <w:rsid w:val="00511F01"/>
    <w:rsid w:val="00523AB3"/>
    <w:rsid w:val="00526194"/>
    <w:rsid w:val="005319BE"/>
    <w:rsid w:val="005332FB"/>
    <w:rsid w:val="00547EB3"/>
    <w:rsid w:val="0055061E"/>
    <w:rsid w:val="00562796"/>
    <w:rsid w:val="00563E92"/>
    <w:rsid w:val="00564807"/>
    <w:rsid w:val="00567D5B"/>
    <w:rsid w:val="00582A6A"/>
    <w:rsid w:val="00587527"/>
    <w:rsid w:val="0059500B"/>
    <w:rsid w:val="00596869"/>
    <w:rsid w:val="005C073D"/>
    <w:rsid w:val="005C0B07"/>
    <w:rsid w:val="005C1644"/>
    <w:rsid w:val="005C1B2F"/>
    <w:rsid w:val="005E5551"/>
    <w:rsid w:val="005E6059"/>
    <w:rsid w:val="005F0A41"/>
    <w:rsid w:val="005F3656"/>
    <w:rsid w:val="005F76DF"/>
    <w:rsid w:val="00600275"/>
    <w:rsid w:val="00611D02"/>
    <w:rsid w:val="006164DF"/>
    <w:rsid w:val="0061699B"/>
    <w:rsid w:val="00641F01"/>
    <w:rsid w:val="00657CF9"/>
    <w:rsid w:val="00661852"/>
    <w:rsid w:val="00685325"/>
    <w:rsid w:val="006878EA"/>
    <w:rsid w:val="0069165A"/>
    <w:rsid w:val="006B7DC8"/>
    <w:rsid w:val="006E52A0"/>
    <w:rsid w:val="006F1586"/>
    <w:rsid w:val="00704E9C"/>
    <w:rsid w:val="00712BFC"/>
    <w:rsid w:val="00714313"/>
    <w:rsid w:val="0072085C"/>
    <w:rsid w:val="007238EF"/>
    <w:rsid w:val="007320DF"/>
    <w:rsid w:val="00732E40"/>
    <w:rsid w:val="007355F9"/>
    <w:rsid w:val="00736048"/>
    <w:rsid w:val="0073695B"/>
    <w:rsid w:val="00745743"/>
    <w:rsid w:val="0075251B"/>
    <w:rsid w:val="007533A9"/>
    <w:rsid w:val="00760528"/>
    <w:rsid w:val="00760E07"/>
    <w:rsid w:val="00775ECC"/>
    <w:rsid w:val="00784DDB"/>
    <w:rsid w:val="007869AD"/>
    <w:rsid w:val="007A1891"/>
    <w:rsid w:val="007A732A"/>
    <w:rsid w:val="007B78CD"/>
    <w:rsid w:val="007D155D"/>
    <w:rsid w:val="007D4E8D"/>
    <w:rsid w:val="007D55EE"/>
    <w:rsid w:val="007F1673"/>
    <w:rsid w:val="007F4082"/>
    <w:rsid w:val="007F5BDD"/>
    <w:rsid w:val="00811908"/>
    <w:rsid w:val="00816E20"/>
    <w:rsid w:val="0082461F"/>
    <w:rsid w:val="008267BB"/>
    <w:rsid w:val="0083440A"/>
    <w:rsid w:val="008354E7"/>
    <w:rsid w:val="00854A4C"/>
    <w:rsid w:val="0087609E"/>
    <w:rsid w:val="00876EB8"/>
    <w:rsid w:val="008844B1"/>
    <w:rsid w:val="0089251E"/>
    <w:rsid w:val="00896F75"/>
    <w:rsid w:val="008A1DA4"/>
    <w:rsid w:val="008A6EF7"/>
    <w:rsid w:val="008B0DB7"/>
    <w:rsid w:val="008C0727"/>
    <w:rsid w:val="008C588F"/>
    <w:rsid w:val="008E2E96"/>
    <w:rsid w:val="008E3365"/>
    <w:rsid w:val="008E35E3"/>
    <w:rsid w:val="008E5A9D"/>
    <w:rsid w:val="008F1FD8"/>
    <w:rsid w:val="008F5A31"/>
    <w:rsid w:val="008F7ECB"/>
    <w:rsid w:val="009034CF"/>
    <w:rsid w:val="0090497A"/>
    <w:rsid w:val="009074BC"/>
    <w:rsid w:val="00922BDC"/>
    <w:rsid w:val="00951FF2"/>
    <w:rsid w:val="00957CE4"/>
    <w:rsid w:val="00960E34"/>
    <w:rsid w:val="009930ED"/>
    <w:rsid w:val="009932BD"/>
    <w:rsid w:val="00995436"/>
    <w:rsid w:val="00995B87"/>
    <w:rsid w:val="009A5744"/>
    <w:rsid w:val="009A6DB6"/>
    <w:rsid w:val="009C2771"/>
    <w:rsid w:val="009C7AF1"/>
    <w:rsid w:val="009C7B7E"/>
    <w:rsid w:val="009D240C"/>
    <w:rsid w:val="009D46ED"/>
    <w:rsid w:val="009D5A48"/>
    <w:rsid w:val="009D6195"/>
    <w:rsid w:val="009D664D"/>
    <w:rsid w:val="009E10CF"/>
    <w:rsid w:val="009E528A"/>
    <w:rsid w:val="009E5FD4"/>
    <w:rsid w:val="009E7ABF"/>
    <w:rsid w:val="009F16D2"/>
    <w:rsid w:val="009F28D6"/>
    <w:rsid w:val="00A0334E"/>
    <w:rsid w:val="00A101C3"/>
    <w:rsid w:val="00A13399"/>
    <w:rsid w:val="00A21185"/>
    <w:rsid w:val="00A22A3A"/>
    <w:rsid w:val="00A22F02"/>
    <w:rsid w:val="00A260A9"/>
    <w:rsid w:val="00A30BDA"/>
    <w:rsid w:val="00A4027A"/>
    <w:rsid w:val="00A4117D"/>
    <w:rsid w:val="00A47381"/>
    <w:rsid w:val="00A66944"/>
    <w:rsid w:val="00A679C1"/>
    <w:rsid w:val="00A812F8"/>
    <w:rsid w:val="00A9069E"/>
    <w:rsid w:val="00AB126C"/>
    <w:rsid w:val="00AB15B6"/>
    <w:rsid w:val="00AB1D72"/>
    <w:rsid w:val="00AC3604"/>
    <w:rsid w:val="00AE03A1"/>
    <w:rsid w:val="00AE238D"/>
    <w:rsid w:val="00AE6285"/>
    <w:rsid w:val="00AE7365"/>
    <w:rsid w:val="00AE76E7"/>
    <w:rsid w:val="00AF37BF"/>
    <w:rsid w:val="00AF76A3"/>
    <w:rsid w:val="00B0586D"/>
    <w:rsid w:val="00B11687"/>
    <w:rsid w:val="00B214F6"/>
    <w:rsid w:val="00B217DA"/>
    <w:rsid w:val="00B21845"/>
    <w:rsid w:val="00B2256E"/>
    <w:rsid w:val="00B24832"/>
    <w:rsid w:val="00B25826"/>
    <w:rsid w:val="00B33E47"/>
    <w:rsid w:val="00B4169F"/>
    <w:rsid w:val="00B43959"/>
    <w:rsid w:val="00B451D5"/>
    <w:rsid w:val="00B46995"/>
    <w:rsid w:val="00B621BF"/>
    <w:rsid w:val="00B63F17"/>
    <w:rsid w:val="00B74079"/>
    <w:rsid w:val="00B74344"/>
    <w:rsid w:val="00B743F0"/>
    <w:rsid w:val="00B81185"/>
    <w:rsid w:val="00B84631"/>
    <w:rsid w:val="00B917A6"/>
    <w:rsid w:val="00B9641E"/>
    <w:rsid w:val="00BA236F"/>
    <w:rsid w:val="00BA6E7D"/>
    <w:rsid w:val="00BA7AD6"/>
    <w:rsid w:val="00BB12EA"/>
    <w:rsid w:val="00BC039E"/>
    <w:rsid w:val="00BC0A6B"/>
    <w:rsid w:val="00BC0E21"/>
    <w:rsid w:val="00BC416E"/>
    <w:rsid w:val="00BD3098"/>
    <w:rsid w:val="00BD52F5"/>
    <w:rsid w:val="00BE19E8"/>
    <w:rsid w:val="00BE2EF6"/>
    <w:rsid w:val="00BE3857"/>
    <w:rsid w:val="00BE4484"/>
    <w:rsid w:val="00BF397D"/>
    <w:rsid w:val="00BF701C"/>
    <w:rsid w:val="00C029DC"/>
    <w:rsid w:val="00C03645"/>
    <w:rsid w:val="00C06BA7"/>
    <w:rsid w:val="00C0736A"/>
    <w:rsid w:val="00C10F83"/>
    <w:rsid w:val="00C14567"/>
    <w:rsid w:val="00C22C30"/>
    <w:rsid w:val="00C25BC3"/>
    <w:rsid w:val="00C33787"/>
    <w:rsid w:val="00C34B24"/>
    <w:rsid w:val="00C407A1"/>
    <w:rsid w:val="00C42867"/>
    <w:rsid w:val="00C47FD2"/>
    <w:rsid w:val="00C70A77"/>
    <w:rsid w:val="00C7327C"/>
    <w:rsid w:val="00C77AFF"/>
    <w:rsid w:val="00C82E7F"/>
    <w:rsid w:val="00C83712"/>
    <w:rsid w:val="00C97761"/>
    <w:rsid w:val="00CA55F0"/>
    <w:rsid w:val="00CA726E"/>
    <w:rsid w:val="00CC0B2D"/>
    <w:rsid w:val="00CD1039"/>
    <w:rsid w:val="00CD7DB5"/>
    <w:rsid w:val="00CF64FA"/>
    <w:rsid w:val="00CF67E6"/>
    <w:rsid w:val="00D00D56"/>
    <w:rsid w:val="00D029D9"/>
    <w:rsid w:val="00D03873"/>
    <w:rsid w:val="00D11C55"/>
    <w:rsid w:val="00D22AFB"/>
    <w:rsid w:val="00D24ADD"/>
    <w:rsid w:val="00D25180"/>
    <w:rsid w:val="00D27DE5"/>
    <w:rsid w:val="00D36A07"/>
    <w:rsid w:val="00D42A5A"/>
    <w:rsid w:val="00D57AF6"/>
    <w:rsid w:val="00D63C19"/>
    <w:rsid w:val="00D7451B"/>
    <w:rsid w:val="00D82116"/>
    <w:rsid w:val="00D92221"/>
    <w:rsid w:val="00DB194B"/>
    <w:rsid w:val="00DB3EA3"/>
    <w:rsid w:val="00DC2953"/>
    <w:rsid w:val="00DC626D"/>
    <w:rsid w:val="00DE2CA0"/>
    <w:rsid w:val="00DE2CB0"/>
    <w:rsid w:val="00DE4659"/>
    <w:rsid w:val="00DE6963"/>
    <w:rsid w:val="00DF3771"/>
    <w:rsid w:val="00E03B2E"/>
    <w:rsid w:val="00E15659"/>
    <w:rsid w:val="00E171D0"/>
    <w:rsid w:val="00E25BD3"/>
    <w:rsid w:val="00E272C3"/>
    <w:rsid w:val="00E31601"/>
    <w:rsid w:val="00E46C43"/>
    <w:rsid w:val="00E46D79"/>
    <w:rsid w:val="00E53BE7"/>
    <w:rsid w:val="00E53DAD"/>
    <w:rsid w:val="00E5550C"/>
    <w:rsid w:val="00E70436"/>
    <w:rsid w:val="00E71315"/>
    <w:rsid w:val="00E72729"/>
    <w:rsid w:val="00E734F0"/>
    <w:rsid w:val="00E83DDA"/>
    <w:rsid w:val="00E83E1B"/>
    <w:rsid w:val="00E95CB8"/>
    <w:rsid w:val="00E9792E"/>
    <w:rsid w:val="00EA5E85"/>
    <w:rsid w:val="00EA5F32"/>
    <w:rsid w:val="00EA69E8"/>
    <w:rsid w:val="00EB37BB"/>
    <w:rsid w:val="00EC21CF"/>
    <w:rsid w:val="00EC3B42"/>
    <w:rsid w:val="00EC67C0"/>
    <w:rsid w:val="00EE3C9B"/>
    <w:rsid w:val="00EF0D4A"/>
    <w:rsid w:val="00EF698C"/>
    <w:rsid w:val="00F103A8"/>
    <w:rsid w:val="00F14C30"/>
    <w:rsid w:val="00F157CC"/>
    <w:rsid w:val="00F16FAE"/>
    <w:rsid w:val="00F21476"/>
    <w:rsid w:val="00F235C6"/>
    <w:rsid w:val="00F24502"/>
    <w:rsid w:val="00F2641F"/>
    <w:rsid w:val="00F267A1"/>
    <w:rsid w:val="00F37215"/>
    <w:rsid w:val="00F44CF5"/>
    <w:rsid w:val="00F51864"/>
    <w:rsid w:val="00F663DF"/>
    <w:rsid w:val="00F67572"/>
    <w:rsid w:val="00F8073B"/>
    <w:rsid w:val="00F80F25"/>
    <w:rsid w:val="00FA16B2"/>
    <w:rsid w:val="00FA4A9A"/>
    <w:rsid w:val="00FA631C"/>
    <w:rsid w:val="00FB7049"/>
    <w:rsid w:val="00FE3E04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327B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8</Pages>
  <Words>2646</Words>
  <Characters>15612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Prokopcová Aneta</cp:lastModifiedBy>
  <cp:revision>447</cp:revision>
  <dcterms:created xsi:type="dcterms:W3CDTF">2019-11-05T09:27:00Z</dcterms:created>
  <dcterms:modified xsi:type="dcterms:W3CDTF">2023-02-12T19:34:00Z</dcterms:modified>
</cp:coreProperties>
</file>