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D492B" w14:textId="77777777" w:rsidR="00391A3E" w:rsidRPr="00391A3E" w:rsidRDefault="00391A3E" w:rsidP="00AA68E0">
      <w:pPr>
        <w:spacing w:before="100" w:beforeAutospacing="1" w:after="100" w:afterAutospacing="1" w:line="240" w:lineRule="auto"/>
        <w:jc w:val="both"/>
        <w:outlineLvl w:val="2"/>
        <w:rPr>
          <w:rFonts w:asciiTheme="majorHAnsi" w:eastAsia="Times New Roman" w:hAnsiTheme="majorHAnsi" w:cs="Times New Roman"/>
          <w:b/>
          <w:bCs/>
          <w:sz w:val="28"/>
          <w:szCs w:val="28"/>
          <w:u w:val="single"/>
          <w:lang w:eastAsia="cs-CZ"/>
        </w:rPr>
      </w:pPr>
      <w:r w:rsidRPr="00391A3E">
        <w:rPr>
          <w:rFonts w:asciiTheme="majorHAnsi" w:eastAsia="Times New Roman" w:hAnsiTheme="majorHAnsi" w:cs="Times New Roman"/>
          <w:b/>
          <w:bCs/>
          <w:sz w:val="28"/>
          <w:szCs w:val="28"/>
          <w:u w:val="single"/>
          <w:lang w:eastAsia="cs-CZ"/>
        </w:rPr>
        <w:t>ZÁVĚREČNÁ ZPRÁVA STUDENTA Z ERASMUS STUDIJNÍHO POBYTU</w:t>
      </w:r>
    </w:p>
    <w:p w14:paraId="379CF301" w14:textId="77777777" w:rsidR="009F16D2" w:rsidRPr="00391A3E" w:rsidRDefault="00391A3E" w:rsidP="00AA68E0">
      <w:pPr>
        <w:jc w:val="both"/>
        <w:rPr>
          <w:rFonts w:asciiTheme="majorHAnsi" w:eastAsia="Times New Roman" w:hAnsiTheme="majorHAnsi" w:cs="Times New Roman"/>
          <w:b/>
          <w:bCs/>
          <w:sz w:val="24"/>
          <w:szCs w:val="24"/>
          <w:lang w:eastAsia="cs-CZ"/>
        </w:rPr>
      </w:pPr>
      <w:r w:rsidRPr="00F20804">
        <w:rPr>
          <w:rFonts w:asciiTheme="majorHAnsi" w:eastAsia="Times New Roman" w:hAnsiTheme="majorHAnsi" w:cs="Times New Roman"/>
          <w:b/>
          <w:bCs/>
          <w:sz w:val="24"/>
          <w:szCs w:val="24"/>
          <w:lang w:eastAsia="cs-CZ"/>
        </w:rPr>
        <w:t>Základní údaje o studentovi</w:t>
      </w:r>
      <w:r w:rsidRPr="00391A3E">
        <w:rPr>
          <w:rFonts w:asciiTheme="majorHAnsi" w:eastAsia="Times New Roman" w:hAnsiTheme="majorHAnsi" w:cs="Times New Roman"/>
          <w:b/>
          <w:bCs/>
          <w:sz w:val="24"/>
          <w:szCs w:val="24"/>
          <w:lang w:eastAsia="cs-CZ"/>
        </w:rPr>
        <w:t>:</w:t>
      </w:r>
    </w:p>
    <w:p w14:paraId="1B234076" w14:textId="1C5D4969"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Jméno, příjmení:</w:t>
      </w:r>
      <w:r w:rsidR="00F0019C">
        <w:rPr>
          <w:rFonts w:asciiTheme="majorHAnsi" w:hAnsiTheme="majorHAnsi"/>
          <w:sz w:val="24"/>
          <w:szCs w:val="24"/>
        </w:rPr>
        <w:t xml:space="preserve"> Veronika Pavlíková</w:t>
      </w:r>
    </w:p>
    <w:p w14:paraId="326CB334" w14:textId="7EB18307"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Studijní obor:</w:t>
      </w:r>
      <w:r w:rsidR="00F0019C">
        <w:rPr>
          <w:rFonts w:asciiTheme="majorHAnsi" w:hAnsiTheme="majorHAnsi"/>
          <w:sz w:val="24"/>
          <w:szCs w:val="24"/>
        </w:rPr>
        <w:t xml:space="preserve"> Sociální pedagogika (navazující magisterský)</w:t>
      </w:r>
    </w:p>
    <w:p w14:paraId="0F239E8C" w14:textId="58367395"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Studijní cyklus, ročník studia:</w:t>
      </w:r>
      <w:r w:rsidR="00F0019C">
        <w:rPr>
          <w:rFonts w:asciiTheme="majorHAnsi" w:hAnsiTheme="majorHAnsi"/>
          <w:sz w:val="24"/>
          <w:szCs w:val="24"/>
        </w:rPr>
        <w:t xml:space="preserve"> 1. ročník, prezenční</w:t>
      </w:r>
    </w:p>
    <w:p w14:paraId="64860D5D" w14:textId="77777777" w:rsidR="00391A3E" w:rsidRPr="00391A3E" w:rsidRDefault="0072085C" w:rsidP="00AA68E0">
      <w:pPr>
        <w:jc w:val="both"/>
        <w:rPr>
          <w:rFonts w:asciiTheme="majorHAnsi" w:hAnsiTheme="majorHAnsi"/>
          <w:b/>
          <w:sz w:val="24"/>
          <w:szCs w:val="24"/>
        </w:rPr>
      </w:pPr>
      <w:r>
        <w:rPr>
          <w:rFonts w:asciiTheme="majorHAnsi" w:hAnsiTheme="majorHAnsi"/>
          <w:b/>
          <w:sz w:val="24"/>
          <w:szCs w:val="24"/>
        </w:rPr>
        <w:t>Údaje o studijním pobytu</w:t>
      </w:r>
      <w:r w:rsidR="00391A3E" w:rsidRPr="00391A3E">
        <w:rPr>
          <w:rFonts w:asciiTheme="majorHAnsi" w:hAnsiTheme="majorHAnsi"/>
          <w:b/>
          <w:sz w:val="24"/>
          <w:szCs w:val="24"/>
        </w:rPr>
        <w:t>:</w:t>
      </w:r>
    </w:p>
    <w:p w14:paraId="05BBA4F2" w14:textId="273DF7A0"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Země pobytu:</w:t>
      </w:r>
      <w:r w:rsidR="00F0019C">
        <w:rPr>
          <w:rFonts w:asciiTheme="majorHAnsi" w:hAnsiTheme="majorHAnsi"/>
          <w:sz w:val="24"/>
          <w:szCs w:val="24"/>
        </w:rPr>
        <w:t xml:space="preserve"> Dánsko</w:t>
      </w:r>
    </w:p>
    <w:p w14:paraId="0AB38A92" w14:textId="252A9784"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Název zahraniční univerzity:</w:t>
      </w:r>
      <w:r w:rsidR="00F0019C">
        <w:rPr>
          <w:rFonts w:asciiTheme="majorHAnsi" w:hAnsiTheme="majorHAnsi"/>
          <w:sz w:val="24"/>
          <w:szCs w:val="24"/>
        </w:rPr>
        <w:t xml:space="preserve"> VIA University College</w:t>
      </w:r>
      <w:r w:rsidR="009577DC">
        <w:rPr>
          <w:rFonts w:asciiTheme="majorHAnsi" w:hAnsiTheme="majorHAnsi"/>
          <w:sz w:val="24"/>
          <w:szCs w:val="24"/>
        </w:rPr>
        <w:t xml:space="preserve"> Viborg</w:t>
      </w:r>
    </w:p>
    <w:p w14:paraId="24D7AE6D" w14:textId="505E2D86"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Fakulta či název studijního programu v zahraničí:</w:t>
      </w:r>
      <w:r w:rsidR="00F0019C">
        <w:rPr>
          <w:rFonts w:asciiTheme="majorHAnsi" w:hAnsiTheme="majorHAnsi"/>
          <w:sz w:val="24"/>
          <w:szCs w:val="24"/>
        </w:rPr>
        <w:t xml:space="preserve"> Faculty of Education</w:t>
      </w:r>
      <w:r w:rsidR="009577DC">
        <w:rPr>
          <w:rFonts w:asciiTheme="majorHAnsi" w:hAnsiTheme="majorHAnsi"/>
          <w:sz w:val="24"/>
          <w:szCs w:val="24"/>
        </w:rPr>
        <w:t xml:space="preserve"> and Social Sciences</w:t>
      </w:r>
      <w:r w:rsidR="00F0019C">
        <w:rPr>
          <w:rFonts w:asciiTheme="majorHAnsi" w:hAnsiTheme="majorHAnsi"/>
          <w:sz w:val="24"/>
          <w:szCs w:val="24"/>
        </w:rPr>
        <w:t xml:space="preserve">, </w:t>
      </w:r>
      <w:r w:rsidR="009577DC">
        <w:rPr>
          <w:rFonts w:asciiTheme="majorHAnsi" w:hAnsiTheme="majorHAnsi"/>
          <w:sz w:val="24"/>
          <w:szCs w:val="24"/>
        </w:rPr>
        <w:t xml:space="preserve">program </w:t>
      </w:r>
      <w:r w:rsidR="00F0019C">
        <w:rPr>
          <w:rFonts w:asciiTheme="majorHAnsi" w:hAnsiTheme="majorHAnsi"/>
          <w:sz w:val="24"/>
          <w:szCs w:val="24"/>
        </w:rPr>
        <w:t>Social Innovation and Entrepreneurship</w:t>
      </w:r>
    </w:p>
    <w:p w14:paraId="014B4599" w14:textId="62812546" w:rsidR="00391A3E" w:rsidRPr="00391A3E" w:rsidRDefault="00391A3E" w:rsidP="00AA68E0">
      <w:pPr>
        <w:jc w:val="both"/>
        <w:rPr>
          <w:rFonts w:asciiTheme="majorHAnsi" w:hAnsiTheme="majorHAnsi"/>
          <w:sz w:val="24"/>
          <w:szCs w:val="24"/>
        </w:rPr>
      </w:pPr>
      <w:r w:rsidRPr="00391A3E">
        <w:rPr>
          <w:rFonts w:asciiTheme="majorHAnsi" w:hAnsiTheme="majorHAnsi"/>
          <w:sz w:val="24"/>
          <w:szCs w:val="24"/>
        </w:rPr>
        <w:t>Akademický rok a semestr pobytu:</w:t>
      </w:r>
      <w:r w:rsidR="00F0019C">
        <w:rPr>
          <w:rFonts w:asciiTheme="majorHAnsi" w:hAnsiTheme="majorHAnsi"/>
          <w:sz w:val="24"/>
          <w:szCs w:val="24"/>
        </w:rPr>
        <w:t xml:space="preserve"> 2022/2023, zimní semestr</w:t>
      </w:r>
    </w:p>
    <w:p w14:paraId="3FB9A253" w14:textId="70726C25" w:rsidR="00391A3E" w:rsidRDefault="00391A3E" w:rsidP="00AA68E0">
      <w:pPr>
        <w:jc w:val="both"/>
        <w:rPr>
          <w:rFonts w:asciiTheme="majorHAnsi" w:hAnsiTheme="majorHAnsi"/>
          <w:sz w:val="24"/>
          <w:szCs w:val="24"/>
        </w:rPr>
      </w:pPr>
      <w:r w:rsidRPr="00391A3E">
        <w:rPr>
          <w:rFonts w:asciiTheme="majorHAnsi" w:hAnsiTheme="majorHAnsi"/>
          <w:sz w:val="24"/>
          <w:szCs w:val="24"/>
        </w:rPr>
        <w:t>Termín pobytu (od-do):</w:t>
      </w:r>
      <w:r w:rsidR="00F0019C">
        <w:rPr>
          <w:rFonts w:asciiTheme="majorHAnsi" w:hAnsiTheme="majorHAnsi"/>
          <w:sz w:val="24"/>
          <w:szCs w:val="24"/>
        </w:rPr>
        <w:t xml:space="preserve"> 15.8 – 22.12.2022</w:t>
      </w:r>
    </w:p>
    <w:p w14:paraId="4F951648" w14:textId="77777777" w:rsidR="00391A3E" w:rsidRPr="002A0B34" w:rsidRDefault="00B25826" w:rsidP="00AA68E0">
      <w:pPr>
        <w:spacing w:before="100" w:beforeAutospacing="1" w:after="100" w:afterAutospacing="1" w:line="240" w:lineRule="auto"/>
        <w:jc w:val="both"/>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Obecné informace:</w:t>
      </w:r>
    </w:p>
    <w:p w14:paraId="4F5AC0A5" w14:textId="77777777" w:rsidR="00F0019C"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dozvěděl/a o programu Erasmus?</w:t>
      </w:r>
      <w:r w:rsidR="00F0019C">
        <w:rPr>
          <w:rFonts w:asciiTheme="majorHAnsi" w:eastAsia="Times New Roman" w:hAnsiTheme="majorHAnsi" w:cs="Times New Roman"/>
          <w:bCs/>
          <w:sz w:val="24"/>
          <w:szCs w:val="24"/>
          <w:lang w:eastAsia="cs-CZ"/>
        </w:rPr>
        <w:t xml:space="preserve"> </w:t>
      </w:r>
    </w:p>
    <w:p w14:paraId="25849C14" w14:textId="1B1A903A" w:rsidR="00391A3E" w:rsidRPr="00F0019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O programu Erasmus jsme se dozvěděla skrz univerzitu.</w:t>
      </w:r>
    </w:p>
    <w:p w14:paraId="6B646F86" w14:textId="4CCE170B"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Vás motivovalo vyjet do zahraničí?</w:t>
      </w:r>
    </w:p>
    <w:p w14:paraId="1BEA8E96" w14:textId="4180FF30" w:rsidR="00F0019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Motivací pro mne bylo především z</w:t>
      </w:r>
      <w:r w:rsidR="00F0019C">
        <w:rPr>
          <w:rFonts w:asciiTheme="majorHAnsi" w:eastAsia="Times New Roman" w:hAnsiTheme="majorHAnsi" w:cs="Times New Roman"/>
          <w:bCs/>
          <w:sz w:val="24"/>
          <w:szCs w:val="24"/>
          <w:lang w:eastAsia="cs-CZ"/>
        </w:rPr>
        <w:t>dokonalení se v anglickém jazyce</w:t>
      </w:r>
      <w:r>
        <w:rPr>
          <w:rFonts w:asciiTheme="majorHAnsi" w:eastAsia="Times New Roman" w:hAnsiTheme="majorHAnsi" w:cs="Times New Roman"/>
          <w:bCs/>
          <w:sz w:val="24"/>
          <w:szCs w:val="24"/>
          <w:lang w:eastAsia="cs-CZ"/>
        </w:rPr>
        <w:t xml:space="preserve"> a zkusit vystoupit ze své komfotní zóny. Taktéž p</w:t>
      </w:r>
      <w:r w:rsidR="00F0019C" w:rsidRPr="009577DC">
        <w:rPr>
          <w:rFonts w:asciiTheme="majorHAnsi" w:eastAsia="Times New Roman" w:hAnsiTheme="majorHAnsi" w:cs="Times New Roman"/>
          <w:bCs/>
          <w:sz w:val="24"/>
          <w:szCs w:val="24"/>
          <w:lang w:eastAsia="cs-CZ"/>
        </w:rPr>
        <w:t>oznání jiné kultury</w:t>
      </w:r>
      <w:r>
        <w:rPr>
          <w:rFonts w:asciiTheme="majorHAnsi" w:eastAsia="Times New Roman" w:hAnsiTheme="majorHAnsi" w:cs="Times New Roman"/>
          <w:bCs/>
          <w:sz w:val="24"/>
          <w:szCs w:val="24"/>
          <w:lang w:eastAsia="cs-CZ"/>
        </w:rPr>
        <w:t xml:space="preserve"> a n</w:t>
      </w:r>
      <w:r w:rsidR="00F0019C" w:rsidRPr="009577DC">
        <w:rPr>
          <w:rFonts w:asciiTheme="majorHAnsi" w:eastAsia="Times New Roman" w:hAnsiTheme="majorHAnsi" w:cs="Times New Roman"/>
          <w:bCs/>
          <w:sz w:val="24"/>
          <w:szCs w:val="24"/>
          <w:lang w:eastAsia="cs-CZ"/>
        </w:rPr>
        <w:t>abírání nových zkušeností a dovedností</w:t>
      </w:r>
      <w:r>
        <w:rPr>
          <w:rFonts w:asciiTheme="majorHAnsi" w:eastAsia="Times New Roman" w:hAnsiTheme="majorHAnsi" w:cs="Times New Roman"/>
          <w:bCs/>
          <w:sz w:val="24"/>
          <w:szCs w:val="24"/>
          <w:lang w:eastAsia="cs-CZ"/>
        </w:rPr>
        <w:t>.</w:t>
      </w:r>
    </w:p>
    <w:p w14:paraId="071753BB" w14:textId="77777777" w:rsidR="00391A3E" w:rsidRPr="002A0B34" w:rsidRDefault="00B25826" w:rsidP="00AA68E0">
      <w:pPr>
        <w:spacing w:before="100" w:beforeAutospacing="1" w:after="100" w:afterAutospacing="1" w:line="240" w:lineRule="auto"/>
        <w:jc w:val="both"/>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Informace o zahraniční univerzitě</w:t>
      </w:r>
      <w:r w:rsidR="00391A3E" w:rsidRPr="002A0B34">
        <w:rPr>
          <w:rFonts w:asciiTheme="majorHAnsi" w:eastAsia="Times New Roman" w:hAnsiTheme="majorHAnsi" w:cs="Times New Roman"/>
          <w:b/>
          <w:bCs/>
          <w:sz w:val="24"/>
          <w:szCs w:val="24"/>
          <w:lang w:eastAsia="cs-CZ"/>
        </w:rPr>
        <w:t>:</w:t>
      </w:r>
    </w:p>
    <w:p w14:paraId="24F3DDB7" w14:textId="19E0EBBD"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probíhala výuka? (forma, způsob, rozsah)</w:t>
      </w:r>
    </w:p>
    <w:p w14:paraId="64C06210" w14:textId="0F9A5EA2"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Výuka probíhala prezenčně. Každý týden byl rozvrh jiný. </w:t>
      </w:r>
      <w:r w:rsidR="00AA68E0">
        <w:rPr>
          <w:rFonts w:asciiTheme="majorHAnsi" w:eastAsia="Times New Roman" w:hAnsiTheme="majorHAnsi" w:cs="Times New Roman"/>
          <w:bCs/>
          <w:sz w:val="24"/>
          <w:szCs w:val="24"/>
          <w:lang w:eastAsia="cs-CZ"/>
        </w:rPr>
        <w:t xml:space="preserve">Výuka nebyla rozdělena do jednotlivých předmětů, jak je u nás zvykem. Každý den jsme měli vyučujíci hodinu zaměřenou na jedno téma. V rámci programu jsme taktéž pracovali na třech projektech v různě složených skupinách. Z části byla příprava indviduální. Každý týden jsme natáčeli vlogy na téma, které jsme zrovna v tom týdnu probírali. Absolvovali jsme i třítýdenní stáž ve vybraném zařízení. Já jsem byla ve školce. Celkově bych řekla, že výuka nebyla tak náročná, jak jsem očekávala. </w:t>
      </w:r>
    </w:p>
    <w:p w14:paraId="3A8D7279" w14:textId="045902DE"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Jazyk výuky na zahraniční škole?</w:t>
      </w:r>
    </w:p>
    <w:p w14:paraId="65CFB618" w14:textId="6D9D917F" w:rsidR="00F0019C" w:rsidRPr="00F0019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Výuka probíhala v a</w:t>
      </w:r>
      <w:r w:rsidR="00F0019C">
        <w:rPr>
          <w:rFonts w:asciiTheme="majorHAnsi" w:eastAsia="Times New Roman" w:hAnsiTheme="majorHAnsi" w:cs="Times New Roman"/>
          <w:bCs/>
          <w:sz w:val="24"/>
          <w:szCs w:val="24"/>
          <w:lang w:eastAsia="cs-CZ"/>
        </w:rPr>
        <w:t>nglick</w:t>
      </w:r>
      <w:r>
        <w:rPr>
          <w:rFonts w:asciiTheme="majorHAnsi" w:eastAsia="Times New Roman" w:hAnsiTheme="majorHAnsi" w:cs="Times New Roman"/>
          <w:bCs/>
          <w:sz w:val="24"/>
          <w:szCs w:val="24"/>
          <w:lang w:eastAsia="cs-CZ"/>
        </w:rPr>
        <w:t>ém</w:t>
      </w:r>
      <w:r w:rsidR="00F0019C">
        <w:rPr>
          <w:rFonts w:asciiTheme="majorHAnsi" w:eastAsia="Times New Roman" w:hAnsiTheme="majorHAnsi" w:cs="Times New Roman"/>
          <w:bCs/>
          <w:sz w:val="24"/>
          <w:szCs w:val="24"/>
          <w:lang w:eastAsia="cs-CZ"/>
        </w:rPr>
        <w:t xml:space="preserve"> jazy</w:t>
      </w:r>
      <w:r>
        <w:rPr>
          <w:rFonts w:asciiTheme="majorHAnsi" w:eastAsia="Times New Roman" w:hAnsiTheme="majorHAnsi" w:cs="Times New Roman"/>
          <w:bCs/>
          <w:sz w:val="24"/>
          <w:szCs w:val="24"/>
          <w:lang w:eastAsia="cs-CZ"/>
        </w:rPr>
        <w:t>ce</w:t>
      </w:r>
      <w:r w:rsidR="006260C6">
        <w:rPr>
          <w:rFonts w:asciiTheme="majorHAnsi" w:eastAsia="Times New Roman" w:hAnsiTheme="majorHAnsi" w:cs="Times New Roman"/>
          <w:bCs/>
          <w:sz w:val="24"/>
          <w:szCs w:val="24"/>
          <w:lang w:eastAsia="cs-CZ"/>
        </w:rPr>
        <w:t>.</w:t>
      </w:r>
    </w:p>
    <w:p w14:paraId="5F6D6040" w14:textId="7803CC34"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lastRenderedPageBreak/>
        <w:t>Byla možnost zapsání kurzu místního jazyka?</w:t>
      </w:r>
    </w:p>
    <w:p w14:paraId="44BDCFF1" w14:textId="50E3A468" w:rsidR="00F0019C" w:rsidRPr="00F0019C" w:rsidRDefault="00F0019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ale neabsolvovala jsem</w:t>
      </w:r>
      <w:r w:rsidR="006260C6">
        <w:rPr>
          <w:rFonts w:asciiTheme="majorHAnsi" w:eastAsia="Times New Roman" w:hAnsiTheme="majorHAnsi" w:cs="Times New Roman"/>
          <w:bCs/>
          <w:sz w:val="24"/>
          <w:szCs w:val="24"/>
          <w:lang w:eastAsia="cs-CZ"/>
        </w:rPr>
        <w:t>.</w:t>
      </w:r>
    </w:p>
    <w:p w14:paraId="02125E5B" w14:textId="18D51E49"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Kdy a jak probíhá registrace kurzů na zahraniční univerzitě?</w:t>
      </w:r>
    </w:p>
    <w:p w14:paraId="42F7899F" w14:textId="36B0E07A" w:rsidR="00F0019C" w:rsidRPr="00F0019C" w:rsidRDefault="00F0019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Na začátku semestru</w:t>
      </w:r>
      <w:r w:rsidR="009577DC">
        <w:rPr>
          <w:rFonts w:asciiTheme="majorHAnsi" w:eastAsia="Times New Roman" w:hAnsiTheme="majorHAnsi" w:cs="Times New Roman"/>
          <w:bCs/>
          <w:sz w:val="24"/>
          <w:szCs w:val="24"/>
          <w:lang w:eastAsia="cs-CZ"/>
        </w:rPr>
        <w:t xml:space="preserve"> nám představili, jak by probíhala výuka dánštiny. Poté jsme měli možnost zajít na první hodinu a následně se rozhodnout, zda chceme kurz absolvovat či nikoliv.</w:t>
      </w:r>
    </w:p>
    <w:p w14:paraId="15BA7A24" w14:textId="7A320901"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získával/a studijní a pracovní materiál do výuky? (nutná koupě, zapůjčení, zajištění vyučujícím, apod.)</w:t>
      </w:r>
    </w:p>
    <w:p w14:paraId="6C905409" w14:textId="25B51AD1" w:rsidR="00F0019C" w:rsidRPr="00F0019C" w:rsidRDefault="00F0019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Vyučující nám zasílali materiály do systému</w:t>
      </w:r>
      <w:r w:rsidR="009577DC">
        <w:rPr>
          <w:rFonts w:asciiTheme="majorHAnsi" w:eastAsia="Times New Roman" w:hAnsiTheme="majorHAnsi" w:cs="Times New Roman"/>
          <w:bCs/>
          <w:sz w:val="24"/>
          <w:szCs w:val="24"/>
          <w:lang w:eastAsia="cs-CZ"/>
        </w:rPr>
        <w:t>. V</w:t>
      </w:r>
      <w:r>
        <w:rPr>
          <w:rFonts w:asciiTheme="majorHAnsi" w:eastAsia="Times New Roman" w:hAnsiTheme="majorHAnsi" w:cs="Times New Roman"/>
          <w:bCs/>
          <w:sz w:val="24"/>
          <w:szCs w:val="24"/>
          <w:lang w:eastAsia="cs-CZ"/>
        </w:rPr>
        <w:t>še bylo</w:t>
      </w:r>
      <w:r w:rsidR="009577DC">
        <w:rPr>
          <w:rFonts w:asciiTheme="majorHAnsi" w:eastAsia="Times New Roman" w:hAnsiTheme="majorHAnsi" w:cs="Times New Roman"/>
          <w:bCs/>
          <w:sz w:val="24"/>
          <w:szCs w:val="24"/>
          <w:lang w:eastAsia="cs-CZ"/>
        </w:rPr>
        <w:t xml:space="preserve"> tedy</w:t>
      </w:r>
      <w:r>
        <w:rPr>
          <w:rFonts w:asciiTheme="majorHAnsi" w:eastAsia="Times New Roman" w:hAnsiTheme="majorHAnsi" w:cs="Times New Roman"/>
          <w:bCs/>
          <w:sz w:val="24"/>
          <w:szCs w:val="24"/>
          <w:lang w:eastAsia="cs-CZ"/>
        </w:rPr>
        <w:t xml:space="preserve"> elektronicky, ale byla možnost si </w:t>
      </w:r>
      <w:r w:rsidR="009577DC">
        <w:rPr>
          <w:rFonts w:asciiTheme="majorHAnsi" w:eastAsia="Times New Roman" w:hAnsiTheme="majorHAnsi" w:cs="Times New Roman"/>
          <w:bCs/>
          <w:sz w:val="24"/>
          <w:szCs w:val="24"/>
          <w:lang w:eastAsia="cs-CZ"/>
        </w:rPr>
        <w:t xml:space="preserve">i </w:t>
      </w:r>
      <w:r>
        <w:rPr>
          <w:rFonts w:asciiTheme="majorHAnsi" w:eastAsia="Times New Roman" w:hAnsiTheme="majorHAnsi" w:cs="Times New Roman"/>
          <w:bCs/>
          <w:sz w:val="24"/>
          <w:szCs w:val="24"/>
          <w:lang w:eastAsia="cs-CZ"/>
        </w:rPr>
        <w:t>literuturu vypůjčit</w:t>
      </w:r>
      <w:r w:rsidR="009577DC">
        <w:rPr>
          <w:rFonts w:asciiTheme="majorHAnsi" w:eastAsia="Times New Roman" w:hAnsiTheme="majorHAnsi" w:cs="Times New Roman"/>
          <w:bCs/>
          <w:sz w:val="24"/>
          <w:szCs w:val="24"/>
          <w:lang w:eastAsia="cs-CZ"/>
        </w:rPr>
        <w:t>.</w:t>
      </w:r>
    </w:p>
    <w:p w14:paraId="2DEC6995" w14:textId="6C01B453"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Byl/a jste začleněn/a do výuky s místními studenty, či výuka byla ve třídě pouze </w:t>
      </w:r>
      <w:r w:rsidR="002A0B34">
        <w:rPr>
          <w:rFonts w:asciiTheme="majorHAnsi" w:eastAsia="Times New Roman" w:hAnsiTheme="majorHAnsi" w:cs="Times New Roman"/>
          <w:bCs/>
          <w:sz w:val="24"/>
          <w:szCs w:val="24"/>
          <w:lang w:eastAsia="cs-CZ"/>
        </w:rPr>
        <w:t xml:space="preserve">                 </w:t>
      </w:r>
      <w:r w:rsidR="00B25826" w:rsidRPr="002A0B34">
        <w:rPr>
          <w:rFonts w:asciiTheme="majorHAnsi" w:eastAsia="Times New Roman" w:hAnsiTheme="majorHAnsi" w:cs="Times New Roman"/>
          <w:bCs/>
          <w:sz w:val="24"/>
          <w:szCs w:val="24"/>
          <w:lang w:eastAsia="cs-CZ"/>
        </w:rPr>
        <w:t xml:space="preserve">s </w:t>
      </w:r>
      <w:r w:rsidRPr="002A0B34">
        <w:rPr>
          <w:rFonts w:asciiTheme="majorHAnsi" w:eastAsia="Times New Roman" w:hAnsiTheme="majorHAnsi" w:cs="Times New Roman"/>
          <w:bCs/>
          <w:sz w:val="24"/>
          <w:szCs w:val="24"/>
          <w:lang w:eastAsia="cs-CZ"/>
        </w:rPr>
        <w:t>Erasmus/zahr</w:t>
      </w:r>
      <w:r w:rsidR="00B25826" w:rsidRPr="002A0B34">
        <w:rPr>
          <w:rFonts w:asciiTheme="majorHAnsi" w:eastAsia="Times New Roman" w:hAnsiTheme="majorHAnsi" w:cs="Times New Roman"/>
          <w:bCs/>
          <w:sz w:val="24"/>
          <w:szCs w:val="24"/>
          <w:lang w:eastAsia="cs-CZ"/>
        </w:rPr>
        <w:t xml:space="preserve">aničními </w:t>
      </w:r>
      <w:r w:rsidRPr="002A0B34">
        <w:rPr>
          <w:rFonts w:asciiTheme="majorHAnsi" w:eastAsia="Times New Roman" w:hAnsiTheme="majorHAnsi" w:cs="Times New Roman"/>
          <w:bCs/>
          <w:sz w:val="24"/>
          <w:szCs w:val="24"/>
          <w:lang w:eastAsia="cs-CZ"/>
        </w:rPr>
        <w:t>student</w:t>
      </w:r>
      <w:r w:rsidR="00B25826" w:rsidRPr="002A0B34">
        <w:rPr>
          <w:rFonts w:asciiTheme="majorHAnsi" w:eastAsia="Times New Roman" w:hAnsiTheme="majorHAnsi" w:cs="Times New Roman"/>
          <w:bCs/>
          <w:sz w:val="24"/>
          <w:szCs w:val="24"/>
          <w:lang w:eastAsia="cs-CZ"/>
        </w:rPr>
        <w:t>y</w:t>
      </w:r>
      <w:r w:rsidRPr="002A0B34">
        <w:rPr>
          <w:rFonts w:asciiTheme="majorHAnsi" w:eastAsia="Times New Roman" w:hAnsiTheme="majorHAnsi" w:cs="Times New Roman"/>
          <w:bCs/>
          <w:sz w:val="24"/>
          <w:szCs w:val="24"/>
          <w:lang w:eastAsia="cs-CZ"/>
        </w:rPr>
        <w:t>?</w:t>
      </w:r>
    </w:p>
    <w:p w14:paraId="186FD7CE" w14:textId="2E850187" w:rsidR="00F0019C" w:rsidRPr="00F0019C" w:rsidRDefault="00F0019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rámci DTE </w:t>
      </w:r>
      <w:r w:rsidR="009577DC">
        <w:rPr>
          <w:rFonts w:asciiTheme="majorHAnsi" w:eastAsia="Times New Roman" w:hAnsiTheme="majorHAnsi" w:cs="Times New Roman"/>
          <w:bCs/>
          <w:sz w:val="24"/>
          <w:szCs w:val="24"/>
          <w:lang w:eastAsia="cs-CZ"/>
        </w:rPr>
        <w:t xml:space="preserve">(interprofesionální spolupráce) </w:t>
      </w:r>
      <w:r>
        <w:rPr>
          <w:rFonts w:asciiTheme="majorHAnsi" w:eastAsia="Times New Roman" w:hAnsiTheme="majorHAnsi" w:cs="Times New Roman"/>
          <w:bCs/>
          <w:sz w:val="24"/>
          <w:szCs w:val="24"/>
          <w:lang w:eastAsia="cs-CZ"/>
        </w:rPr>
        <w:t xml:space="preserve">projektu jsme měli možnost pracovat i s dánskými studenty sociální pedagogiky a </w:t>
      </w:r>
      <w:r w:rsidR="009577DC">
        <w:rPr>
          <w:rFonts w:asciiTheme="majorHAnsi" w:eastAsia="Times New Roman" w:hAnsiTheme="majorHAnsi" w:cs="Times New Roman"/>
          <w:bCs/>
          <w:sz w:val="24"/>
          <w:szCs w:val="24"/>
          <w:lang w:eastAsia="cs-CZ"/>
        </w:rPr>
        <w:t xml:space="preserve">studenty oboru </w:t>
      </w:r>
      <w:r>
        <w:rPr>
          <w:rFonts w:asciiTheme="majorHAnsi" w:eastAsia="Times New Roman" w:hAnsiTheme="majorHAnsi" w:cs="Times New Roman"/>
          <w:bCs/>
          <w:sz w:val="24"/>
          <w:szCs w:val="24"/>
          <w:lang w:eastAsia="cs-CZ"/>
        </w:rPr>
        <w:t>zdravotnick</w:t>
      </w:r>
      <w:r w:rsidR="009577DC">
        <w:rPr>
          <w:rFonts w:asciiTheme="majorHAnsi" w:eastAsia="Times New Roman" w:hAnsiTheme="majorHAnsi" w:cs="Times New Roman"/>
          <w:bCs/>
          <w:sz w:val="24"/>
          <w:szCs w:val="24"/>
          <w:lang w:eastAsia="cs-CZ"/>
        </w:rPr>
        <w:t>a</w:t>
      </w:r>
      <w:r>
        <w:rPr>
          <w:rFonts w:asciiTheme="majorHAnsi" w:eastAsia="Times New Roman" w:hAnsiTheme="majorHAnsi" w:cs="Times New Roman"/>
          <w:bCs/>
          <w:sz w:val="24"/>
          <w:szCs w:val="24"/>
          <w:lang w:eastAsia="cs-CZ"/>
        </w:rPr>
        <w:t xml:space="preserve"> sestr</w:t>
      </w:r>
      <w:r w:rsidR="009577DC">
        <w:rPr>
          <w:rFonts w:asciiTheme="majorHAnsi" w:eastAsia="Times New Roman" w:hAnsiTheme="majorHAnsi" w:cs="Times New Roman"/>
          <w:bCs/>
          <w:sz w:val="24"/>
          <w:szCs w:val="24"/>
          <w:lang w:eastAsia="cs-CZ"/>
        </w:rPr>
        <w:t>a.</w:t>
      </w:r>
    </w:p>
    <w:p w14:paraId="619B53F1" w14:textId="4E8C26D8"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nějaký kurz, předmět?</w:t>
      </w:r>
    </w:p>
    <w:p w14:paraId="71BB04A8" w14:textId="6ABC4B76"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tomto programu se mně líbily všechny předměty, které jsme absolvovali. Doporučila bych tedy celý tento koncept. </w:t>
      </w:r>
    </w:p>
    <w:p w14:paraId="1EF02416" w14:textId="3F985CD4"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probíhá uzavření studia/kurzů na zahraniční univerzitě? (test, písemná zkouška, seminární práce, ústní zkouška, apod.)</w:t>
      </w:r>
    </w:p>
    <w:p w14:paraId="532E011D" w14:textId="7C4D2A4D"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Celkově jsme plnili dvě zkoušky. První byla písemná, kde jsme na základě předloženého případu (kazuistiky), měli tento případ popsat z profesionální hlediska, s kým bychom pracovali a jak bychom postupovali. Druhou zkouškou byla prezentace společného projektu. </w:t>
      </w:r>
    </w:p>
    <w:p w14:paraId="7DA52A2B" w14:textId="375CD937"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je dostupnost a vybavenost knihovny/studovny na zahraniční univerzitě?</w:t>
      </w:r>
    </w:p>
    <w:p w14:paraId="0005D599" w14:textId="01AF1888"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Dostupnost je velmi dobrá, jelikož se nachází přímo uprostřed univerzity. Vybaveností by mohla být lepší. </w:t>
      </w:r>
    </w:p>
    <w:p w14:paraId="444FAD14" w14:textId="354CD0C7" w:rsidR="00391A3E" w:rsidRDefault="00391A3E"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k počítačům na zahraniční univerzitě?</w:t>
      </w:r>
    </w:p>
    <w:p w14:paraId="5EF2450D" w14:textId="3DCCFCDE"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Ve výuce jsme aktivně</w:t>
      </w:r>
      <w:r w:rsidR="006260C6">
        <w:rPr>
          <w:rFonts w:asciiTheme="majorHAnsi" w:eastAsia="Times New Roman" w:hAnsiTheme="majorHAnsi" w:cs="Times New Roman"/>
          <w:bCs/>
          <w:sz w:val="24"/>
          <w:szCs w:val="24"/>
          <w:lang w:eastAsia="cs-CZ"/>
        </w:rPr>
        <w:t xml:space="preserve"> využívali </w:t>
      </w:r>
      <w:r>
        <w:rPr>
          <w:rFonts w:asciiTheme="majorHAnsi" w:eastAsia="Times New Roman" w:hAnsiTheme="majorHAnsi" w:cs="Times New Roman"/>
          <w:bCs/>
          <w:sz w:val="24"/>
          <w:szCs w:val="24"/>
          <w:lang w:eastAsia="cs-CZ"/>
        </w:rPr>
        <w:t xml:space="preserve"> naše notebooky a taktéž naše veškerá práce byla skrz ně. </w:t>
      </w:r>
    </w:p>
    <w:p w14:paraId="3FAFC30A" w14:textId="6398CBE7"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Jaký je přístup vyučujících?</w:t>
      </w:r>
    </w:p>
    <w:p w14:paraId="77D33FF8" w14:textId="3266EC95"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Přístup vyučicích je velmi vstřícný. Vše nám podávali velmi jasně a vždy se zajímali o naše potřeby. Řekla bych, že přístup je až přátelský. Mohli jsme za vyučujícími přijít i s našimi osobními problémy a oni nás vyslechli a poradili. </w:t>
      </w:r>
    </w:p>
    <w:p w14:paraId="54DA2A40" w14:textId="1092EE6B"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náležitosti zahraniční univerzita po Vás po příjezdu vyžaduje?</w:t>
      </w:r>
    </w:p>
    <w:p w14:paraId="6FD13D35" w14:textId="4F294DED" w:rsidR="00AA68E0" w:rsidRPr="00AA68E0" w:rsidRDefault="00AA68E0"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Pouze zařízení si CPR čísla.</w:t>
      </w:r>
    </w:p>
    <w:p w14:paraId="5093CE5D" w14:textId="318EDF67"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Co Vám zahraniční univerzita na začátku pobytu zařídila, bylo nutné platit nějaký poplatek? (př. průkaz studenta, přístup do knihovny, do sportovišť, kartu na MHD, kartu na studentské slevy?, apod.)</w:t>
      </w:r>
    </w:p>
    <w:p w14:paraId="511D5300" w14:textId="4602481A" w:rsidR="009577DC" w:rsidRPr="009577DC" w:rsidRDefault="009577DC"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Pomohli nám zařídit CPR číslo (žlutá karta) a doporučili nám si zhotovit i VIA kartu, se kterou jsme měli přístup po celé univerzitě, i o víkendech.</w:t>
      </w:r>
    </w:p>
    <w:p w14:paraId="51609BF4" w14:textId="6094DD2B"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 zahraniční univerzita nějakou studentskou organizaci, buddy system pro podporu zahraničních studentů?</w:t>
      </w:r>
    </w:p>
    <w:p w14:paraId="49F59EA6" w14:textId="1571C745" w:rsidR="009577DC" w:rsidRPr="009577DC"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Myslím si, že oficiálně nemají, ale mohli jsme se přidat do studentských klubů s dánskými nebo zahraničními studenty.</w:t>
      </w:r>
    </w:p>
    <w:p w14:paraId="024BB523" w14:textId="11CABA06"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Pokud ano, jaké druhy aktivit pro Vás připravili (při příjezdu, v průběhu pobytu)?</w:t>
      </w:r>
    </w:p>
    <w:p w14:paraId="294F4369" w14:textId="29363A8C"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Měli jsme pouze aktivity s našimi vyučujícími. </w:t>
      </w:r>
    </w:p>
    <w:p w14:paraId="2D70BCDC" w14:textId="77777777" w:rsidR="00B25826" w:rsidRPr="002A0B34" w:rsidRDefault="00B25826" w:rsidP="00AA68E0">
      <w:pPr>
        <w:spacing w:before="100" w:beforeAutospacing="1" w:after="100" w:afterAutospacing="1" w:line="240" w:lineRule="auto"/>
        <w:jc w:val="both"/>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Praktické otázky:</w:t>
      </w:r>
    </w:p>
    <w:p w14:paraId="5909FFCA" w14:textId="48F65611"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Kde jste během studijního pobytu bydlel/a? (koleje, pronájem, jiné)</w:t>
      </w:r>
    </w:p>
    <w:p w14:paraId="2D50A644" w14:textId="0975DDE4"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Bydlela jsem na studentských kolejích (Campus Logos) hned naproti univerzity, což bylo velkou výhodou. </w:t>
      </w:r>
    </w:p>
    <w:p w14:paraId="6FA6DE3E" w14:textId="09CE395D"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a kdy se zařizuje ubytování? (zahraniční škola, studentská asociace, sám/sama, apod.</w:t>
      </w:r>
    </w:p>
    <w:p w14:paraId="477B6DD7" w14:textId="733B431F"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Ubytování jsme si museli zařídit sami. Tato společnost nespadá pod univerzitu.</w:t>
      </w:r>
    </w:p>
    <w:p w14:paraId="6FA8E602" w14:textId="438AFBCA"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stravování v místě pobytu?</w:t>
      </w:r>
    </w:p>
    <w:p w14:paraId="45EA5437" w14:textId="3580DE43"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Především na univerzitě. Samozřejmě se ve Viborgu nachází restaurace, ale pro studenty je to příliš drahé. Mnoho studentů si však samo vařilo. </w:t>
      </w:r>
    </w:p>
    <w:p w14:paraId="3D8CD3BC" w14:textId="7A4DFD4D"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Nabízí škola stravování, např. ve školní kantýně? Pokud ano, jaká je průměrná cena za jídlo?</w:t>
      </w:r>
    </w:p>
    <w:p w14:paraId="1CFB7952" w14:textId="78990DA3"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Na univerzitě se nachází kantýna (jídelna), kde mají každý den čestvé jídlo. Cena se odvíjí od množství. 100g vyjde na 34 Kč. Pro studenty je to nejlevnější jídlo, které si mohou během dne zakoupit. Obědy jsou zdravé, avšak velmi chutné. </w:t>
      </w:r>
    </w:p>
    <w:p w14:paraId="5EA3BA9F" w14:textId="2BDB7341"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 jste se dopravoval/a do místa konání studijního pobytu?</w:t>
      </w:r>
    </w:p>
    <w:p w14:paraId="1CE13FF5" w14:textId="78A904ED"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Jela jsem autem společně se studentkou z Česka.</w:t>
      </w:r>
    </w:p>
    <w:p w14:paraId="4A3B521C" w14:textId="2B0E94BB"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na výhodnou jízdenku/letenku?</w:t>
      </w:r>
    </w:p>
    <w:p w14:paraId="696CA2CC" w14:textId="2F7222AF"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Lety do Dánska jsou velmi komplikované. Rozhodně bych doporučila jet autem, pokud je možnost nebo Flixbus, který je stále nejlevnější cestou.</w:t>
      </w:r>
    </w:p>
    <w:p w14:paraId="60C9C8AC" w14:textId="072EDF0E"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jsou možnosti dopravy v místě studijního pobytu?</w:t>
      </w:r>
    </w:p>
    <w:p w14:paraId="2C2FBF61" w14:textId="3E5BC013"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V Dánsku velmi dobře fungují vlaky a autobusy. Cestování po Dánsku je však dražší oproti České republiky. </w:t>
      </w:r>
    </w:p>
    <w:p w14:paraId="382459C8" w14:textId="60E48120" w:rsidR="00B25826" w:rsidRDefault="00B25826"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Měl</w:t>
      </w:r>
      <w:r w:rsidR="002A0B34">
        <w:rPr>
          <w:rFonts w:asciiTheme="majorHAnsi" w:eastAsia="Times New Roman" w:hAnsiTheme="majorHAnsi" w:cs="Times New Roman"/>
          <w:bCs/>
          <w:sz w:val="24"/>
          <w:szCs w:val="24"/>
          <w:lang w:eastAsia="cs-CZ"/>
        </w:rPr>
        <w:t>/a</w:t>
      </w:r>
      <w:r w:rsidRPr="002A0B34">
        <w:rPr>
          <w:rFonts w:asciiTheme="majorHAnsi" w:eastAsia="Times New Roman" w:hAnsiTheme="majorHAnsi" w:cs="Times New Roman"/>
          <w:bCs/>
          <w:sz w:val="24"/>
          <w:szCs w:val="24"/>
          <w:lang w:eastAsia="cs-CZ"/>
        </w:rPr>
        <w:t xml:space="preserve"> jste zkušenost </w:t>
      </w:r>
      <w:r w:rsidR="00295138" w:rsidRPr="002A0B34">
        <w:rPr>
          <w:rFonts w:asciiTheme="majorHAnsi" w:eastAsia="Times New Roman" w:hAnsiTheme="majorHAnsi" w:cs="Times New Roman"/>
          <w:bCs/>
          <w:sz w:val="24"/>
          <w:szCs w:val="24"/>
          <w:lang w:eastAsia="cs-CZ"/>
        </w:rPr>
        <w:t>s lékařským</w:t>
      </w:r>
      <w:r w:rsidRPr="002A0B34">
        <w:rPr>
          <w:rFonts w:asciiTheme="majorHAnsi" w:eastAsia="Times New Roman" w:hAnsiTheme="majorHAnsi" w:cs="Times New Roman"/>
          <w:bCs/>
          <w:sz w:val="24"/>
          <w:szCs w:val="24"/>
          <w:lang w:eastAsia="cs-CZ"/>
        </w:rPr>
        <w:t xml:space="preserve"> ošetřením v zahraničí?</w:t>
      </w:r>
    </w:p>
    <w:p w14:paraId="393A9BDE" w14:textId="14DA0706"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Ano, měla. Celkový systém je vyhovující. Já měla potíže s objednáním, ale a univerzitě mně pomohli a zařídili schůzku. Lékaři jsou milí a nápomocní. Léky jsou opět dražší. </w:t>
      </w:r>
    </w:p>
    <w:p w14:paraId="65952BB0" w14:textId="0B4C1FF0" w:rsidR="00B25826"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formality, které jste musel/a splnit po příjezdu do zahraničí? (př. hlášení na místním úřadu, apod.)</w:t>
      </w:r>
    </w:p>
    <w:p w14:paraId="0271FADB" w14:textId="17993C36"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Ano, museli jsme jet na úřad se nahlásit. Dostali jsme přidělené CPR číslo. Následně jsme si zvolili lékaře a přišla nám žlutá kartička, se kterou jsme mohli napřílad navšívit lékaře. </w:t>
      </w:r>
    </w:p>
    <w:p w14:paraId="26B9FD91" w14:textId="6CA79A03"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Jaké byly možnosti mimoškolních aktivit? </w:t>
      </w:r>
    </w:p>
    <w:p w14:paraId="74CC6058" w14:textId="78DCEFCC"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Na univerzitě se nacházejí studentské kluby, jako například sportovní, počítačový nebo hudební. Studenti se mohou bez jakýchkoliv registrací zapojit.</w:t>
      </w:r>
    </w:p>
    <w:p w14:paraId="48417C77" w14:textId="77777777" w:rsidR="00B25826" w:rsidRPr="006260C6" w:rsidRDefault="00EC21CF" w:rsidP="00AA68E0">
      <w:pPr>
        <w:spacing w:before="100" w:beforeAutospacing="1" w:after="100" w:afterAutospacing="1" w:line="240" w:lineRule="auto"/>
        <w:jc w:val="both"/>
        <w:outlineLvl w:val="2"/>
        <w:rPr>
          <w:rFonts w:asciiTheme="majorHAnsi" w:eastAsia="Times New Roman" w:hAnsiTheme="majorHAnsi" w:cs="Times New Roman"/>
          <w:b/>
          <w:sz w:val="24"/>
          <w:szCs w:val="24"/>
          <w:lang w:eastAsia="cs-CZ"/>
        </w:rPr>
      </w:pPr>
      <w:r w:rsidRPr="006260C6">
        <w:rPr>
          <w:rFonts w:asciiTheme="majorHAnsi" w:eastAsia="Times New Roman" w:hAnsiTheme="majorHAnsi" w:cs="Times New Roman"/>
          <w:b/>
          <w:sz w:val="24"/>
          <w:szCs w:val="24"/>
          <w:lang w:eastAsia="cs-CZ"/>
        </w:rPr>
        <w:t>Finance:</w:t>
      </w:r>
    </w:p>
    <w:p w14:paraId="1350C470" w14:textId="0DEBEE49"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Jaká byla cena ubytování za měsíc, resp. celkem za pobyt? (vč. kauce, apod.)</w:t>
      </w:r>
    </w:p>
    <w:p w14:paraId="2F211C8B" w14:textId="1A3EF954"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Kauce byla 2 500 DKK (cca 8 500 Kč). Měsíčně jsem za ubytování platila okolo 3 000 DKK (cca 10 000 Kč).</w:t>
      </w:r>
    </w:p>
    <w:p w14:paraId="1C8CC30C" w14:textId="7CEFC6C8"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stála doprava do/z místa pobytu?</w:t>
      </w:r>
    </w:p>
    <w:p w14:paraId="15A9DA80" w14:textId="04782FB4"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Za cestu do místa pobytu jsem platila 3 000 Kč. Cesta zpět stála 2 000 Kč. </w:t>
      </w:r>
    </w:p>
    <w:p w14:paraId="5F236C57" w14:textId="2070E38E"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stálo stravován</w:t>
      </w:r>
      <w:r w:rsidR="002A0B34">
        <w:rPr>
          <w:rFonts w:asciiTheme="majorHAnsi" w:eastAsia="Times New Roman" w:hAnsiTheme="majorHAnsi" w:cs="Times New Roman"/>
          <w:bCs/>
          <w:sz w:val="24"/>
          <w:szCs w:val="24"/>
          <w:lang w:eastAsia="cs-CZ"/>
        </w:rPr>
        <w:t>í</w:t>
      </w:r>
      <w:r w:rsidRPr="002A0B34">
        <w:rPr>
          <w:rFonts w:asciiTheme="majorHAnsi" w:eastAsia="Times New Roman" w:hAnsiTheme="majorHAnsi" w:cs="Times New Roman"/>
          <w:bCs/>
          <w:sz w:val="24"/>
          <w:szCs w:val="24"/>
          <w:lang w:eastAsia="cs-CZ"/>
        </w:rPr>
        <w:t xml:space="preserve"> (průměrně za měsíc, za pobyt)?</w:t>
      </w:r>
    </w:p>
    <w:p w14:paraId="25D67822" w14:textId="661280BA"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Pokud bych počítala s 200 Kč na den, což by odpovídalo, pokud byste se stravovali na univerzitě, vyházelo by to na 6 000 Kč za měsíc. Samozrejmě tato cena se odvíjí od potravin nebo místě stravování. </w:t>
      </w:r>
    </w:p>
    <w:p w14:paraId="6D001C4C" w14:textId="6EE156C7"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zaplatil/a za „povinné“ školní aktivity, materiál pro výuku, apod.?</w:t>
      </w:r>
    </w:p>
    <w:p w14:paraId="55CB101F" w14:textId="1A93BA94"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Za tyto věci jsme jako studenti neplatili. </w:t>
      </w:r>
    </w:p>
    <w:p w14:paraId="384A6F85" w14:textId="30697125"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Vás stály další aktivity?</w:t>
      </w:r>
    </w:p>
    <w:p w14:paraId="582666D1" w14:textId="22C98C59"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Upřímně to asi nedokážu spočítat. Záleží, jestli chcete cestovat a vidět více z Dánska či nikoliv.</w:t>
      </w:r>
    </w:p>
    <w:p w14:paraId="1AA507FA" w14:textId="291A0308"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 jaké míry Vám stačilo přidělené stipendium Erasmus? (v %)</w:t>
      </w:r>
    </w:p>
    <w:p w14:paraId="65F3156F" w14:textId="41FE5669"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Stipendium pokrylo především ubytování a různé poplatky a příplatky okolo. Stravování už se těžko vlezlo. Takže takových 70 %.</w:t>
      </w:r>
    </w:p>
    <w:p w14:paraId="482FC04F" w14:textId="5545BF14" w:rsidR="00EC21CF"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Jaké další zdroje jste využil/a na financování pobytu?</w:t>
      </w:r>
    </w:p>
    <w:p w14:paraId="6FC0404C" w14:textId="3F95BD83"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Podporovala mě rodina.</w:t>
      </w:r>
    </w:p>
    <w:p w14:paraId="6AF18345" w14:textId="6E942374" w:rsidR="00391A3E" w:rsidRDefault="00EC21CF"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Byly nějaké aktivity (např. výlety) hrazeny zahraniční univerzitou?</w:t>
      </w:r>
    </w:p>
    <w:p w14:paraId="44210350" w14:textId="3D62400C"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hned několik. Dva výlety do měst a třídenní pobyt na chatě.</w:t>
      </w:r>
    </w:p>
    <w:p w14:paraId="4E45CF79" w14:textId="77777777" w:rsidR="00C10F83" w:rsidRPr="002A0B34" w:rsidRDefault="00C10F83" w:rsidP="00AA68E0">
      <w:pPr>
        <w:spacing w:before="100" w:beforeAutospacing="1" w:after="100" w:afterAutospacing="1" w:line="240" w:lineRule="auto"/>
        <w:jc w:val="both"/>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Uznání:</w:t>
      </w:r>
    </w:p>
    <w:p w14:paraId="673533E4" w14:textId="274FD94E"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jste měl/a zapsáno kurzů/předmětů na zahraniční univerzitě?</w:t>
      </w:r>
    </w:p>
    <w:p w14:paraId="3D503D62" w14:textId="07592748"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První kurz byl Social Entrepreneurship (Sociální podnikání) a druhým kurzem byl The cross-professional collaboration (Meziprofesní spolupráce).</w:t>
      </w:r>
    </w:p>
    <w:p w14:paraId="7F1490FC" w14:textId="7D3FD99B"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Kolik kreditů jste získal/a ze zahraničního studia?</w:t>
      </w:r>
    </w:p>
    <w:p w14:paraId="158C19EE" w14:textId="0ECB0526"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Celkově jsem získala 30 kreditů.</w:t>
      </w:r>
    </w:p>
    <w:p w14:paraId="530B079C" w14:textId="70BB8E24"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Jakou formou probíhá uznání studia?</w:t>
      </w:r>
    </w:p>
    <w:p w14:paraId="6648FDAD" w14:textId="176A8C85"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Musela jsem splnit písemnou  a ústní zkoušku.</w:t>
      </w:r>
    </w:p>
    <w:p w14:paraId="692FD372" w14:textId="77777777" w:rsidR="00C10F83" w:rsidRPr="002A0B34" w:rsidRDefault="00C10F83" w:rsidP="00AA68E0">
      <w:pPr>
        <w:spacing w:before="100" w:beforeAutospacing="1" w:after="100" w:afterAutospacing="1" w:line="240" w:lineRule="auto"/>
        <w:jc w:val="both"/>
        <w:outlineLvl w:val="2"/>
        <w:rPr>
          <w:rFonts w:asciiTheme="majorHAnsi" w:eastAsia="Times New Roman" w:hAnsiTheme="majorHAnsi" w:cs="Times New Roman"/>
          <w:b/>
          <w:bCs/>
          <w:sz w:val="24"/>
          <w:szCs w:val="24"/>
          <w:lang w:eastAsia="cs-CZ"/>
        </w:rPr>
      </w:pPr>
      <w:r w:rsidRPr="002A0B34">
        <w:rPr>
          <w:rFonts w:asciiTheme="majorHAnsi" w:eastAsia="Times New Roman" w:hAnsiTheme="majorHAnsi" w:cs="Times New Roman"/>
          <w:b/>
          <w:bCs/>
          <w:sz w:val="24"/>
          <w:szCs w:val="24"/>
          <w:lang w:eastAsia="cs-CZ"/>
        </w:rPr>
        <w:t>Celkové hodnocení:</w:t>
      </w:r>
    </w:p>
    <w:p w14:paraId="6ACFAC34" w14:textId="47BE3F73"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Ohodnoťte přínos pobytu po odborné i osobní stránce?</w:t>
      </w:r>
    </w:p>
    <w:p w14:paraId="689507C0" w14:textId="5D5E4DAE"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Pro mne byl tento pobyt velmi obohacující. Po stránce odborné zejména, že jsem měla možnost naučit se nové techniky a dovednosti, které mohu využít ve své praxi nebo budoucím povolání. Po osobní stránce vidím posun zejména v sebevědomí, zlepšení se v komukačních dovednostech, jak už v angličtině, tak v češtině. Cítím se více jistější v tom, co dělám a mám rozhodně větší nadhled. </w:t>
      </w:r>
    </w:p>
    <w:p w14:paraId="3C0E4765" w14:textId="05D6ED66"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klady pobytu?</w:t>
      </w:r>
    </w:p>
    <w:p w14:paraId="215E05B9" w14:textId="6739EBF5" w:rsid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Prostředí (univerzita, ubytování, město)</w:t>
      </w:r>
    </w:p>
    <w:p w14:paraId="341E11D3" w14:textId="5D155EEE" w:rsid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Lidi, se kterými jsem studovala</w:t>
      </w:r>
    </w:p>
    <w:p w14:paraId="17E7B518" w14:textId="6D2A61B1" w:rsid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lastRenderedPageBreak/>
        <w:t xml:space="preserve">Přístup vyučujících </w:t>
      </w:r>
    </w:p>
    <w:p w14:paraId="0DF2B1D3" w14:textId="1C6E8B8F" w:rsid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Setkání s dalšími zahraničními studenty</w:t>
      </w:r>
    </w:p>
    <w:p w14:paraId="57EC9EC7" w14:textId="56A7801E" w:rsidR="00AA68E0" w:rsidRPr="006260C6" w:rsidRDefault="00AA68E0"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Vyspělá země</w:t>
      </w:r>
    </w:p>
    <w:p w14:paraId="0AD5B4F4" w14:textId="329C9C22"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Prosím, uveďte zápory pobytu?</w:t>
      </w:r>
    </w:p>
    <w:p w14:paraId="3D1E8BD5" w14:textId="058D179D"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Krátký </w:t>
      </w:r>
      <w:r w:rsidRPr="006260C6">
        <w:rPr>
          <w:rFonts w:asciiTheme="majorHAnsi" w:eastAsia="Times New Roman" w:hAnsiTheme="majorHAnsi" w:cs="Times New Roman"/>
          <w:bCs/>
          <w:sz w:val="24"/>
          <w:szCs w:val="24"/>
          <w:lang w:eastAsia="cs-CZ"/>
        </w:rPr>
        <w:sym w:font="Wingdings" w:char="F04C"/>
      </w:r>
    </w:p>
    <w:p w14:paraId="438B9E27" w14:textId="7C0DB772"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Setkal/a jste se během pobytu s nějakými problémy?</w:t>
      </w:r>
    </w:p>
    <w:p w14:paraId="354398B6" w14:textId="1310B9F4"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Část pobytu jsme měla zdravotní potíže, ale nic, co by mě omezovalo. </w:t>
      </w:r>
    </w:p>
    <w:p w14:paraId="5E3F09C5" w14:textId="03BA8063"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Doporučil/a byste pobyt ostatním studentům?</w:t>
      </w:r>
    </w:p>
    <w:p w14:paraId="24DC1907" w14:textId="75C63B91"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Rozhodně ano. Ráda bych dokonce udělala přednášku, která by mohla motivovat studenty vyjet do zahraničí.</w:t>
      </w:r>
    </w:p>
    <w:p w14:paraId="3366AEF9" w14:textId="50E80DB4"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 xml:space="preserve">Uvažujete o dalším pobytu v zahraničí, </w:t>
      </w:r>
      <w:r w:rsidR="00B621BF">
        <w:rPr>
          <w:rFonts w:asciiTheme="majorHAnsi" w:eastAsia="Times New Roman" w:hAnsiTheme="majorHAnsi" w:cs="Times New Roman"/>
          <w:bCs/>
          <w:sz w:val="24"/>
          <w:szCs w:val="24"/>
          <w:lang w:eastAsia="cs-CZ"/>
        </w:rPr>
        <w:t xml:space="preserve">dalším </w:t>
      </w:r>
      <w:r w:rsidRPr="002A0B34">
        <w:rPr>
          <w:rFonts w:asciiTheme="majorHAnsi" w:eastAsia="Times New Roman" w:hAnsiTheme="majorHAnsi" w:cs="Times New Roman"/>
          <w:bCs/>
          <w:sz w:val="24"/>
          <w:szCs w:val="24"/>
          <w:lang w:eastAsia="cs-CZ"/>
        </w:rPr>
        <w:t>studijním</w:t>
      </w:r>
      <w:r w:rsidR="00B621BF">
        <w:rPr>
          <w:rFonts w:asciiTheme="majorHAnsi" w:eastAsia="Times New Roman" w:hAnsiTheme="majorHAnsi" w:cs="Times New Roman"/>
          <w:bCs/>
          <w:sz w:val="24"/>
          <w:szCs w:val="24"/>
          <w:lang w:eastAsia="cs-CZ"/>
        </w:rPr>
        <w:t xml:space="preserve"> pobytu</w:t>
      </w:r>
      <w:r w:rsidRPr="002A0B34">
        <w:rPr>
          <w:rFonts w:asciiTheme="majorHAnsi" w:eastAsia="Times New Roman" w:hAnsiTheme="majorHAnsi" w:cs="Times New Roman"/>
          <w:bCs/>
          <w:sz w:val="24"/>
          <w:szCs w:val="24"/>
          <w:lang w:eastAsia="cs-CZ"/>
        </w:rPr>
        <w:t xml:space="preserve"> či praktické stáži?</w:t>
      </w:r>
    </w:p>
    <w:p w14:paraId="71629F1C" w14:textId="5C827685"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Ano, v Dánsku se mi tak zalíbilo, že jsem si hned našla praktickou stáž na 3 měsíce.</w:t>
      </w:r>
    </w:p>
    <w:p w14:paraId="05534939" w14:textId="1409B84B"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Máte nějaký tip pro ty, co ještě váhají vyjet na studijní pobyt?</w:t>
      </w:r>
    </w:p>
    <w:p w14:paraId="53EFD5E9" w14:textId="0A692011"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Nebát se a jít do toho, protože je to nejlepší rozhodnutí, které mohou studenti na vysoké škole udělat.</w:t>
      </w:r>
    </w:p>
    <w:p w14:paraId="672CBD1D" w14:textId="7DFFD6A8" w:rsidR="00C10F83"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Uveďte své připomínky, návrhy na zlepšení programu Erasmus?</w:t>
      </w:r>
    </w:p>
    <w:p w14:paraId="5ADAEADC" w14:textId="12F1418A" w:rsidR="006260C6" w:rsidRPr="006260C6" w:rsidRDefault="006260C6"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K programu Eramus nemám žádné vylepšení. Vše bylo v pořádku.</w:t>
      </w:r>
    </w:p>
    <w:p w14:paraId="0ADCFEA3" w14:textId="6697B265" w:rsidR="002A0B34" w:rsidRDefault="00C10F83" w:rsidP="00AA68E0">
      <w:p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Stručně zhodnoťte pobyt, jeho přednosti, co Vás nejvíc zaujalo, co Vám to přineslo, doporučení pro následovníky?</w:t>
      </w:r>
    </w:p>
    <w:p w14:paraId="64A3A854" w14:textId="21811E80" w:rsidR="006260C6" w:rsidRPr="006260C6" w:rsidRDefault="00AA68E0" w:rsidP="00AA68E0">
      <w:pPr>
        <w:pStyle w:val="Odstavecseseznamem"/>
        <w:numPr>
          <w:ilvl w:val="0"/>
          <w:numId w:val="1"/>
        </w:numPr>
        <w:spacing w:before="100" w:beforeAutospacing="1" w:after="100" w:afterAutospacing="1" w:line="240" w:lineRule="auto"/>
        <w:jc w:val="both"/>
        <w:outlineLvl w:val="2"/>
        <w:rPr>
          <w:rFonts w:asciiTheme="majorHAnsi" w:eastAsia="Times New Roman" w:hAnsiTheme="majorHAnsi" w:cs="Times New Roman"/>
          <w:bCs/>
          <w:sz w:val="24"/>
          <w:szCs w:val="24"/>
          <w:lang w:eastAsia="cs-CZ"/>
        </w:rPr>
      </w:pPr>
      <w:r>
        <w:rPr>
          <w:rFonts w:asciiTheme="majorHAnsi" w:eastAsia="Times New Roman" w:hAnsiTheme="majorHAnsi" w:cs="Times New Roman"/>
          <w:bCs/>
          <w:sz w:val="24"/>
          <w:szCs w:val="24"/>
          <w:lang w:eastAsia="cs-CZ"/>
        </w:rPr>
        <w:t xml:space="preserve">Jak už jsem několikrát zmínila, tento pobyt byl pro mě hodně obohacující, ať už po stránce profesní, tak osobní. Nejvíce mě zaujala univerzita. Její vzhled, vybavení, systém výuky, vyučující. Pobyt mi přinesl nové zkušenosti, dovednosti a hlavně skvělé přátelé. Na sobě vidím, že jsem se posunula i jako člověk. Jsem si jistější a sebevědomější. Všem bych doporučila, aby neváhali a vyjeli. Mnoho získají a nic neztratí.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0"/>
        <w:gridCol w:w="81"/>
      </w:tblGrid>
      <w:tr w:rsidR="00391A3E" w:rsidRPr="00F20804" w14:paraId="71BA0018" w14:textId="77777777" w:rsidTr="00391A3E">
        <w:trPr>
          <w:tblCellSpacing w:w="15" w:type="dxa"/>
        </w:trPr>
        <w:tc>
          <w:tcPr>
            <w:tcW w:w="0" w:type="auto"/>
            <w:vAlign w:val="center"/>
          </w:tcPr>
          <w:p w14:paraId="619263C8" w14:textId="77777777" w:rsidR="00391A3E" w:rsidRDefault="00C10F83" w:rsidP="00AA68E0">
            <w:pPr>
              <w:spacing w:after="0" w:line="240" w:lineRule="auto"/>
              <w:jc w:val="both"/>
              <w:rPr>
                <w:rFonts w:asciiTheme="majorHAnsi" w:eastAsia="Times New Roman" w:hAnsiTheme="majorHAnsi" w:cs="Times New Roman"/>
                <w:bCs/>
                <w:sz w:val="24"/>
                <w:szCs w:val="24"/>
                <w:lang w:eastAsia="cs-CZ"/>
              </w:rPr>
            </w:pPr>
            <w:r w:rsidRPr="002A0B34">
              <w:rPr>
                <w:rFonts w:asciiTheme="majorHAnsi" w:eastAsia="Times New Roman" w:hAnsiTheme="majorHAnsi" w:cs="Times New Roman"/>
                <w:bCs/>
                <w:sz w:val="24"/>
                <w:szCs w:val="24"/>
                <w:lang w:eastAsia="cs-CZ"/>
              </w:rPr>
              <w:t>Zde můžete uvést odkaz na blog/vlog/fotogalerii, apod.</w:t>
            </w:r>
          </w:p>
          <w:p w14:paraId="5B216318" w14:textId="0ACA2D21" w:rsidR="006260C6" w:rsidRPr="006260C6" w:rsidRDefault="006260C6" w:rsidP="00AA68E0">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Naše fotky:</w:t>
            </w:r>
          </w:p>
        </w:tc>
        <w:tc>
          <w:tcPr>
            <w:tcW w:w="0" w:type="auto"/>
            <w:vAlign w:val="center"/>
          </w:tcPr>
          <w:p w14:paraId="2AE36C2F" w14:textId="77777777" w:rsidR="00391A3E" w:rsidRPr="00F20804" w:rsidRDefault="00391A3E" w:rsidP="00AA68E0">
            <w:pPr>
              <w:spacing w:after="0" w:line="240" w:lineRule="auto"/>
              <w:jc w:val="both"/>
              <w:rPr>
                <w:rFonts w:ascii="Times New Roman" w:eastAsia="Times New Roman" w:hAnsi="Times New Roman" w:cs="Times New Roman"/>
                <w:sz w:val="24"/>
                <w:szCs w:val="24"/>
                <w:lang w:eastAsia="cs-CZ"/>
              </w:rPr>
            </w:pPr>
          </w:p>
        </w:tc>
      </w:tr>
      <w:tr w:rsidR="006260C6" w:rsidRPr="00F20804" w14:paraId="69848EF7" w14:textId="77777777" w:rsidTr="00391A3E">
        <w:trPr>
          <w:tblCellSpacing w:w="15" w:type="dxa"/>
        </w:trPr>
        <w:tc>
          <w:tcPr>
            <w:tcW w:w="0" w:type="auto"/>
            <w:vAlign w:val="center"/>
          </w:tcPr>
          <w:p w14:paraId="3DC8026B" w14:textId="048D9C9F" w:rsidR="006260C6" w:rsidRPr="006260C6" w:rsidRDefault="00AA68E0" w:rsidP="00AA68E0">
            <w:pPr>
              <w:spacing w:after="0" w:line="240" w:lineRule="auto"/>
              <w:jc w:val="both"/>
              <w:rPr>
                <w:rFonts w:asciiTheme="majorHAnsi" w:eastAsia="Times New Roman" w:hAnsiTheme="majorHAnsi" w:cs="Times New Roman"/>
                <w:bCs/>
                <w:sz w:val="24"/>
                <w:szCs w:val="24"/>
                <w:lang w:eastAsia="cs-CZ"/>
              </w:rPr>
            </w:pPr>
            <w:r>
              <w:fldChar w:fldCharType="begin"/>
            </w:r>
            <w:r>
              <w:instrText xml:space="preserve"> HYPERLINK "https://drive.google.com/drive/folders/1lnpjVSItQGcgzgaZUx_9Um08nb1j0Pbs" </w:instrText>
            </w:r>
            <w:r>
              <w:fldChar w:fldCharType="separate"/>
            </w:r>
            <w:r w:rsidR="006260C6" w:rsidRPr="00C44B8B">
              <w:rPr>
                <w:rStyle w:val="Hypertextovodkaz"/>
                <w:rFonts w:asciiTheme="majorHAnsi" w:eastAsia="Times New Roman" w:hAnsiTheme="majorHAnsi" w:cs="Times New Roman"/>
                <w:bCs/>
                <w:sz w:val="24"/>
                <w:szCs w:val="24"/>
                <w:lang w:eastAsia="cs-CZ"/>
              </w:rPr>
              <w:t>https://drive.google.com/drive/folders/1lnpjVSItQGcgzgaZUx_9Um08nb1j0Pbs</w:t>
            </w:r>
            <w:r>
              <w:rPr>
                <w:rStyle w:val="Hypertextovodkaz"/>
                <w:rFonts w:asciiTheme="majorHAnsi" w:eastAsia="Times New Roman" w:hAnsiTheme="majorHAnsi" w:cs="Times New Roman"/>
                <w:bCs/>
                <w:sz w:val="24"/>
                <w:szCs w:val="24"/>
                <w:lang w:eastAsia="cs-CZ"/>
              </w:rPr>
              <w:fldChar w:fldCharType="end"/>
            </w:r>
            <w:r w:rsidR="006260C6" w:rsidRPr="006260C6">
              <w:rPr>
                <w:rFonts w:asciiTheme="majorHAnsi" w:eastAsia="Times New Roman" w:hAnsiTheme="majorHAnsi" w:cs="Times New Roman"/>
                <w:bCs/>
                <w:sz w:val="24"/>
                <w:szCs w:val="24"/>
                <w:lang w:eastAsia="cs-CZ"/>
              </w:rPr>
              <w:t xml:space="preserve"> </w:t>
            </w:r>
          </w:p>
        </w:tc>
        <w:tc>
          <w:tcPr>
            <w:tcW w:w="0" w:type="auto"/>
            <w:vAlign w:val="center"/>
          </w:tcPr>
          <w:p w14:paraId="3D11A8C6" w14:textId="77777777" w:rsidR="006260C6" w:rsidRPr="00F20804" w:rsidRDefault="006260C6" w:rsidP="00AA68E0">
            <w:pPr>
              <w:spacing w:after="0" w:line="240" w:lineRule="auto"/>
              <w:jc w:val="both"/>
              <w:rPr>
                <w:rFonts w:ascii="Times New Roman" w:eastAsia="Times New Roman" w:hAnsi="Times New Roman" w:cs="Times New Roman"/>
                <w:sz w:val="24"/>
                <w:szCs w:val="24"/>
                <w:lang w:eastAsia="cs-CZ"/>
              </w:rPr>
            </w:pPr>
          </w:p>
        </w:tc>
      </w:tr>
    </w:tbl>
    <w:p w14:paraId="15E83710" w14:textId="5AE4A4CB" w:rsidR="00AA68E0" w:rsidRPr="00AA68E0" w:rsidRDefault="00AA68E0" w:rsidP="00AA68E0">
      <w:pPr>
        <w:tabs>
          <w:tab w:val="left" w:pos="3126"/>
        </w:tabs>
        <w:rPr>
          <w:rFonts w:asciiTheme="majorHAnsi" w:hAnsiTheme="majorHAnsi"/>
          <w:sz w:val="24"/>
          <w:szCs w:val="24"/>
        </w:rPr>
      </w:pPr>
    </w:p>
    <w:sectPr w:rsidR="00AA68E0" w:rsidRPr="00AA6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254E2"/>
    <w:multiLevelType w:val="hybridMultilevel"/>
    <w:tmpl w:val="1E82DAFA"/>
    <w:lvl w:ilvl="0" w:tplc="7DCC8C18">
      <w:start w:val="1"/>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57"/>
    <w:rsid w:val="00295138"/>
    <w:rsid w:val="002A0B34"/>
    <w:rsid w:val="002B1D57"/>
    <w:rsid w:val="00391A3E"/>
    <w:rsid w:val="0045524A"/>
    <w:rsid w:val="006260C6"/>
    <w:rsid w:val="0072085C"/>
    <w:rsid w:val="009577DC"/>
    <w:rsid w:val="009F16D2"/>
    <w:rsid w:val="00AA68E0"/>
    <w:rsid w:val="00B25826"/>
    <w:rsid w:val="00B621BF"/>
    <w:rsid w:val="00C10F83"/>
    <w:rsid w:val="00EC21CF"/>
    <w:rsid w:val="00F00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4D56"/>
  <w15:docId w15:val="{2E6BFB4E-91B0-4D55-B43F-D5876D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1A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019C"/>
    <w:pPr>
      <w:ind w:left="720"/>
      <w:contextualSpacing/>
    </w:pPr>
  </w:style>
  <w:style w:type="character" w:styleId="Hypertextovodkaz">
    <w:name w:val="Hyperlink"/>
    <w:basedOn w:val="Standardnpsmoodstavce"/>
    <w:uiPriority w:val="99"/>
    <w:unhideWhenUsed/>
    <w:rsid w:val="006260C6"/>
    <w:rPr>
      <w:color w:val="0000FF" w:themeColor="hyperlink"/>
      <w:u w:val="single"/>
    </w:rPr>
  </w:style>
  <w:style w:type="character" w:styleId="Nevyeenzmnka">
    <w:name w:val="Unresolved Mention"/>
    <w:basedOn w:val="Standardnpsmoodstavce"/>
    <w:uiPriority w:val="99"/>
    <w:semiHidden/>
    <w:unhideWhenUsed/>
    <w:rsid w:val="006260C6"/>
    <w:rPr>
      <w:color w:val="605E5C"/>
      <w:shd w:val="clear" w:color="auto" w:fill="E1DFDD"/>
    </w:rPr>
  </w:style>
  <w:style w:type="character" w:styleId="Sledovanodkaz">
    <w:name w:val="FollowedHyperlink"/>
    <w:basedOn w:val="Standardnpsmoodstavce"/>
    <w:uiPriority w:val="99"/>
    <w:semiHidden/>
    <w:unhideWhenUsed/>
    <w:rsid w:val="00AA6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1477</Words>
  <Characters>8719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Pavlíková Veronika</cp:lastModifiedBy>
  <cp:revision>7</cp:revision>
  <dcterms:created xsi:type="dcterms:W3CDTF">2019-11-05T09:27:00Z</dcterms:created>
  <dcterms:modified xsi:type="dcterms:W3CDTF">2023-01-12T12:26:00Z</dcterms:modified>
</cp:coreProperties>
</file>