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CCFDB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 ERASMUS STUDIJNÍHO POBYTU</w:t>
      </w:r>
    </w:p>
    <w:p w14:paraId="5BCCCFDC" w14:textId="77777777" w:rsidR="009F16D2" w:rsidRPr="00391A3E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F2080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</w:t>
      </w:r>
      <w:r w:rsidRPr="00391A3E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5BCCCFDD" w14:textId="23409184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Jméno, příjmení:</w:t>
      </w:r>
      <w:r w:rsidR="00A1291F">
        <w:rPr>
          <w:rFonts w:asciiTheme="majorHAnsi" w:hAnsiTheme="majorHAnsi"/>
          <w:sz w:val="24"/>
          <w:szCs w:val="24"/>
        </w:rPr>
        <w:t xml:space="preserve"> Lukáš Barč </w:t>
      </w:r>
      <w:r w:rsidR="00A1291F">
        <w:rPr>
          <w:rFonts w:asciiTheme="majorHAnsi" w:hAnsiTheme="majorHAnsi"/>
          <w:sz w:val="24"/>
          <w:szCs w:val="24"/>
        </w:rPr>
        <w:tab/>
      </w:r>
    </w:p>
    <w:p w14:paraId="5BCCCFDE" w14:textId="42AB7261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obor:</w:t>
      </w:r>
      <w:r w:rsidR="00A1291F">
        <w:rPr>
          <w:rFonts w:asciiTheme="majorHAnsi" w:hAnsiTheme="majorHAnsi"/>
          <w:sz w:val="24"/>
          <w:szCs w:val="24"/>
        </w:rPr>
        <w:t xml:space="preserve"> Učitelství pro střední školy </w:t>
      </w:r>
    </w:p>
    <w:p w14:paraId="5BCCCFDF" w14:textId="75E1E94A" w:rsid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cyklus, ročník studia:</w:t>
      </w:r>
      <w:r w:rsidR="00A1291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1291F">
        <w:rPr>
          <w:rFonts w:asciiTheme="majorHAnsi" w:hAnsiTheme="majorHAnsi"/>
          <w:sz w:val="24"/>
          <w:szCs w:val="24"/>
        </w:rPr>
        <w:t>nMgr</w:t>
      </w:r>
      <w:proofErr w:type="spellEnd"/>
      <w:r w:rsidR="00A1291F">
        <w:rPr>
          <w:rFonts w:asciiTheme="majorHAnsi" w:hAnsiTheme="majorHAnsi"/>
          <w:sz w:val="24"/>
          <w:szCs w:val="24"/>
        </w:rPr>
        <w:t>. – 2. ročník</w:t>
      </w:r>
    </w:p>
    <w:p w14:paraId="07727E4E" w14:textId="77777777" w:rsidR="00CF5376" w:rsidRPr="00391A3E" w:rsidRDefault="00CF5376" w:rsidP="00391A3E">
      <w:pPr>
        <w:rPr>
          <w:rFonts w:asciiTheme="majorHAnsi" w:hAnsiTheme="majorHAnsi"/>
          <w:sz w:val="24"/>
          <w:szCs w:val="24"/>
        </w:rPr>
      </w:pPr>
    </w:p>
    <w:p w14:paraId="5BCCCFE0" w14:textId="77777777" w:rsidR="00391A3E" w:rsidRPr="00391A3E" w:rsidRDefault="0072085C" w:rsidP="00391A3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Údaje o studijním pobytu</w:t>
      </w:r>
      <w:r w:rsidR="00391A3E" w:rsidRPr="00391A3E">
        <w:rPr>
          <w:rFonts w:asciiTheme="majorHAnsi" w:hAnsiTheme="majorHAnsi"/>
          <w:b/>
          <w:sz w:val="24"/>
          <w:szCs w:val="24"/>
        </w:rPr>
        <w:t>:</w:t>
      </w:r>
    </w:p>
    <w:p w14:paraId="5BCCCFE1" w14:textId="2A2AE376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Země pobytu:</w:t>
      </w:r>
      <w:r w:rsidR="00A1291F">
        <w:rPr>
          <w:rFonts w:asciiTheme="majorHAnsi" w:hAnsiTheme="majorHAnsi"/>
          <w:sz w:val="24"/>
          <w:szCs w:val="24"/>
        </w:rPr>
        <w:t xml:space="preserve"> Slovensko </w:t>
      </w:r>
    </w:p>
    <w:p w14:paraId="5BCCCFE2" w14:textId="322D1708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Název zahraniční univerzity:</w:t>
      </w:r>
      <w:r w:rsidR="00A1291F">
        <w:rPr>
          <w:rFonts w:asciiTheme="majorHAnsi" w:hAnsiTheme="majorHAnsi"/>
          <w:sz w:val="24"/>
          <w:szCs w:val="24"/>
        </w:rPr>
        <w:t xml:space="preserve"> Prešovská univerzita v Prešově </w:t>
      </w:r>
    </w:p>
    <w:p w14:paraId="5BCCCFE3" w14:textId="27A76CBB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Fakulta či název studijního programu v zahraničí:</w:t>
      </w:r>
      <w:r w:rsidR="00A1291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1291F">
        <w:rPr>
          <w:rFonts w:asciiTheme="majorHAnsi" w:hAnsiTheme="majorHAnsi"/>
          <w:sz w:val="24"/>
          <w:szCs w:val="24"/>
        </w:rPr>
        <w:t>Blended</w:t>
      </w:r>
      <w:proofErr w:type="spellEnd"/>
      <w:r w:rsidR="00A1291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1291F">
        <w:rPr>
          <w:rFonts w:asciiTheme="majorHAnsi" w:hAnsiTheme="majorHAnsi"/>
          <w:sz w:val="24"/>
          <w:szCs w:val="24"/>
        </w:rPr>
        <w:t>Intensive</w:t>
      </w:r>
      <w:proofErr w:type="spellEnd"/>
      <w:r w:rsidR="00A1291F">
        <w:rPr>
          <w:rFonts w:asciiTheme="majorHAnsi" w:hAnsiTheme="majorHAnsi"/>
          <w:sz w:val="24"/>
          <w:szCs w:val="24"/>
        </w:rPr>
        <w:t xml:space="preserve"> program </w:t>
      </w:r>
    </w:p>
    <w:p w14:paraId="5BCCCFE4" w14:textId="50120372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Akademický rok a semestr pobytu:</w:t>
      </w:r>
      <w:r w:rsidR="00A1291F">
        <w:rPr>
          <w:rFonts w:asciiTheme="majorHAnsi" w:hAnsiTheme="majorHAnsi"/>
          <w:sz w:val="24"/>
          <w:szCs w:val="24"/>
        </w:rPr>
        <w:t xml:space="preserve"> </w:t>
      </w:r>
      <w:r w:rsidR="00494116">
        <w:rPr>
          <w:rFonts w:asciiTheme="majorHAnsi" w:hAnsiTheme="majorHAnsi"/>
          <w:sz w:val="24"/>
          <w:szCs w:val="24"/>
        </w:rPr>
        <w:t>letní semestr 2026</w:t>
      </w:r>
    </w:p>
    <w:p w14:paraId="5BCCCFE5" w14:textId="50404DE5" w:rsid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Termín pobytu (od-do):</w:t>
      </w:r>
      <w:r w:rsidR="00494116">
        <w:rPr>
          <w:rFonts w:asciiTheme="majorHAnsi" w:hAnsiTheme="majorHAnsi"/>
          <w:sz w:val="24"/>
          <w:szCs w:val="24"/>
        </w:rPr>
        <w:t xml:space="preserve"> 13. 4. 2026 – 17. 4. 2026</w:t>
      </w:r>
    </w:p>
    <w:p w14:paraId="73E9DF21" w14:textId="77777777" w:rsidR="00CF5376" w:rsidRDefault="00CF5376" w:rsidP="00391A3E">
      <w:pPr>
        <w:rPr>
          <w:rFonts w:asciiTheme="majorHAnsi" w:hAnsiTheme="majorHAnsi"/>
          <w:sz w:val="24"/>
          <w:szCs w:val="24"/>
        </w:rPr>
      </w:pPr>
    </w:p>
    <w:p w14:paraId="5BCCCFE6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5BCCCFE7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</w:p>
    <w:p w14:paraId="2462D8E9" w14:textId="20C25012" w:rsidR="005D17EF" w:rsidRPr="005D17EF" w:rsidRDefault="00A76F17" w:rsidP="005D17E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</w:t>
      </w:r>
      <w:r w:rsidR="00CF537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nabídky výjezdů od paní Martínkové</w:t>
      </w:r>
    </w:p>
    <w:p w14:paraId="5BCCCFE8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zahraničí?</w:t>
      </w:r>
    </w:p>
    <w:p w14:paraId="24A66F22" w14:textId="4381F4BB" w:rsidR="005D17EF" w:rsidRDefault="00CF5376" w:rsidP="005D17E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Už jsem v zahraničí byl a tohle byla perfektní nabídka o zajímavém programu</w:t>
      </w:r>
    </w:p>
    <w:p w14:paraId="2464119B" w14:textId="77777777" w:rsidR="00CF5376" w:rsidRPr="005D17EF" w:rsidRDefault="00CF5376" w:rsidP="00CF5376">
      <w:pPr>
        <w:pStyle w:val="Odstavecseseznamem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5BCCCFE9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Informace o zahraniční univerzitě</w:t>
      </w:r>
      <w:r w:rsidR="00391A3E"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5BCCCFEA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probíhala výuka? (forma, způsob, rozsah)</w:t>
      </w:r>
    </w:p>
    <w:p w14:paraId="720AFA15" w14:textId="551ACD3E" w:rsidR="00CF5376" w:rsidRPr="00CF5376" w:rsidRDefault="00AE3D38" w:rsidP="00CF537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 učebně a ve městě, přednášky, aktivity, teambuilding, každý den cca od </w:t>
      </w:r>
      <w:r w:rsidR="007B793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8:30 do 16:00</w:t>
      </w:r>
    </w:p>
    <w:p w14:paraId="5BCCCFEB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Jazyk výuky na zahraniční škole?</w:t>
      </w:r>
    </w:p>
    <w:p w14:paraId="4E1D79B3" w14:textId="24EDB735" w:rsidR="007B7930" w:rsidRPr="007B7930" w:rsidRDefault="002877B2" w:rsidP="007B793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Slovenština </w:t>
      </w:r>
    </w:p>
    <w:p w14:paraId="5BCCCFEC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Byla možnost zapsání kurzu místního jazyka?</w:t>
      </w:r>
    </w:p>
    <w:p w14:paraId="0DED6A80" w14:textId="72292255" w:rsidR="002877B2" w:rsidRPr="002877B2" w:rsidRDefault="00BB0CDC" w:rsidP="002877B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Ne </w:t>
      </w:r>
    </w:p>
    <w:p w14:paraId="5BCCCFED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Kdy a jak probíhá registrace kurzů na zahraniční univerzitě?</w:t>
      </w:r>
    </w:p>
    <w:p w14:paraId="1F9623BA" w14:textId="30A3CAEA" w:rsidR="00BB0CDC" w:rsidRPr="00BB0CDC" w:rsidRDefault="00BB0CDC" w:rsidP="00BB0CD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My měli předen daný program </w:t>
      </w:r>
    </w:p>
    <w:p w14:paraId="5BCCCFEE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jste získával/a studijní a pracovní materiál do výuky? (nutná koupě, zapůjčení, zajištění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vyučujícím,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69D0C0BA" w14:textId="7B673C2E" w:rsidR="00BB0CDC" w:rsidRPr="00BB0CDC" w:rsidRDefault="00BB0CDC" w:rsidP="00BB0CD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Bylo nám vše dáno, resp. žádné extra materiály jsme nepotřebovali </w:t>
      </w:r>
    </w:p>
    <w:p w14:paraId="5BCCCFEF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Byl/a jste začleněn/a do výuky s místními studenty, či výuka byla ve třídě pouze 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               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Erasmus/zahr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aničními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4137B9D0" w14:textId="247324A4" w:rsidR="00BB0CDC" w:rsidRPr="00BB0CDC" w:rsidRDefault="00BB0CDC" w:rsidP="00BB0CD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Ano, na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BIPu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jsme byli Češi, Slováci a Poláci</w:t>
      </w:r>
    </w:p>
    <w:p w14:paraId="5BCCCFF0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nějaký kurz, předmět?</w:t>
      </w:r>
    </w:p>
    <w:p w14:paraId="00212B98" w14:textId="1D565DFB" w:rsidR="00BB0CDC" w:rsidRPr="00BB0CDC" w:rsidRDefault="00BB0CDC" w:rsidP="00BB0CD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Doporučil bych celý BIP, byl velmi propracovaný a nabitý </w:t>
      </w:r>
    </w:p>
    <w:p w14:paraId="5BCCCFF1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probíhá uzavření studia/kurzů na zahraniční univerzitě? (test, písemná zkouška, seminární práce, ústní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zkouška,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234F33DC" w14:textId="1AA01654" w:rsidR="00BB0CDC" w:rsidRPr="00BB0CDC" w:rsidRDefault="0049559B" w:rsidP="00BB0CD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nebyl</w:t>
      </w:r>
    </w:p>
    <w:p w14:paraId="5BCCCFF2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je dostupnost a vybavenost knihovny/studovny na zahraniční univerzitě?</w:t>
      </w:r>
    </w:p>
    <w:p w14:paraId="35B791FD" w14:textId="03DF6ED8" w:rsidR="0049559B" w:rsidRPr="0049559B" w:rsidRDefault="0049559B" w:rsidP="0049559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Nevím, nebyla potřeba </w:t>
      </w:r>
    </w:p>
    <w:p w14:paraId="5BCCCFF3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k počítačům na zahraniční univerzitě?</w:t>
      </w:r>
    </w:p>
    <w:p w14:paraId="3E15456E" w14:textId="41240223" w:rsidR="0049559B" w:rsidRPr="0049559B" w:rsidRDefault="0049559B" w:rsidP="0049559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Nebyli potřeba </w:t>
      </w:r>
    </w:p>
    <w:p w14:paraId="5BCCCFF4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vyučujících?</w:t>
      </w:r>
    </w:p>
    <w:p w14:paraId="5AD32E6F" w14:textId="5E10FA1C" w:rsidR="0049559B" w:rsidRPr="0049559B" w:rsidRDefault="004D5CD1" w:rsidP="0049559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</w:t>
      </w:r>
      <w:r w:rsidR="0049559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vělý, měli k nám osobní přístup, se vším poradili a vše do puntíku naplánovali. </w:t>
      </w:r>
    </w:p>
    <w:p w14:paraId="5BCCCFF5" w14:textId="657F01A2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náležitosti zahraniční univerzita po Vás po příjezdu vyžaduje?</w:t>
      </w:r>
    </w:p>
    <w:p w14:paraId="329B8A24" w14:textId="592AD0DA" w:rsidR="004D5CD1" w:rsidRPr="004D5CD1" w:rsidRDefault="004D5CD1" w:rsidP="004D5CD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Vlastně jenom přijít, jinak jsme měli vše vyřízeno dopředu</w:t>
      </w:r>
    </w:p>
    <w:p w14:paraId="5BCCCFF6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univerzita na začátku pobytu zařídila, bylo nutné platit nějaký poplatek? (př. průkaz studenta, přístup do knihovny, do sportovišť, kartu na MHD, kartu na studentské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slevy?,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0C48F783" w14:textId="13096A06" w:rsidR="004D5CD1" w:rsidRPr="004D5CD1" w:rsidRDefault="00A24F68" w:rsidP="004D5CD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Zařídila ubytování na místních kolejích, které jsou vzdáleny asi 5 minut pěšky od místa kde se BIP konal, cena byla 27,5E/noc, dále jsme dostali karty na přístup do </w:t>
      </w:r>
      <w:r w:rsidR="007B398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prostor univerzity a nic víc jsme nepotřebovali</w:t>
      </w:r>
    </w:p>
    <w:p w14:paraId="5BCCCFF7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 zahraniční univerzita nějakou studentskou organizaci,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buddy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system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podporu zahraničních studentů?</w:t>
      </w:r>
    </w:p>
    <w:p w14:paraId="6DFFFE62" w14:textId="400C76AD" w:rsidR="007B398A" w:rsidRPr="007B398A" w:rsidRDefault="007B398A" w:rsidP="007B398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nevím</w:t>
      </w:r>
    </w:p>
    <w:p w14:paraId="5BCCCFF8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Pokud ano, jaké druhy aktivit pro Vás připravili (při příjezdu, v průběhu pobytu)?</w:t>
      </w:r>
    </w:p>
    <w:p w14:paraId="3E881CA1" w14:textId="0DC826AD" w:rsidR="007B398A" w:rsidRPr="002A0B34" w:rsidRDefault="007B398A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----</w:t>
      </w:r>
    </w:p>
    <w:p w14:paraId="5BCCCFF9" w14:textId="77777777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5BCCCFFA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 jste během studijního pobytu bydlel/a? (koleje, pronájem, jiné)</w:t>
      </w:r>
    </w:p>
    <w:p w14:paraId="22352D6C" w14:textId="43FD684B" w:rsidR="007B398A" w:rsidRPr="007B398A" w:rsidRDefault="007B398A" w:rsidP="007B398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kolejích, vzdáleny asi 5 minut od univerzity</w:t>
      </w:r>
    </w:p>
    <w:p w14:paraId="5BCCCFFB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a kdy se zařizuje ubytování? (zahraniční škola, studentská asociace, sám/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sama,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</w:t>
      </w:r>
    </w:p>
    <w:p w14:paraId="15DF41D5" w14:textId="73B24EB2" w:rsidR="00F97710" w:rsidRPr="00F97710" w:rsidRDefault="00F97710" w:rsidP="00F9771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Skrze zahraniční oddělení jsme měli zařízeno dopředu, pak jsme jen přijeli a na vrátnici o nás věděli, zaplatili jsme a dostali karty a klíče, proces trval maximálně 10 minut a už jsme bydleli, každý měl jednu celou buňku (3 postele, 6 </w:t>
      </w:r>
      <w:r w:rsidR="005E208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skříní, židle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3 postele. Záchod a sprcha pro 2 takové buňky, tedy pro 2 lidi a kuchyňka speciálně pro ubytované </w:t>
      </w:r>
      <w:r w:rsidR="005E208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hotelových pokojích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)</w:t>
      </w:r>
      <w:r w:rsidR="005E208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5BCCCFFC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</w:p>
    <w:p w14:paraId="08E2CE54" w14:textId="12305EDB" w:rsidR="005E2081" w:rsidRPr="005E2081" w:rsidRDefault="005E2081" w:rsidP="005E208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Jen vlastní stravování, na kolejích je vybavená kuchyňka </w:t>
      </w:r>
    </w:p>
    <w:p w14:paraId="5BCCCFFD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Nabízí škola stravování, např. ve školní kantýně? Pokud ano, jaká je průměrná cena za jídlo?</w:t>
      </w:r>
    </w:p>
    <w:p w14:paraId="5BEBE77C" w14:textId="013AA4A2" w:rsidR="005E2081" w:rsidRPr="005E2081" w:rsidRDefault="00493DB6" w:rsidP="005E208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Ne </w:t>
      </w:r>
    </w:p>
    <w:p w14:paraId="5BCCCFFE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dopravoval/a do místa konání studijního pobytu?</w:t>
      </w:r>
    </w:p>
    <w:p w14:paraId="11CEA92F" w14:textId="4A6FF0ED" w:rsidR="00493DB6" w:rsidRPr="00493DB6" w:rsidRDefault="00493DB6" w:rsidP="00493DB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Nočním vlakem </w:t>
      </w:r>
    </w:p>
    <w:p w14:paraId="5BCCCFFF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</w:p>
    <w:p w14:paraId="500B7D34" w14:textId="73AE7C3C" w:rsidR="00493DB6" w:rsidRPr="00493DB6" w:rsidRDefault="00493DB6" w:rsidP="00493DB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Využil jsme spacího vlaku, kdy okolo 22:00 jsem nastoupil a </w:t>
      </w:r>
      <w:r w:rsidR="0033787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ráno jsem byl v Prešově, vlak byl také perfektně vybavený, a dokonce jsem dostal snídani. </w:t>
      </w:r>
    </w:p>
    <w:p w14:paraId="5BCCD000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dopravy v místě studijního pobytu?</w:t>
      </w:r>
    </w:p>
    <w:p w14:paraId="25D9FBC5" w14:textId="107A0EB3" w:rsidR="0033787B" w:rsidRPr="0033787B" w:rsidRDefault="0033787B" w:rsidP="0033787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Vše se zvládne pěšky,</w:t>
      </w:r>
      <w:r w:rsidR="003C1B3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do periferií města autobusy </w:t>
      </w:r>
    </w:p>
    <w:p w14:paraId="5BCCD001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295138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</w:p>
    <w:p w14:paraId="52DE85CE" w14:textId="21FE435C" w:rsidR="003C1B30" w:rsidRPr="003C1B30" w:rsidRDefault="003C1B30" w:rsidP="003C1B3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Ne </w:t>
      </w:r>
    </w:p>
    <w:p w14:paraId="5BCCD002" w14:textId="77777777" w:rsidR="00B25826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Byly nějaké formality, které jste musel/a splnit po příjezdu do zahraničí? (př. hlášení na místním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úřadu,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4A4F6DB2" w14:textId="34FE1802" w:rsidR="003C1B30" w:rsidRPr="003C1B30" w:rsidRDefault="003C1B30" w:rsidP="003C1B3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Ne </w:t>
      </w:r>
    </w:p>
    <w:p w14:paraId="5BCCD003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mimoškolních aktivit? </w:t>
      </w:r>
    </w:p>
    <w:p w14:paraId="7E44ACA7" w14:textId="63A774AE" w:rsidR="003C1B30" w:rsidRPr="003C1B30" w:rsidRDefault="003C1B30" w:rsidP="003C1B3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Program byl tak bohatý že jsme moc času neměli </w:t>
      </w:r>
    </w:p>
    <w:p w14:paraId="5BCCD004" w14:textId="77777777"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Finance:</w:t>
      </w:r>
    </w:p>
    <w:p w14:paraId="5BCCD005" w14:textId="77777777" w:rsidR="00EC21CF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Jaká byla cena ubytování za měsíc, resp. celkem za pobyt? (vč.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2A7371EA" w14:textId="01951DD2" w:rsidR="003C1B30" w:rsidRPr="00C546CB" w:rsidRDefault="003C1B30" w:rsidP="00C546C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C546C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27,50</w:t>
      </w:r>
      <w:r w:rsidR="00E9740A" w:rsidRPr="00C546C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E/den za ubytování (*5 dní)</w:t>
      </w:r>
      <w:r w:rsidR="00C546CB" w:rsidRPr="00C546C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= 137,5E</w:t>
      </w:r>
    </w:p>
    <w:p w14:paraId="5BCCD006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</w:p>
    <w:p w14:paraId="4BE71B59" w14:textId="5B64D2E4" w:rsidR="00C546CB" w:rsidRPr="00C546CB" w:rsidRDefault="00E37C26" w:rsidP="00C546C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Cca 2* 75E = 150 E </w:t>
      </w:r>
    </w:p>
    <w:p w14:paraId="5BCCD007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</w:p>
    <w:p w14:paraId="558721F9" w14:textId="1FF4D8F3" w:rsidR="00E37C26" w:rsidRDefault="003C1FD4" w:rsidP="00E37C2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Záleží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kam chodí člověk do restaurací (je to týden a dost občerstvení nám bylo poskytnuto od </w:t>
      </w:r>
      <w:r w:rsidR="004A22A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Prešovské univerzity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)</w:t>
      </w:r>
    </w:p>
    <w:p w14:paraId="4CD912AF" w14:textId="262E88B6" w:rsidR="004A22A9" w:rsidRPr="00E37C26" w:rsidRDefault="004A22A9" w:rsidP="00E37C2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Ale mohlo to být okolo 60-80E </w:t>
      </w:r>
    </w:p>
    <w:p w14:paraId="5BCCD008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Kolik jste zaplatil/a za „povinné“ školní aktivity, materiál pro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výuku,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apod.?</w:t>
      </w:r>
    </w:p>
    <w:p w14:paraId="38E563F9" w14:textId="3C029F2C" w:rsidR="004A22A9" w:rsidRPr="004A22A9" w:rsidRDefault="008F5ACC" w:rsidP="004A22A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nic</w:t>
      </w:r>
    </w:p>
    <w:p w14:paraId="5BCCD009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</w:p>
    <w:p w14:paraId="022C7790" w14:textId="0B294BC5" w:rsidR="008F5ACC" w:rsidRPr="008F5ACC" w:rsidRDefault="008F5ACC" w:rsidP="008F5AC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Nic </w:t>
      </w:r>
    </w:p>
    <w:p w14:paraId="5BCCD00A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</w:p>
    <w:p w14:paraId="75EA8A08" w14:textId="6A506AB4" w:rsidR="008F5ACC" w:rsidRPr="008F5ACC" w:rsidRDefault="008F5ACC" w:rsidP="008F5AC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100%</w:t>
      </w:r>
    </w:p>
    <w:p w14:paraId="5BCCD00B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</w:p>
    <w:p w14:paraId="51D9AC5C" w14:textId="2E3C65D1" w:rsidR="008F5ACC" w:rsidRPr="008F5ACC" w:rsidRDefault="008F5ACC" w:rsidP="008F5AC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Žádné </w:t>
      </w:r>
    </w:p>
    <w:p w14:paraId="5BCCD00C" w14:textId="77777777" w:rsidR="00391A3E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 (např. výlety) hrazeny zahraniční univerzitou?</w:t>
      </w:r>
    </w:p>
    <w:p w14:paraId="45F90F5E" w14:textId="526EC60E" w:rsidR="008F5ACC" w:rsidRPr="008F5ACC" w:rsidRDefault="008F5ACC" w:rsidP="008F5AC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Ano, jeli jsme na jeden celý den do Tater, poté jsme měli vycházky po Prešovu </w:t>
      </w:r>
    </w:p>
    <w:p w14:paraId="5BCCD00D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5BCCD00E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jste měl/a zapsáno kurzů/předmětů na zahraniční univerzitě?</w:t>
      </w:r>
    </w:p>
    <w:p w14:paraId="60FFA94C" w14:textId="3F4290A3" w:rsidR="008F5ACC" w:rsidRPr="008F5ACC" w:rsidRDefault="008F5ACC" w:rsidP="008F5AC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Jen BIP</w:t>
      </w:r>
    </w:p>
    <w:p w14:paraId="5BCCD00F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kreditů jste získal/a ze zahraničního studia?</w:t>
      </w:r>
    </w:p>
    <w:p w14:paraId="41AAEF41" w14:textId="641EF6CD" w:rsidR="008F5ACC" w:rsidRPr="008F5ACC" w:rsidRDefault="008F5ACC" w:rsidP="008F5AC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8F5AC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5 ETCS</w:t>
      </w:r>
    </w:p>
    <w:p w14:paraId="5BCCD010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Jakou formou probíhá uznání studia?</w:t>
      </w:r>
    </w:p>
    <w:p w14:paraId="4971216E" w14:textId="62089C83" w:rsidR="008F5ACC" w:rsidRPr="008F5ACC" w:rsidRDefault="008B7699" w:rsidP="008F5AC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Uznání zahraničním oddělením po ukončení všech částí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BIPu</w:t>
      </w:r>
      <w:proofErr w:type="spellEnd"/>
    </w:p>
    <w:p w14:paraId="5BCCD011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5BCCD012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</w:p>
    <w:p w14:paraId="0398706B" w14:textId="66E4A3DB" w:rsidR="008B7699" w:rsidRPr="008B7699" w:rsidRDefault="008B7699" w:rsidP="008B769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Dozvěděl jsme se mnoho nových informací a </w:t>
      </w:r>
      <w:r w:rsidR="004F342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viděl kousek krajiny našich sousedů, Organizátorky se nám věnovali na 110% a </w:t>
      </w:r>
      <w:r w:rsidR="00167ED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celý pobyt jsem si moc užil. Našel jsme spoustu kamarádů a obecně nálada ve skupině byla úžasná. </w:t>
      </w:r>
    </w:p>
    <w:p w14:paraId="5BCCD013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</w:p>
    <w:p w14:paraId="7A9BD36A" w14:textId="2C65D4BE" w:rsidR="00167EDD" w:rsidRDefault="00581935" w:rsidP="00167ED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Je to relativně blízko</w:t>
      </w:r>
    </w:p>
    <w:p w14:paraId="1E5783D8" w14:textId="46AFC25D" w:rsidR="00581935" w:rsidRDefault="00581935" w:rsidP="00167ED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Zajímavá náplň</w:t>
      </w:r>
    </w:p>
    <w:p w14:paraId="6F3C93CB" w14:textId="07447887" w:rsidR="00581935" w:rsidRDefault="00581935" w:rsidP="00167ED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Jazyk </w:t>
      </w:r>
      <w:r w:rsidR="0030762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slovenština </w:t>
      </w:r>
    </w:p>
    <w:p w14:paraId="328733AD" w14:textId="2517E714" w:rsidR="0030762C" w:rsidRDefault="0030762C" w:rsidP="0030762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Víceméně vše za nás zařídili </w:t>
      </w:r>
    </w:p>
    <w:p w14:paraId="66D6E2CF" w14:textId="3D9F33F4" w:rsidR="0030762C" w:rsidRDefault="0030762C" w:rsidP="0030762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Ideální </w:t>
      </w:r>
      <w:r w:rsidR="00AC3A5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spojení (jen jeden přestup a to 15 min před cílem)</w:t>
      </w:r>
    </w:p>
    <w:p w14:paraId="4B38190D" w14:textId="6D1C12E2" w:rsidR="00AC3A54" w:rsidRDefault="00AC3A54" w:rsidP="0030762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Kamarádi</w:t>
      </w:r>
    </w:p>
    <w:p w14:paraId="07D12D41" w14:textId="3DE18EF4" w:rsidR="00AC3A54" w:rsidRDefault="009E3529" w:rsidP="0030762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</w:t>
      </w:r>
      <w:r w:rsidR="00AC3A5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aj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ímavé místo </w:t>
      </w:r>
    </w:p>
    <w:p w14:paraId="60CE5411" w14:textId="2B1752EF" w:rsidR="009E3529" w:rsidRPr="0030762C" w:rsidRDefault="009E3529" w:rsidP="0030762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…</w:t>
      </w:r>
    </w:p>
    <w:p w14:paraId="5BCCD014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</w:p>
    <w:p w14:paraId="24AAE6BA" w14:textId="14013F2B" w:rsidR="00167EDD" w:rsidRPr="00167EDD" w:rsidRDefault="00167EDD" w:rsidP="00167ED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Skončil </w:t>
      </w:r>
      <w:r w:rsidRPr="00167EDD">
        <w:rPr>
          <mc:AlternateContent>
            <mc:Choice Requires="w16se">
              <w:rFonts w:asciiTheme="majorHAnsi" w:eastAsia="Times New Roman" w:hAnsiTheme="majorHAnsi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4"/>
          <w:szCs w:val="24"/>
          <w:lang w:eastAsia="cs-CZ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BCCD015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</w:p>
    <w:p w14:paraId="6BA52092" w14:textId="10CE4950" w:rsidR="009E3529" w:rsidRPr="009E3529" w:rsidRDefault="009E3529" w:rsidP="009E352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Ne </w:t>
      </w:r>
    </w:p>
    <w:p w14:paraId="5BCCD016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</w:p>
    <w:p w14:paraId="1257DDD5" w14:textId="10C5D2A6" w:rsidR="009E3529" w:rsidRPr="009E3529" w:rsidRDefault="009E3529" w:rsidP="009E352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Rozhodně, jestli se bojíte jet na Erasmus někam dál, tohle je id</w:t>
      </w:r>
      <w:r w:rsidR="008A697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eální “rozjezdová“ destinace, kde vám se Vším pomůžou </w:t>
      </w:r>
    </w:p>
    <w:p w14:paraId="5BCCD017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dalším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studijním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pobytu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či praktické stáži?</w:t>
      </w:r>
    </w:p>
    <w:p w14:paraId="6F52C698" w14:textId="6826A8AE" w:rsidR="008A6977" w:rsidRPr="008A6977" w:rsidRDefault="008A6977" w:rsidP="008A697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Bohužel už mám měsíc před Státnicemi, ale uvažuju že kvůli nějakému výjezdu budu prodlužovat</w:t>
      </w:r>
    </w:p>
    <w:p w14:paraId="5BCCD018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pro ty, co ještě váhají vyjet na studijní pobyt?</w:t>
      </w:r>
    </w:p>
    <w:p w14:paraId="6D20C793" w14:textId="4AC52F4F" w:rsidR="008A6977" w:rsidRDefault="008A6977" w:rsidP="008A697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jsem psal výše, tady nemusíte mluvit anglicky, stačí vám </w:t>
      </w:r>
      <w:r w:rsidR="0002797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čeština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</w:t>
      </w:r>
      <w:r w:rsidR="00111A4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všichni jsou hodní a vyjdou Vám vstříc na 110%, navíc je BIP jen na týden, takže ani školu </w:t>
      </w:r>
      <w:r w:rsidR="0002797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nezameškáte. Tím že je BIP od pondělí do Pátku, tak se můžete vydat na víkend do Košic (ty jsou asi 25min vlakem) nebo kamkoliv jinam.</w:t>
      </w:r>
    </w:p>
    <w:p w14:paraId="75E3E0A1" w14:textId="33AA3C96" w:rsidR="00027976" w:rsidRPr="008A6977" w:rsidRDefault="00027976" w:rsidP="008A697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Malý tip, jakmile překročíte hranice, používejte Slovenskou aplikaci na vlaky (</w:t>
      </w:r>
      <w:proofErr w:type="spellStart"/>
      <w:r w:rsidR="005137C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IDeme</w:t>
      </w:r>
      <w:proofErr w:type="spellEnd"/>
      <w:r w:rsidR="005137C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5137C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vlakom</w:t>
      </w:r>
      <w:proofErr w:type="spellEnd"/>
      <w:r w:rsidR="005137C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) je to o polovinu levnější než používat České dráhy. – to pro výlety na vlastní pěst.</w:t>
      </w:r>
    </w:p>
    <w:p w14:paraId="5BCCD019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</w:p>
    <w:p w14:paraId="356DF04E" w14:textId="58C3C67A" w:rsidR="005137C3" w:rsidRPr="005137C3" w:rsidRDefault="006B12F2" w:rsidP="005137C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BiP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byl úžasný, neměnil bych nic </w:t>
      </w:r>
    </w:p>
    <w:p w14:paraId="5BCCD01A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</w:p>
    <w:p w14:paraId="5BCCD01B" w14:textId="6495E8DA" w:rsidR="002A0B34" w:rsidRPr="00431F7A" w:rsidRDefault="00E53E2F" w:rsidP="00431F7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jsem shrnoval výše tady ten 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BIP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bych asi doporučoval 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všem,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kdo se třeba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bojí vyjet někam dál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to z několika důvodů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 krásné vlakové spojení je s 1 přestupem v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</w:t>
      </w:r>
      <w:proofErr w:type="spellStart"/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ysaku</w:t>
      </w:r>
      <w:proofErr w:type="spellEnd"/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z nádraží</w:t>
      </w:r>
      <w:r w:rsidR="008375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je to asi 10 minut pěšky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k ubytování. V</w:t>
      </w:r>
      <w:r w:rsidR="008375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yučovacím jazykem je 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slovenština,</w:t>
      </w:r>
      <w:r w:rsidR="008375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takže není potřeba používat angličtinu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</w:t>
      </w:r>
      <w:r w:rsidR="008375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Je tu komorní prostředí,</w:t>
      </w:r>
      <w:r w:rsidR="008375F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nás bylo 22 takže jsme se všichni dokázali poznat</w:t>
      </w:r>
      <w:r w:rsidR="00A965E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Program byl nabitý od 8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  <w:r w:rsidR="00A965E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30 do 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16.00</w:t>
      </w:r>
      <w:r w:rsidR="00A965E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někdy třeba až do 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18.00</w:t>
      </w:r>
      <w:r w:rsidR="00A965E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 několika přestávkami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B</w:t>
      </w:r>
      <w:r w:rsidR="00A965E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ylo nám dopřáno dostatek jídla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</w:t>
      </w:r>
      <w:r w:rsidR="00A965E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dostali jsme dárečky</w:t>
      </w:r>
      <w:r w:rsidR="001F08F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není vlastně nic co bych mohl vytknout.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81"/>
      </w:tblGrid>
      <w:tr w:rsidR="00391A3E" w:rsidRPr="00F20804" w14:paraId="5BCCD01E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5BCCD01C" w14:textId="77777777" w:rsidR="00391A3E" w:rsidRPr="00F20804" w:rsidRDefault="00C10F83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Zde můžete uvést odkaz na blog/</w:t>
            </w:r>
            <w:proofErr w:type="spell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vlog</w:t>
            </w:r>
            <w:proofErr w:type="spell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/</w:t>
            </w:r>
            <w:proofErr w:type="gram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fotogalerii,</w:t>
            </w:r>
            <w:proofErr w:type="gram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 xml:space="preserve"> apod.</w:t>
            </w:r>
          </w:p>
        </w:tc>
        <w:tc>
          <w:tcPr>
            <w:tcW w:w="0" w:type="auto"/>
            <w:vAlign w:val="center"/>
          </w:tcPr>
          <w:p w14:paraId="5BCCD01D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5BCCD021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5BCCD01F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BCCD020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5BCCD024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1FCD3DFD" w14:textId="6E048837" w:rsidR="00431F7A" w:rsidRPr="00431F7A" w:rsidRDefault="00431F7A" w:rsidP="0043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1F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27A7AFE" wp14:editId="00B90F6C">
                  <wp:extent cx="5760720" cy="4320540"/>
                  <wp:effectExtent l="0" t="0" r="0" b="3810"/>
                  <wp:docPr id="324798854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432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CCD022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BCCD02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5BCCD027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5BCCD025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BCCD02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5BCCD02A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5BCCD028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BCCD029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BCCD031" w14:textId="7777777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1354B"/>
    <w:multiLevelType w:val="hybridMultilevel"/>
    <w:tmpl w:val="EEE8FB90"/>
    <w:lvl w:ilvl="0" w:tplc="DD0E1D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027976"/>
    <w:rsid w:val="00111A4F"/>
    <w:rsid w:val="00167EDD"/>
    <w:rsid w:val="001F08F1"/>
    <w:rsid w:val="002877B2"/>
    <w:rsid w:val="00295138"/>
    <w:rsid w:val="002A0B34"/>
    <w:rsid w:val="002B1D57"/>
    <w:rsid w:val="0030762C"/>
    <w:rsid w:val="0033787B"/>
    <w:rsid w:val="00391A3E"/>
    <w:rsid w:val="003C1B30"/>
    <w:rsid w:val="003C1FD4"/>
    <w:rsid w:val="00412C48"/>
    <w:rsid w:val="00431F7A"/>
    <w:rsid w:val="0045524A"/>
    <w:rsid w:val="00493DB6"/>
    <w:rsid w:val="00494116"/>
    <w:rsid w:val="0049559B"/>
    <w:rsid w:val="004A22A9"/>
    <w:rsid w:val="004D5CD1"/>
    <w:rsid w:val="004F342E"/>
    <w:rsid w:val="005137C3"/>
    <w:rsid w:val="00581935"/>
    <w:rsid w:val="005D17EF"/>
    <w:rsid w:val="005E2081"/>
    <w:rsid w:val="005F0C3B"/>
    <w:rsid w:val="006B12F2"/>
    <w:rsid w:val="0072085C"/>
    <w:rsid w:val="007B398A"/>
    <w:rsid w:val="007B7930"/>
    <w:rsid w:val="008375FD"/>
    <w:rsid w:val="008A6977"/>
    <w:rsid w:val="008B7699"/>
    <w:rsid w:val="008F5ACC"/>
    <w:rsid w:val="009C5A7B"/>
    <w:rsid w:val="009E3529"/>
    <w:rsid w:val="009F16D2"/>
    <w:rsid w:val="00A1291F"/>
    <w:rsid w:val="00A24F68"/>
    <w:rsid w:val="00A76F17"/>
    <w:rsid w:val="00A965E7"/>
    <w:rsid w:val="00AC3A54"/>
    <w:rsid w:val="00AE3D38"/>
    <w:rsid w:val="00B25826"/>
    <w:rsid w:val="00B621BF"/>
    <w:rsid w:val="00BB0CDC"/>
    <w:rsid w:val="00C10F83"/>
    <w:rsid w:val="00C546CB"/>
    <w:rsid w:val="00CF5376"/>
    <w:rsid w:val="00E37C26"/>
    <w:rsid w:val="00E53E2F"/>
    <w:rsid w:val="00E9740A"/>
    <w:rsid w:val="00EC21CF"/>
    <w:rsid w:val="00F9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CFDB"/>
  <w15:docId w15:val="{2E6BFB4E-91B0-4D55-B43F-D5876DC3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1076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Martinková Lucie</cp:lastModifiedBy>
  <cp:revision>2</cp:revision>
  <dcterms:created xsi:type="dcterms:W3CDTF">2026-04-23T05:50:00Z</dcterms:created>
  <dcterms:modified xsi:type="dcterms:W3CDTF">2026-04-23T05:50:00Z</dcterms:modified>
</cp:coreProperties>
</file>