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91A13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27A9FCCE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F5443A0" w14:textId="03134EC0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942A10">
        <w:rPr>
          <w:rFonts w:asciiTheme="majorHAnsi" w:hAnsiTheme="majorHAnsi"/>
          <w:sz w:val="24"/>
          <w:szCs w:val="24"/>
        </w:rPr>
        <w:t xml:space="preserve"> Irena Plischkeová</w:t>
      </w:r>
    </w:p>
    <w:p w14:paraId="1EB33455" w14:textId="57D16B6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942A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A10">
        <w:rPr>
          <w:rFonts w:asciiTheme="majorHAnsi" w:hAnsiTheme="majorHAnsi"/>
          <w:sz w:val="24"/>
          <w:szCs w:val="24"/>
        </w:rPr>
        <w:t>Transkulturní</w:t>
      </w:r>
      <w:proofErr w:type="spellEnd"/>
      <w:r w:rsidR="00942A10">
        <w:rPr>
          <w:rFonts w:asciiTheme="majorHAnsi" w:hAnsiTheme="majorHAnsi"/>
          <w:sz w:val="24"/>
          <w:szCs w:val="24"/>
        </w:rPr>
        <w:t xml:space="preserve"> Komunikace</w:t>
      </w:r>
    </w:p>
    <w:p w14:paraId="5BEB673C" w14:textId="7283FEB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942A10">
        <w:rPr>
          <w:rFonts w:asciiTheme="majorHAnsi" w:hAnsiTheme="majorHAnsi"/>
          <w:sz w:val="24"/>
          <w:szCs w:val="24"/>
        </w:rPr>
        <w:t xml:space="preserve"> prezenční bakalářský, 2. ročník</w:t>
      </w:r>
    </w:p>
    <w:p w14:paraId="70E45823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031633C6" w14:textId="627BD93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942A10">
        <w:rPr>
          <w:rFonts w:asciiTheme="majorHAnsi" w:hAnsiTheme="majorHAnsi"/>
          <w:sz w:val="24"/>
          <w:szCs w:val="24"/>
        </w:rPr>
        <w:t xml:space="preserve"> Litevská Republika</w:t>
      </w:r>
    </w:p>
    <w:p w14:paraId="05CCEC8E" w14:textId="149A6A8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942A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A10">
        <w:rPr>
          <w:rFonts w:asciiTheme="majorHAnsi" w:hAnsiTheme="majorHAnsi"/>
          <w:sz w:val="24"/>
          <w:szCs w:val="24"/>
        </w:rPr>
        <w:t>Mykolo</w:t>
      </w:r>
      <w:proofErr w:type="spellEnd"/>
      <w:r w:rsidR="00942A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A10">
        <w:rPr>
          <w:rFonts w:asciiTheme="majorHAnsi" w:hAnsiTheme="majorHAnsi"/>
          <w:sz w:val="24"/>
          <w:szCs w:val="24"/>
        </w:rPr>
        <w:t>Romerio</w:t>
      </w:r>
      <w:proofErr w:type="spellEnd"/>
      <w:r w:rsidR="00942A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A10">
        <w:rPr>
          <w:rFonts w:asciiTheme="majorHAnsi" w:hAnsiTheme="majorHAnsi"/>
          <w:sz w:val="24"/>
          <w:szCs w:val="24"/>
        </w:rPr>
        <w:t>Universitetas</w:t>
      </w:r>
      <w:proofErr w:type="spellEnd"/>
    </w:p>
    <w:p w14:paraId="219BAADA" w14:textId="2792FD7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942A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A10">
        <w:rPr>
          <w:rFonts w:asciiTheme="majorHAnsi" w:hAnsiTheme="majorHAnsi"/>
          <w:sz w:val="24"/>
          <w:szCs w:val="24"/>
        </w:rPr>
        <w:t>Faculty</w:t>
      </w:r>
      <w:proofErr w:type="spellEnd"/>
      <w:r w:rsidR="00942A10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942A10">
        <w:rPr>
          <w:rFonts w:asciiTheme="majorHAnsi" w:hAnsiTheme="majorHAnsi"/>
          <w:sz w:val="24"/>
          <w:szCs w:val="24"/>
        </w:rPr>
        <w:t>Human</w:t>
      </w:r>
      <w:proofErr w:type="spellEnd"/>
      <w:r w:rsidR="00942A1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942A10">
        <w:rPr>
          <w:rFonts w:asciiTheme="majorHAnsi" w:hAnsiTheme="majorHAnsi"/>
          <w:sz w:val="24"/>
          <w:szCs w:val="24"/>
        </w:rPr>
        <w:t>Social</w:t>
      </w:r>
      <w:proofErr w:type="spellEnd"/>
      <w:r w:rsidR="00942A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A10">
        <w:rPr>
          <w:rFonts w:asciiTheme="majorHAnsi" w:hAnsiTheme="majorHAnsi"/>
          <w:sz w:val="24"/>
          <w:szCs w:val="24"/>
        </w:rPr>
        <w:t>Studies</w:t>
      </w:r>
      <w:proofErr w:type="spellEnd"/>
    </w:p>
    <w:p w14:paraId="6BF63E8E" w14:textId="6F6E5A9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942A10">
        <w:rPr>
          <w:rFonts w:asciiTheme="majorHAnsi" w:hAnsiTheme="majorHAnsi"/>
          <w:sz w:val="24"/>
          <w:szCs w:val="24"/>
        </w:rPr>
        <w:t xml:space="preserve"> 2024/2025, letní semestr</w:t>
      </w:r>
    </w:p>
    <w:p w14:paraId="60CAC894" w14:textId="13C2B873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942A10">
        <w:rPr>
          <w:rFonts w:asciiTheme="majorHAnsi" w:hAnsiTheme="majorHAnsi"/>
          <w:sz w:val="24"/>
          <w:szCs w:val="24"/>
        </w:rPr>
        <w:t xml:space="preserve"> 25. 01. 2025 – 20.06.2025</w:t>
      </w:r>
    </w:p>
    <w:p w14:paraId="5E7DC914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A97F30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72BAEAD6" w14:textId="07F4918A" w:rsidR="00942A10" w:rsidRPr="002A0B34" w:rsidRDefault="00942A1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 známých a zaměstnanců university.</w:t>
      </w:r>
    </w:p>
    <w:p w14:paraId="52527F66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672D8ECF" w14:textId="48978D1E" w:rsidR="00942A10" w:rsidRPr="002A0B34" w:rsidRDefault="00942A1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Příležitost poznat novou zemi a univerzitu, zlepšit si jazykové schopnosti</w:t>
      </w:r>
      <w:r w:rsidR="00925A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nabýt větší samostatnosti.</w:t>
      </w:r>
    </w:p>
    <w:p w14:paraId="41EE4691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6D1612B2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18AE108F" w14:textId="028AC0B4" w:rsidR="00925AC2" w:rsidRPr="002A0B34" w:rsidRDefault="00925A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Výuka byla vedena prezenčně. Předměty, které jsem absolvovala měly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1-4h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výuky týdně, formou přednášek a seminářů, kombinovaných s domácí přípravou (četba, praktické úkoly) a testy během semestru.</w:t>
      </w:r>
    </w:p>
    <w:p w14:paraId="02D837B2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0AFE5042" w14:textId="68E8CEB2" w:rsidR="00925AC2" w:rsidRPr="002A0B34" w:rsidRDefault="00925A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Anglický jazyk.</w:t>
      </w:r>
    </w:p>
    <w:p w14:paraId="3BDD530C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4C06AB8B" w14:textId="79CCF4CD" w:rsidR="00925AC2" w:rsidRPr="002A0B34" w:rsidRDefault="00925A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</w:t>
      </w:r>
    </w:p>
    <w:p w14:paraId="34C7D3B8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7681DDEB" w14:textId="75617058" w:rsidR="00925AC2" w:rsidRPr="002A0B34" w:rsidRDefault="00925A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Zápis předmětů se provádí před začátkem semestru.  Předměty jsou dostupné v katalogu na stránkách zahraniční univerzity a zapisují se do systému My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Studies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Po začátku semestru se tytéž předměty přidávají do systému MOODLE, v němž jsou dostupné rozvrhy, zadání prací, známky atd.</w:t>
      </w:r>
    </w:p>
    <w:p w14:paraId="71121AF3" w14:textId="3A433E2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r w:rsidR="00925AC2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F5AF024" w14:textId="1E77321E" w:rsidR="00925AC2" w:rsidRPr="002A0B34" w:rsidRDefault="00925A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Materiály nám dali k dispozici vyučující, nebo jsem je hledala na internetu nebo v univerzitní knihovně.</w:t>
      </w:r>
    </w:p>
    <w:p w14:paraId="5EA0C5B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3B75F69" w14:textId="4286E45D" w:rsidR="00925AC2" w:rsidRPr="002A0B34" w:rsidRDefault="00925A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Výuka, které jsem se účastnila, byla pouze se zahraničními/Erasmus studenty.</w:t>
      </w:r>
    </w:p>
    <w:p w14:paraId="58CD53BF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1A60CF98" w14:textId="59C80DC1" w:rsidR="00925AC2" w:rsidRPr="002A0B34" w:rsidRDefault="00925A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Všechny, které jsem absolvovala, určitě doporučuji.</w:t>
      </w:r>
    </w:p>
    <w:p w14:paraId="5812998E" w14:textId="1657799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 apod.)</w:t>
      </w:r>
    </w:p>
    <w:p w14:paraId="75CE9A2A" w14:textId="3B19204C" w:rsidR="00774739" w:rsidRPr="002A0B34" w:rsidRDefault="0077473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Písemná zkouška a závěrečná práce.</w:t>
      </w:r>
    </w:p>
    <w:p w14:paraId="5C99CE40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5E770068" w14:textId="4ACA6E48" w:rsidR="00774739" w:rsidRPr="002A0B34" w:rsidRDefault="0077473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Knihovna je dobře vybavená. Tištěných anglických textů je omezené množství, ale knihovna poskytuje přístup k velké databázi online knih.</w:t>
      </w:r>
    </w:p>
    <w:p w14:paraId="138A5C26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30EE421F" w14:textId="5F28A0BF" w:rsidR="00774739" w:rsidRPr="002A0B34" w:rsidRDefault="0077473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Počítače jsou volně dostupné v universitní knihovně.</w:t>
      </w:r>
    </w:p>
    <w:p w14:paraId="3DFDCAB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3AC26276" w14:textId="21CF46EE" w:rsidR="00774739" w:rsidRPr="002A0B34" w:rsidRDefault="0077473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Velmi profesionální. Na každou z přednášek byli velmi dobře připraveni, většina z nich má praktické zkušenosti v oboru, které také přináší do výuky. Všechny potřebné a dodatečné informace nám byly k dispozici. Aktivně zapojovali žáky do výuky a dobře nás připravili na praktické úkoly ve výuce. Obecně byla praktická a teoretická část výuky dobře propojena.</w:t>
      </w:r>
    </w:p>
    <w:p w14:paraId="4C55943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</w:t>
      </w:r>
      <w:r w:rsidRPr="001556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náležitosti zahraniční univerzita po Vás po příjezdu vyžaduje?</w:t>
      </w:r>
    </w:p>
    <w:p w14:paraId="51E2CE8C" w14:textId="39EE158C" w:rsidR="00155616" w:rsidRPr="002A0B34" w:rsidRDefault="0015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Nevzpomínám si na žádné.</w:t>
      </w:r>
    </w:p>
    <w:p w14:paraId="3D9DF297" w14:textId="01023969" w:rsidR="00DB7F7D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2569E7B" w14:textId="3D536D95" w:rsidR="00DB7F7D" w:rsidRPr="002A0B34" w:rsidRDefault="00DB7F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Informovali nás o možnostech a způsobu registrace do knihovny, sportovních aktivit a centra mentálního zdraví na universitě. Také nám poskytli různé praktické informace (o dopravě atd.) v letáčku, který nám zaslali.</w:t>
      </w:r>
    </w:p>
    <w:p w14:paraId="13BF002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3D3FB0B1" w14:textId="095E469C" w:rsidR="00DB7F7D" w:rsidRPr="002A0B34" w:rsidRDefault="00DB7F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MRU funguje ESN organizace. Byli nám dostupní „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 studenti a pořádali různé akce.</w:t>
      </w:r>
    </w:p>
    <w:p w14:paraId="21761A0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0001272E" w14:textId="7CF91617" w:rsidR="00DB7F7D" w:rsidRPr="002A0B34" w:rsidRDefault="00DB7F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Výlety (do Kaunasu 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Trakai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 party, večery deskových her, soutěže a mnohé další.</w:t>
      </w:r>
    </w:p>
    <w:p w14:paraId="4AD094E5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EECEAA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51AC7AB1" w14:textId="44635DEE" w:rsidR="00DB7F7D" w:rsidRPr="002A0B34" w:rsidRDefault="00DB7F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Universitní koleje.</w:t>
      </w:r>
    </w:p>
    <w:p w14:paraId="21F41F1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08286951" w14:textId="32A82092" w:rsidR="00DB7F7D" w:rsidRPr="002A0B34" w:rsidRDefault="00DB7F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jsem vyřizovala </w:t>
      </w:r>
      <w:r w:rsidR="009000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 přibližně 1 měsíc před odjezdem</w:t>
      </w:r>
      <w:r w:rsidR="005823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9000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se otevřel registrační systém</w:t>
      </w:r>
      <w:r w:rsidR="005823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D59248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6245EFB6" w14:textId="23EF6304" w:rsidR="005823AC" w:rsidRPr="002A0B34" w:rsidRDefault="005823A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univerzitě je k dispozici menza a bufet.</w:t>
      </w:r>
    </w:p>
    <w:p w14:paraId="4FD9FAF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725D3132" w14:textId="2C660231" w:rsidR="005823AC" w:rsidRPr="002A0B34" w:rsidRDefault="005823A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ale nikdy jsem místní menzu nenavštívila.</w:t>
      </w:r>
    </w:p>
    <w:p w14:paraId="787EE0D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18AF1722" w14:textId="75F0EDBB" w:rsidR="005823AC" w:rsidRPr="002A0B34" w:rsidRDefault="005823A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Letecky.</w:t>
      </w:r>
    </w:p>
    <w:p w14:paraId="3683F6D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5970F0F2" w14:textId="66F1FA0A" w:rsidR="005823AC" w:rsidRPr="002A0B34" w:rsidRDefault="005823A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Nevím.</w:t>
      </w:r>
    </w:p>
    <w:p w14:paraId="7FA15711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124DF949" w14:textId="3C3744E3" w:rsidR="005823AC" w:rsidRPr="002A0B34" w:rsidRDefault="005823A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městě funguje dobře síť městské hromadné dopravy.</w:t>
      </w:r>
    </w:p>
    <w:p w14:paraId="6B96138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418EA1CB" w14:textId="0877FE12" w:rsidR="005823AC" w:rsidRPr="002A0B34" w:rsidRDefault="005823A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7777C854" w14:textId="6A54BD02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53B8181" w14:textId="2E77998A" w:rsidR="005823AC" w:rsidRPr="002A0B34" w:rsidRDefault="005823A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Přibližně 2 měsíce po příjezdu jsem vyřizovala pobytové vízum na místním úřadě.</w:t>
      </w:r>
    </w:p>
    <w:p w14:paraId="494D37D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34ACB203" w14:textId="3B3AAD4C" w:rsidR="000D1E64" w:rsidRPr="002A0B34" w:rsidRDefault="000D1E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Nabídka různých sporů (volejbal, basketbal), akce pořádané psychologickým centrem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well-being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jóga, relaxační aktivity), akce pořádané ESN</w:t>
      </w:r>
    </w:p>
    <w:p w14:paraId="3263767D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2CC57546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F6C467A" w14:textId="22210CCA" w:rsidR="000D1E64" w:rsidRPr="002A0B34" w:rsidRDefault="000D1E64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110€/měsíc. Celkem 55O€.</w:t>
      </w:r>
    </w:p>
    <w:p w14:paraId="2E30CC6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04679F8F" w14:textId="1CF28D9B" w:rsidR="000D1E64" w:rsidRPr="002A0B34" w:rsidRDefault="00852A8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6902 Kč</w:t>
      </w:r>
    </w:p>
    <w:p w14:paraId="211F752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4F2019F6" w14:textId="625CF1D7" w:rsidR="00852A88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Průměrně 4500 Kč/ měsíc.</w:t>
      </w:r>
    </w:p>
    <w:p w14:paraId="4EDEF15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57496A0E" w14:textId="06DBEE32" w:rsidR="005B301F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nebyly.</w:t>
      </w:r>
    </w:p>
    <w:p w14:paraId="59DCDCE9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0913B5BB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42256745" w14:textId="52244D8C" w:rsidR="005B301F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60-80%</w:t>
      </w:r>
    </w:p>
    <w:p w14:paraId="542F8DA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39CA6322" w14:textId="37AACE37" w:rsidR="005B301F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finance.</w:t>
      </w:r>
    </w:p>
    <w:p w14:paraId="3F5A9E94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11B6E264" w14:textId="1D11B1B1" w:rsidR="005B301F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Většina akcí university a ESN byly hrazené.</w:t>
      </w:r>
    </w:p>
    <w:p w14:paraId="12827C38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32E42BC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3EB8D7B6" w14:textId="04B4DE86" w:rsidR="005B301F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 předměty</w:t>
      </w:r>
    </w:p>
    <w:p w14:paraId="766FB34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2D240245" w14:textId="6473A661" w:rsidR="005B301F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21</w:t>
      </w:r>
    </w:p>
    <w:p w14:paraId="363C8F2B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4C4D344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8DB182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23D9957" w14:textId="3F17A206" w:rsidR="005B301F" w:rsidRPr="002A0B34" w:rsidRDefault="005B30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Během pobytu se zlepšila má jazyková úroveň, mé organizační schopnosti (zařídit potřebné náležitosti, dopravu atd.) a schopnost se adaptovat. Díky kontaktu s různými kulturami mám větší nadhled</w:t>
      </w:r>
      <w:r w:rsidR="00D072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jiné porozumění vlastní zemi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Jednotlivé předměty mě přinesly znalosti a </w:t>
      </w:r>
      <w:r w:rsidR="00D072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dovednosti v oblastech, které rozšiřují mé studium zde v ČR. </w:t>
      </w:r>
    </w:p>
    <w:p w14:paraId="1839746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51A67B27" w14:textId="720C4524" w:rsidR="00D072BA" w:rsidRPr="002A0B34" w:rsidRDefault="00D072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Velká zkušenost. Kvalita výuky na cizí universitě. Zlepšení jazyka.</w:t>
      </w:r>
    </w:p>
    <w:p w14:paraId="6F33085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3C2A61D3" w14:textId="41DC7EC1" w:rsidR="00D072BA" w:rsidRPr="002A0B34" w:rsidRDefault="00D072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Horší dostupnost informací (hlavně na straně cizí university). Ubytování v cizí zemi (možnost rezervovat místo na kolejích byla relativně krátký čas před příjezdem, přeplněnost systému – zaregistrovala jsem se až na několikátý pokus, špatná informovanost o tom, jak systém funguje, staré vybavení – hlavně postel).</w:t>
      </w:r>
    </w:p>
    <w:p w14:paraId="13D35CD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2C22F3F0" w14:textId="668DE4E7" w:rsidR="00D072BA" w:rsidRPr="002A0B34" w:rsidRDefault="00D072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Nastal problém s rezervací lůžka na ubytování. V den příjezdu jsem nebyla registrovaná v systému, ačkoliv mi potvrzení přišlo. (takže hrozilo, že mě neubytují)</w:t>
      </w:r>
    </w:p>
    <w:p w14:paraId="2E9DE50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6B43D255" w14:textId="4DFFC9A3" w:rsidR="00D072BA" w:rsidRPr="002A0B34" w:rsidRDefault="00D072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</w:t>
      </w:r>
    </w:p>
    <w:p w14:paraId="7A68CCA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0E23B254" w14:textId="1CB1C44E" w:rsidR="00D072BA" w:rsidRPr="002A0B34" w:rsidRDefault="00D072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Možná ano.</w:t>
      </w:r>
    </w:p>
    <w:p w14:paraId="217F437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17C96125" w14:textId="0241902D" w:rsidR="00D072BA" w:rsidRPr="002A0B34" w:rsidRDefault="00AB67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Překonat strach a vyjet.</w:t>
      </w:r>
    </w:p>
    <w:p w14:paraId="73563019" w14:textId="4C8014D6" w:rsidR="00AB67F1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145CFAE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4E114F32" w14:textId="05E6BB00" w:rsidR="002A0B34" w:rsidRPr="002A0B34" w:rsidRDefault="00AB67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Erasmus pobyt byl pro mě velkou zkušeností, jak s novou zemí, tak s universitou ale i sám se sebou. Pobyt v cizí zemi mě přinesl sebevědomí ve vlastních schopnostech, lepší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adaptabilitu a rozhled. Pomohl mi překonat strach z ciziny a tím otevřel možnosti pro další výjezdy a případné studium či práci v cizí zemi.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7436965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918199E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7C9B7DD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48B7A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D32522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E86BE8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A7BBA3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AB9933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C51D5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7B46B6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7A3272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921909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097BF2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F8884D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35CF7B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88AAF2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88D4AA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F75E2C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AC500D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B6E85D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A109F8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2BF2409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D1E64"/>
    <w:rsid w:val="00155616"/>
    <w:rsid w:val="002225BF"/>
    <w:rsid w:val="00295138"/>
    <w:rsid w:val="002A0B34"/>
    <w:rsid w:val="002B1D57"/>
    <w:rsid w:val="00391A3E"/>
    <w:rsid w:val="0045524A"/>
    <w:rsid w:val="005823AC"/>
    <w:rsid w:val="005B301F"/>
    <w:rsid w:val="0072085C"/>
    <w:rsid w:val="00774739"/>
    <w:rsid w:val="00852A88"/>
    <w:rsid w:val="009000C5"/>
    <w:rsid w:val="00925AC2"/>
    <w:rsid w:val="00942A10"/>
    <w:rsid w:val="009F16D2"/>
    <w:rsid w:val="00A50594"/>
    <w:rsid w:val="00AB67F1"/>
    <w:rsid w:val="00AC363C"/>
    <w:rsid w:val="00B25826"/>
    <w:rsid w:val="00B621BF"/>
    <w:rsid w:val="00C10F83"/>
    <w:rsid w:val="00D072BA"/>
    <w:rsid w:val="00DB7F7D"/>
    <w:rsid w:val="00EA6695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BF0F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2025-07-11T13:19:00Z</dcterms:created>
  <dcterms:modified xsi:type="dcterms:W3CDTF">2025-07-11T13:19:00Z</dcterms:modified>
</cp:coreProperties>
</file>