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B48C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D8E5A45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929C2D6" w14:textId="2D1C7DF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054662">
        <w:rPr>
          <w:rFonts w:asciiTheme="majorHAnsi" w:hAnsiTheme="majorHAnsi"/>
          <w:sz w:val="24"/>
          <w:szCs w:val="24"/>
        </w:rPr>
        <w:t xml:space="preserve"> Ludmila Katonová</w:t>
      </w:r>
    </w:p>
    <w:p w14:paraId="4224674E" w14:textId="70193FE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054662">
        <w:rPr>
          <w:rFonts w:asciiTheme="majorHAnsi" w:hAnsiTheme="majorHAnsi"/>
          <w:sz w:val="24"/>
          <w:szCs w:val="24"/>
        </w:rPr>
        <w:t xml:space="preserve"> Transkulturní komunikace</w:t>
      </w:r>
    </w:p>
    <w:p w14:paraId="099BF3D4" w14:textId="4B9B00B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054662">
        <w:rPr>
          <w:rFonts w:asciiTheme="majorHAnsi" w:hAnsiTheme="majorHAnsi"/>
          <w:sz w:val="24"/>
          <w:szCs w:val="24"/>
        </w:rPr>
        <w:t xml:space="preserve"> 2020/2021, 4.</w:t>
      </w:r>
    </w:p>
    <w:p w14:paraId="3EE5D359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11E9D42D" w14:textId="052C6AD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054662">
        <w:rPr>
          <w:rFonts w:asciiTheme="majorHAnsi" w:hAnsiTheme="majorHAnsi"/>
          <w:sz w:val="24"/>
          <w:szCs w:val="24"/>
        </w:rPr>
        <w:t xml:space="preserve"> Norsko</w:t>
      </w:r>
    </w:p>
    <w:p w14:paraId="527D89D4" w14:textId="64C88EB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054662">
        <w:rPr>
          <w:rFonts w:asciiTheme="majorHAnsi" w:hAnsiTheme="majorHAnsi"/>
          <w:sz w:val="24"/>
          <w:szCs w:val="24"/>
        </w:rPr>
        <w:t xml:space="preserve"> Volda University </w:t>
      </w:r>
      <w:proofErr w:type="spellStart"/>
      <w:r w:rsidR="00054662">
        <w:rPr>
          <w:rFonts w:asciiTheme="majorHAnsi" w:hAnsiTheme="majorHAnsi"/>
          <w:sz w:val="24"/>
          <w:szCs w:val="24"/>
        </w:rPr>
        <w:t>College</w:t>
      </w:r>
      <w:proofErr w:type="spellEnd"/>
    </w:p>
    <w:p w14:paraId="351D6ECC" w14:textId="2F13E5E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05466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4662">
        <w:rPr>
          <w:rFonts w:asciiTheme="majorHAnsi" w:hAnsiTheme="majorHAnsi"/>
          <w:sz w:val="24"/>
          <w:szCs w:val="24"/>
        </w:rPr>
        <w:t>Faculty</w:t>
      </w:r>
      <w:proofErr w:type="spellEnd"/>
      <w:r w:rsidR="0005466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4662">
        <w:rPr>
          <w:rFonts w:asciiTheme="majorHAnsi" w:hAnsiTheme="majorHAnsi"/>
          <w:sz w:val="24"/>
          <w:szCs w:val="24"/>
        </w:rPr>
        <w:t>of</w:t>
      </w:r>
      <w:proofErr w:type="spellEnd"/>
      <w:r w:rsidR="0005466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4662">
        <w:rPr>
          <w:rFonts w:asciiTheme="majorHAnsi" w:hAnsiTheme="majorHAnsi"/>
          <w:sz w:val="24"/>
          <w:szCs w:val="24"/>
        </w:rPr>
        <w:t>Humanities</w:t>
      </w:r>
      <w:proofErr w:type="spellEnd"/>
    </w:p>
    <w:p w14:paraId="45304759" w14:textId="5815C0B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054662">
        <w:rPr>
          <w:rFonts w:asciiTheme="majorHAnsi" w:hAnsiTheme="majorHAnsi"/>
          <w:sz w:val="24"/>
          <w:szCs w:val="24"/>
        </w:rPr>
        <w:t xml:space="preserve"> </w:t>
      </w:r>
      <w:r w:rsidR="00DA4B49">
        <w:rPr>
          <w:rFonts w:asciiTheme="majorHAnsi" w:hAnsiTheme="majorHAnsi"/>
          <w:sz w:val="24"/>
          <w:szCs w:val="24"/>
        </w:rPr>
        <w:t>2020/2021, Letní semestr</w:t>
      </w:r>
    </w:p>
    <w:p w14:paraId="682E06DC" w14:textId="5E3C4558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054662">
        <w:rPr>
          <w:rFonts w:asciiTheme="majorHAnsi" w:hAnsiTheme="majorHAnsi"/>
          <w:sz w:val="24"/>
          <w:szCs w:val="24"/>
        </w:rPr>
        <w:t xml:space="preserve"> 7. 1. – 13. 6. 2021</w:t>
      </w:r>
    </w:p>
    <w:p w14:paraId="48CA047B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091AC55E" w14:textId="4467056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0546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email od pracovníků UHK</w:t>
      </w:r>
    </w:p>
    <w:p w14:paraId="63126317" w14:textId="4880497B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0546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Lokalita, nezkušenost</w:t>
      </w:r>
    </w:p>
    <w:p w14:paraId="53704F2F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69A9226" w14:textId="6D87FD6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Výborně. Učitelé byli perfektní, nápomocní a profesionální. Forma výuky byla prezenční. Ve škole jsem trávila 3-4 dny v týdnu + hodiny v knihovně.  </w:t>
      </w:r>
    </w:p>
    <w:p w14:paraId="42E567A3" w14:textId="0621E5F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Angličtina</w:t>
      </w:r>
    </w:p>
    <w:p w14:paraId="75C5BC04" w14:textId="7F8302E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3DCAE38F" w14:textId="5D98D55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Několik měsíců před odletem. Online formou. </w:t>
      </w:r>
    </w:p>
    <w:p w14:paraId="2B88B367" w14:textId="38B474F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 bylo dostupné v knihovně nebo zajištěno vyučujícími.</w:t>
      </w:r>
    </w:p>
    <w:p w14:paraId="365730B7" w14:textId="28C8232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byla jsem začleněna so výuky s místními studenty. </w:t>
      </w:r>
    </w:p>
    <w:p w14:paraId="49F49C18" w14:textId="0DDC4F9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Doporučila bych vše. Studium literatury, kulturních studií nebo místního jazyka.</w:t>
      </w:r>
    </w:p>
    <w:p w14:paraId="481526BA" w14:textId="0D63542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Uzavření studia probíhalo psaním seminárních prací a ústními zkouškami. </w:t>
      </w:r>
    </w:p>
    <w:p w14:paraId="6E7B7786" w14:textId="5881789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Perfektní. Měli vše.</w:t>
      </w:r>
    </w:p>
    <w:p w14:paraId="11A5343D" w14:textId="36A7B53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Perfektní.</w:t>
      </w:r>
    </w:p>
    <w:p w14:paraId="09D1B2A6" w14:textId="79095B6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Perfektní. Všichni mi byli velice nápomocni a předali mi mnoho.</w:t>
      </w:r>
    </w:p>
    <w:p w14:paraId="4CBF3D68" w14:textId="76955B4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DA4B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Žádné.</w:t>
      </w:r>
    </w:p>
    <w:p w14:paraId="5FA393F9" w14:textId="7D63937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Nebylo nutné nic platit. Veškeré aktivity spojené se školou byly zdarma.</w:t>
      </w:r>
    </w:p>
    <w:p w14:paraId="2170A574" w14:textId="5BF5B0D0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má jich hned několik. </w:t>
      </w:r>
    </w:p>
    <w:p w14:paraId="79881F7D" w14:textId="0C208A9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Výlety, společná setkání u her, </w:t>
      </w:r>
      <w:proofErr w:type="gramStart"/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filmů,</w:t>
      </w:r>
      <w:proofErr w:type="gramEnd"/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762D0222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7B7B8C8" w14:textId="64E4C35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koleji.</w:t>
      </w:r>
    </w:p>
    <w:p w14:paraId="1E388FD3" w14:textId="20416F9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Nějaký čas před odjezdem. Vyplnila jsem registrační formulář pro ubytovací kancelář.</w:t>
      </w:r>
    </w:p>
    <w:p w14:paraId="7AF249D8" w14:textId="2FF7FE2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univerzitě je jídelna, většinou se však každý stravuje individuálně doma.</w:t>
      </w:r>
    </w:p>
    <w:p w14:paraId="3C07EC83" w14:textId="47016EA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průměrná cena za oběd je zde 60NOK.</w:t>
      </w:r>
    </w:p>
    <w:p w14:paraId="17093FF9" w14:textId="7DD55840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Letecky.</w:t>
      </w:r>
    </w:p>
    <w:p w14:paraId="58E7F9E3" w14:textId="108EB65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Nemám.</w:t>
      </w:r>
    </w:p>
    <w:p w14:paraId="566A6FC7" w14:textId="20901D7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Taxi, pěšky, na kole, lodí, letadlem.</w:t>
      </w:r>
    </w:p>
    <w:p w14:paraId="4C4EF7DD" w14:textId="64DC13A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0C87B992" w14:textId="1542FAB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musela jsem být v království registrována.</w:t>
      </w:r>
    </w:p>
    <w:p w14:paraId="4DE6D92D" w14:textId="6BB4818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Jaké byly možnosti mimoškolních aktivit? 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jich mnoho, vzhledem k lokaci.</w:t>
      </w:r>
    </w:p>
    <w:p w14:paraId="2C266399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57C7ACA9" w14:textId="62DBAC89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Cena byla zhruba 60 000Kč.</w:t>
      </w:r>
    </w:p>
    <w:p w14:paraId="2237C58F" w14:textId="36ACF9B3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 12 000Kč.</w:t>
      </w:r>
    </w:p>
    <w:p w14:paraId="50A2C395" w14:textId="57EEED3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 4000Kč.</w:t>
      </w:r>
    </w:p>
    <w:p w14:paraId="0F3613A8" w14:textId="667D91B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0Kč.</w:t>
      </w:r>
    </w:p>
    <w:p w14:paraId="289CD66B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23DA9E2A" w14:textId="13405CA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gramStart"/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70%</w:t>
      </w:r>
      <w:proofErr w:type="gramEnd"/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4F27C30" w14:textId="6B2EFA55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Své vlastní.</w:t>
      </w:r>
    </w:p>
    <w:p w14:paraId="3593097E" w14:textId="5504D01D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64DFE842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7CDE22BC" w14:textId="26772D6E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3 kurzy</w:t>
      </w:r>
    </w:p>
    <w:p w14:paraId="70E782AD" w14:textId="7EFF503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20 kreditů</w:t>
      </w:r>
    </w:p>
    <w:p w14:paraId="7C8D14C4" w14:textId="406377F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Online.</w:t>
      </w:r>
    </w:p>
    <w:p w14:paraId="4B628F0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1F15C1B5" w14:textId="002C6E0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BE58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byl pro mě přínosný, jelikož mám nyní zkušenosti 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zahraničním vzděláváním. Dále také vím, jak se na této univerzitě přistupuje a jak probíhá např. mezikulturní dialog.</w:t>
      </w:r>
    </w:p>
    <w:p w14:paraId="20B4FF25" w14:textId="0A9D7BC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Perfektní organizace, lokace.</w:t>
      </w:r>
    </w:p>
    <w:p w14:paraId="5AACDF5E" w14:textId="2F5ADF8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Žádné.</w:t>
      </w:r>
    </w:p>
    <w:p w14:paraId="35020A71" w14:textId="7FB01C0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2A575D1B" w14:textId="6CBFCC6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749B964B" w14:textId="0DFDDC7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0FE1B203" w14:textId="6623C6C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Neváhejte.</w:t>
      </w:r>
    </w:p>
    <w:p w14:paraId="6076CCD1" w14:textId="6BC99EC5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Studenti by mohli být lépe financováni.</w:t>
      </w:r>
    </w:p>
    <w:p w14:paraId="489C62D0" w14:textId="421FD15A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Stručně zhodnoťte pobyt, jeho přednosti, co Vás nejvíc zaujalo, co Vám to přineslo, doporučení pro následovníky?</w:t>
      </w:r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Díky pobytu mám nyní přítele téměř po celém světě. Svět se mi celkově zmenšil před očima. Vyjet na </w:t>
      </w:r>
      <w:proofErr w:type="spellStart"/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09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perfektní příležitost k financovanému vzdělávání a kontaktu se zahraničím.</w:t>
      </w:r>
    </w:p>
    <w:p w14:paraId="3287AD31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5C1A75E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A0BEC4C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5674DBA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80265E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E2AAEA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67C422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33CE9E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F0B137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6F5EAC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44F4B1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2E6F8D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1E4745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C8B4B5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0FFF73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6BBC54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505A45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6D73F8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AADB50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652038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47F0B5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E362C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35F1116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54662"/>
    <w:rsid w:val="00090336"/>
    <w:rsid w:val="00295138"/>
    <w:rsid w:val="002A0B34"/>
    <w:rsid w:val="002B1D57"/>
    <w:rsid w:val="00391A3E"/>
    <w:rsid w:val="0045524A"/>
    <w:rsid w:val="0072085C"/>
    <w:rsid w:val="009F16D2"/>
    <w:rsid w:val="00B25826"/>
    <w:rsid w:val="00B621BF"/>
    <w:rsid w:val="00BE58EB"/>
    <w:rsid w:val="00C10F83"/>
    <w:rsid w:val="00DA4B49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AEF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2</cp:revision>
  <dcterms:created xsi:type="dcterms:W3CDTF">2021-07-05T19:55:00Z</dcterms:created>
  <dcterms:modified xsi:type="dcterms:W3CDTF">2021-07-05T19:55:00Z</dcterms:modified>
</cp:coreProperties>
</file>