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11" w:rsidRPr="00966B5B" w:rsidRDefault="00C23119" w:rsidP="005F6B3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66B5B">
        <w:rPr>
          <w:rFonts w:ascii="Times New Roman" w:hAnsi="Times New Roman" w:cs="Times New Roman"/>
          <w:b/>
          <w:sz w:val="24"/>
          <w:szCs w:val="28"/>
        </w:rPr>
        <w:t>Odborná stáž - pedagogicko-manažerská praxe</w:t>
      </w:r>
      <w:bookmarkStart w:id="0" w:name="_GoBack"/>
      <w:bookmarkEnd w:id="0"/>
    </w:p>
    <w:p w:rsidR="00A8523D" w:rsidRPr="00966B5B" w:rsidRDefault="00A8523D" w:rsidP="005F6B33">
      <w:pPr>
        <w:spacing w:after="0" w:line="240" w:lineRule="auto"/>
        <w:rPr>
          <w:rFonts w:ascii="Times New Roman" w:hAnsi="Times New Roman" w:cs="Times New Roman"/>
          <w:i/>
        </w:rPr>
      </w:pPr>
    </w:p>
    <w:p w:rsidR="00C23119" w:rsidRPr="00966B5B" w:rsidRDefault="00C23119" w:rsidP="005F6B33">
      <w:pPr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B5B">
        <w:rPr>
          <w:rFonts w:ascii="Times New Roman" w:hAnsi="Times New Roman" w:cs="Times New Roman"/>
          <w:b/>
          <w:bCs/>
          <w:sz w:val="24"/>
          <w:szCs w:val="24"/>
        </w:rPr>
        <w:t>rozsah: 15 hodin</w:t>
      </w:r>
      <w:r w:rsidRPr="0096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3119" w:rsidRPr="00966B5B" w:rsidRDefault="00C23119" w:rsidP="005F6B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5B">
        <w:rPr>
          <w:rFonts w:ascii="Times New Roman" w:eastAsia="Calibri" w:hAnsi="Times New Roman" w:cs="Times New Roman"/>
          <w:sz w:val="24"/>
          <w:szCs w:val="24"/>
        </w:rPr>
        <w:t xml:space="preserve">Odborná stáž - pedagogicko-manažerská praxe bude probíhat ve třech dnech na škole </w:t>
      </w:r>
      <w:r w:rsidRPr="00966B5B">
        <w:rPr>
          <w:rFonts w:ascii="Times New Roman" w:hAnsi="Times New Roman" w:cs="Times New Roman"/>
          <w:sz w:val="24"/>
          <w:szCs w:val="24"/>
        </w:rPr>
        <w:t>(MŠ, ZŠ, SŠ podle zaměření účastníka)</w:t>
      </w:r>
      <w:r w:rsidRPr="00966B5B">
        <w:rPr>
          <w:rFonts w:ascii="Times New Roman" w:eastAsia="Calibri" w:hAnsi="Times New Roman" w:cs="Times New Roman"/>
          <w:sz w:val="24"/>
          <w:szCs w:val="24"/>
        </w:rPr>
        <w:t xml:space="preserve"> u ředitele školy. Záměrem je poznat problematiku školského managementu – řízení a vedení ředitele školy v prostředí konkrétní školy. Cílem je rozvíjet kompetence v oblasti manažerských dovedností a seznámit účastníky s dokumentací školy, s platnou legislativou, s plánováním ŠVP, s hospitační činností, s evaluací školy apod. </w:t>
      </w:r>
    </w:p>
    <w:p w:rsidR="005F6B33" w:rsidRDefault="005F6B33" w:rsidP="005F6B33">
      <w:pPr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119" w:rsidRPr="00966B5B" w:rsidRDefault="00C23119" w:rsidP="005F6B33">
      <w:pPr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B5B">
        <w:rPr>
          <w:rFonts w:ascii="Times New Roman" w:hAnsi="Times New Roman" w:cs="Times New Roman"/>
          <w:b/>
          <w:sz w:val="24"/>
          <w:szCs w:val="24"/>
        </w:rPr>
        <w:t>Obsah:</w:t>
      </w:r>
    </w:p>
    <w:p w:rsidR="00B17856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Pozorov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ání </w:t>
      </w:r>
      <w:r w:rsidRPr="00966B5B">
        <w:rPr>
          <w:rFonts w:ascii="Times New Roman" w:hAnsi="Times New Roman" w:cs="Times New Roman"/>
          <w:sz w:val="24"/>
          <w:szCs w:val="24"/>
        </w:rPr>
        <w:t>manažersk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ých </w:t>
      </w:r>
      <w:r w:rsidRPr="00966B5B">
        <w:rPr>
          <w:rFonts w:ascii="Times New Roman" w:hAnsi="Times New Roman" w:cs="Times New Roman"/>
          <w:sz w:val="24"/>
          <w:szCs w:val="24"/>
        </w:rPr>
        <w:t>kompetenc</w:t>
      </w:r>
      <w:r w:rsidR="00EF37BC" w:rsidRPr="00966B5B">
        <w:rPr>
          <w:rFonts w:ascii="Times New Roman" w:hAnsi="Times New Roman" w:cs="Times New Roman"/>
          <w:sz w:val="24"/>
          <w:szCs w:val="24"/>
        </w:rPr>
        <w:t>í</w:t>
      </w:r>
      <w:r w:rsidRPr="00966B5B">
        <w:rPr>
          <w:rFonts w:ascii="Times New Roman" w:hAnsi="Times New Roman" w:cs="Times New Roman"/>
          <w:sz w:val="24"/>
          <w:szCs w:val="24"/>
        </w:rPr>
        <w:t xml:space="preserve"> ředitele školy, styl</w:t>
      </w:r>
      <w:r w:rsidR="00EF37BC" w:rsidRPr="00966B5B">
        <w:rPr>
          <w:rFonts w:ascii="Times New Roman" w:hAnsi="Times New Roman" w:cs="Times New Roman"/>
          <w:sz w:val="24"/>
          <w:szCs w:val="24"/>
        </w:rPr>
        <w:t>u</w:t>
      </w:r>
      <w:r w:rsidRPr="00966B5B">
        <w:rPr>
          <w:rFonts w:ascii="Times New Roman" w:hAnsi="Times New Roman" w:cs="Times New Roman"/>
          <w:sz w:val="24"/>
          <w:szCs w:val="24"/>
        </w:rPr>
        <w:t xml:space="preserve"> vedení ředitele školy a organizaci školy.</w:t>
      </w:r>
    </w:p>
    <w:p w:rsidR="00C23119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Seznám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ení </w:t>
      </w:r>
      <w:r w:rsidRPr="00966B5B">
        <w:rPr>
          <w:rFonts w:ascii="Times New Roman" w:hAnsi="Times New Roman" w:cs="Times New Roman"/>
          <w:sz w:val="24"/>
          <w:szCs w:val="24"/>
        </w:rPr>
        <w:t>se Školním vzdělávacím program</w:t>
      </w:r>
      <w:r w:rsidR="00EF37BC" w:rsidRPr="00966B5B">
        <w:rPr>
          <w:rFonts w:ascii="Times New Roman" w:hAnsi="Times New Roman" w:cs="Times New Roman"/>
          <w:sz w:val="24"/>
          <w:szCs w:val="24"/>
        </w:rPr>
        <w:t>em</w:t>
      </w:r>
      <w:r w:rsidRPr="00966B5B">
        <w:rPr>
          <w:rFonts w:ascii="Times New Roman" w:hAnsi="Times New Roman" w:cs="Times New Roman"/>
          <w:sz w:val="24"/>
          <w:szCs w:val="24"/>
        </w:rPr>
        <w:t>, s plánem kon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trolní činnosti ředitele školy, s </w:t>
      </w:r>
      <w:r w:rsidRPr="00966B5B">
        <w:rPr>
          <w:rFonts w:ascii="Times New Roman" w:hAnsi="Times New Roman" w:cs="Times New Roman"/>
          <w:sz w:val="24"/>
          <w:szCs w:val="24"/>
        </w:rPr>
        <w:t>dokumentací školy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 a</w:t>
      </w:r>
      <w:r w:rsidRPr="00966B5B">
        <w:rPr>
          <w:rFonts w:ascii="Times New Roman" w:hAnsi="Times New Roman" w:cs="Times New Roman"/>
          <w:sz w:val="24"/>
          <w:szCs w:val="24"/>
        </w:rPr>
        <w:t xml:space="preserve"> problematikou 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hospodaření a </w:t>
      </w:r>
      <w:r w:rsidRPr="00966B5B">
        <w:rPr>
          <w:rFonts w:ascii="Times New Roman" w:hAnsi="Times New Roman" w:cs="Times New Roman"/>
          <w:sz w:val="24"/>
          <w:szCs w:val="24"/>
        </w:rPr>
        <w:t>financování školy.</w:t>
      </w:r>
    </w:p>
    <w:p w:rsidR="00C23119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Prov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edení </w:t>
      </w:r>
      <w:r w:rsidRPr="00966B5B">
        <w:rPr>
          <w:rFonts w:ascii="Times New Roman" w:hAnsi="Times New Roman" w:cs="Times New Roman"/>
          <w:sz w:val="24"/>
          <w:szCs w:val="24"/>
        </w:rPr>
        <w:t>reflex</w:t>
      </w:r>
      <w:r w:rsidR="00EF37BC" w:rsidRPr="00966B5B">
        <w:rPr>
          <w:rFonts w:ascii="Times New Roman" w:hAnsi="Times New Roman" w:cs="Times New Roman"/>
          <w:sz w:val="24"/>
          <w:szCs w:val="24"/>
        </w:rPr>
        <w:t>e z návštěv</w:t>
      </w:r>
      <w:r w:rsidRPr="00966B5B">
        <w:rPr>
          <w:rFonts w:ascii="Times New Roman" w:hAnsi="Times New Roman" w:cs="Times New Roman"/>
          <w:sz w:val="24"/>
          <w:szCs w:val="24"/>
        </w:rPr>
        <w:t xml:space="preserve"> školy a zpracov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ání </w:t>
      </w:r>
      <w:r w:rsidRPr="00966B5B">
        <w:rPr>
          <w:rFonts w:ascii="Times New Roman" w:hAnsi="Times New Roman" w:cs="Times New Roman"/>
          <w:sz w:val="24"/>
          <w:szCs w:val="24"/>
        </w:rPr>
        <w:t>protokol</w:t>
      </w:r>
      <w:r w:rsidR="00B17856" w:rsidRPr="00966B5B">
        <w:rPr>
          <w:rFonts w:ascii="Times New Roman" w:hAnsi="Times New Roman" w:cs="Times New Roman"/>
          <w:sz w:val="24"/>
          <w:szCs w:val="24"/>
        </w:rPr>
        <w:t>ů</w:t>
      </w:r>
      <w:r w:rsidR="00EF37BC" w:rsidRPr="00966B5B">
        <w:rPr>
          <w:rFonts w:ascii="Times New Roman" w:hAnsi="Times New Roman" w:cs="Times New Roman"/>
          <w:sz w:val="24"/>
          <w:szCs w:val="24"/>
        </w:rPr>
        <w:t>.</w:t>
      </w:r>
      <w:r w:rsidRPr="00966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33" w:rsidRDefault="005F6B33" w:rsidP="005F6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8523D" w:rsidRPr="00966B5B" w:rsidRDefault="00EF37BC" w:rsidP="005F6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66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Úkoly: </w:t>
      </w:r>
    </w:p>
    <w:p w:rsidR="00B17856" w:rsidRPr="00966B5B" w:rsidRDefault="00B17856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 1x protokol z manažerské praxe s potvrzením školy.</w:t>
      </w:r>
    </w:p>
    <w:p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 protokol prostřednictvím analýzy SWOT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pokusit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reflektovat manažerské dovednosti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vedoucího pedagogického pracovníka školy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 a vyhodnotit problematiku konzultovanou s ředitelem/</w:t>
      </w:r>
      <w:proofErr w:type="spellStart"/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kou</w:t>
      </w:r>
      <w:proofErr w:type="spellEnd"/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 MŠ. ZŠ, SŠ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Vysledovat podmínky a vzájemné vztahy </w:t>
      </w:r>
      <w:r w:rsidR="00FA38D9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(psychosociální, hygienické, personální…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56C75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Prostud</w:t>
      </w:r>
      <w:r w:rsidR="00EF37BC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ovat </w:t>
      </w: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ŠVP navštívené MŠ</w:t>
      </w:r>
      <w:r w:rsidR="00EF37BC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ZŠ, SŠ</w:t>
      </w:r>
      <w:r w:rsidR="00356C75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</w:t>
      </w:r>
      <w:r w:rsidR="00356C75" w:rsidRPr="00966B5B">
        <w:rPr>
          <w:rFonts w:ascii="Times New Roman" w:hAnsi="Times New Roman" w:cs="Times New Roman"/>
          <w:sz w:val="24"/>
          <w:szCs w:val="24"/>
        </w:rPr>
        <w:t xml:space="preserve">amyslet se nad komparací školních vzdělávacích programů (ŠVP), které znáte. </w:t>
      </w:r>
    </w:p>
    <w:p w:rsidR="00356C75" w:rsidRPr="00966B5B" w:rsidRDefault="00356C75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 plánem kontrolní činnosti ředitele/</w:t>
      </w:r>
      <w:proofErr w:type="spellStart"/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proofErr w:type="spellEnd"/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MŠ, ZŠ, SŠ a další dokumentací školy. </w:t>
      </w:r>
    </w:p>
    <w:p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color w:val="000000"/>
          <w:sz w:val="24"/>
          <w:szCs w:val="24"/>
        </w:rPr>
        <w:t>Zamyslet se nad organizací dne v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>MŠ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, ZŠ, SŠ 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systémem </w:t>
      </w:r>
      <w:r w:rsidRPr="00966B5B">
        <w:rPr>
          <w:rFonts w:ascii="Times New Roman" w:hAnsi="Times New Roman" w:cs="Times New Roman"/>
          <w:sz w:val="24"/>
          <w:szCs w:val="24"/>
        </w:rPr>
        <w:t>stravování</w:t>
      </w:r>
      <w:r w:rsidR="00356C75" w:rsidRPr="00966B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23D" w:rsidRPr="00966B5B" w:rsidRDefault="00356C75" w:rsidP="005F6B33">
      <w:pPr>
        <w:pStyle w:val="Odstavecseseznamem"/>
        <w:numPr>
          <w:ilvl w:val="0"/>
          <w:numId w:val="5"/>
        </w:numPr>
        <w:spacing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Vyp</w:t>
      </w:r>
      <w:r w:rsidR="00A8523D" w:rsidRPr="00966B5B">
        <w:rPr>
          <w:rFonts w:ascii="Times New Roman" w:hAnsi="Times New Roman" w:cs="Times New Roman"/>
          <w:sz w:val="24"/>
          <w:szCs w:val="24"/>
        </w:rPr>
        <w:t xml:space="preserve">ozorujte funkčnost vybavení 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MŠ, ZŠ, SŠ </w:t>
      </w:r>
      <w:r w:rsidR="00A8523D" w:rsidRPr="00966B5B">
        <w:rPr>
          <w:rFonts w:ascii="Times New Roman" w:hAnsi="Times New Roman" w:cs="Times New Roman"/>
          <w:sz w:val="24"/>
          <w:szCs w:val="24"/>
        </w:rPr>
        <w:t xml:space="preserve">- interiér, exteriér, netradičnost prostředí. </w:t>
      </w: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Co vás zaujalo a co překvapilo?  </w:t>
      </w:r>
    </w:p>
    <w:p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 xml:space="preserve">Prostudujte si webové stránky 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MŠ, ZŠ, SŠ (</w:t>
      </w:r>
      <w:r w:rsidRPr="00966B5B">
        <w:rPr>
          <w:rFonts w:ascii="Times New Roman" w:hAnsi="Times New Roman" w:cs="Times New Roman"/>
          <w:sz w:val="24"/>
          <w:szCs w:val="24"/>
        </w:rPr>
        <w:t>jejich prezentaci na internetu</w:t>
      </w:r>
      <w:r w:rsidR="00356C75" w:rsidRPr="00966B5B">
        <w:rPr>
          <w:rFonts w:ascii="Times New Roman" w:hAnsi="Times New Roman" w:cs="Times New Roman"/>
          <w:sz w:val="24"/>
          <w:szCs w:val="24"/>
        </w:rPr>
        <w:t>)</w:t>
      </w:r>
      <w:r w:rsidRPr="00966B5B">
        <w:rPr>
          <w:rFonts w:ascii="Times New Roman" w:hAnsi="Times New Roman" w:cs="Times New Roman"/>
          <w:sz w:val="24"/>
          <w:szCs w:val="24"/>
        </w:rPr>
        <w:t xml:space="preserve">. </w:t>
      </w:r>
      <w:r w:rsidR="00356C75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vás zaujalo a proč?</w:t>
      </w:r>
    </w:p>
    <w:p w:rsidR="00A8523D" w:rsidRPr="00966B5B" w:rsidRDefault="00A8523D" w:rsidP="005F6B33">
      <w:pPr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cs-CZ"/>
        </w:rPr>
        <w:t>Další náměty pro studující: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523D" w:rsidRPr="00966B5B" w:rsidTr="00DD19D7">
        <w:tc>
          <w:tcPr>
            <w:tcW w:w="9212" w:type="dxa"/>
          </w:tcPr>
          <w:p w:rsidR="00A8523D" w:rsidRPr="00966B5B" w:rsidRDefault="00A8523D" w:rsidP="00DD19D7">
            <w:pPr>
              <w:pStyle w:val="Odstavecseseznamem"/>
              <w:spacing w:before="100" w:beforeAutospacing="1" w:after="100" w:afterAutospacing="1" w:line="360" w:lineRule="atLeast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</w:p>
          <w:p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Sledujte prostředí a organizaci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Pr="00966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základě položek z protokolu.</w:t>
            </w:r>
          </w:p>
          <w:p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Udělejte analýzu SWOT na ŠVP navštívené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 </w:t>
            </w:r>
            <w:r w:rsidRPr="0096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hAnsi="Times New Roman" w:cs="Times New Roman"/>
                <w:sz w:val="24"/>
                <w:szCs w:val="24"/>
              </w:rPr>
              <w:t>Spolupráce s rodiči – zaznamenejte zajímavosti ze spolupráce.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Co vás zaujalo nebo nezaujalo na interiéru a exteriéru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?</w:t>
            </w:r>
          </w:p>
          <w:p w:rsidR="00B17856" w:rsidRPr="00966B5B" w:rsidRDefault="00356C75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 je silnou stránkou navštívené MŠ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co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slabou, co překvapilo, potěšilo v oblasti řízení a vedení manažera? </w:t>
            </w:r>
          </w:p>
          <w:p w:rsidR="00A8523D" w:rsidRPr="00966B5B" w:rsidRDefault="00356C75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66B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Jaké nové poznatky, netradiční inovace, nápady jste načerpali z návštěv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</w:tr>
    </w:tbl>
    <w:p w:rsidR="005F6B33" w:rsidRDefault="005F6B33">
      <w:pPr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  <w:br w:type="page"/>
      </w:r>
    </w:p>
    <w:p w:rsidR="00EF5811" w:rsidRPr="00F04482" w:rsidRDefault="00EF5811" w:rsidP="00F04482">
      <w:pPr>
        <w:suppressAutoHyphens/>
        <w:spacing w:after="0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  <w:lastRenderedPageBreak/>
        <w:t>Záznamový protokol z manaŽerské praxe</w:t>
      </w:r>
    </w:p>
    <w:p w:rsidR="00966B5B" w:rsidRDefault="00966B5B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Cílem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pedagogicko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manažerské praxe: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Nabídnout studentům možnost prakticky rozvíjet svoje znalosti, schopnosti a ambice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v rámci managementu školy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navázat zajímavé pracovní kontakty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 připravit se na 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praxi vedoucího pedagogického pracovníka.</w:t>
      </w:r>
    </w:p>
    <w:p w:rsidR="00EF5811" w:rsidRPr="00966B5B" w:rsidRDefault="00EF5811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Metody: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ozorování, diskuse, aktivní zapojení do některých činností, poznávání pracovní náplně vedoucí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ho pedagogického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pracovník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dovedností a metod rozhodování a řízení. Manažeři se na druhou stranu setkávají s novým pohledem na svou práci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potenciálními zaměstnanci nebo pracovními partnery.</w:t>
      </w:r>
    </w:p>
    <w:p w:rsidR="00EF5811" w:rsidRPr="00966B5B" w:rsidRDefault="00EF5811" w:rsidP="00EF581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Základní údaje: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4433"/>
      </w:tblGrid>
      <w:tr w:rsidR="00DD09F3" w:rsidRPr="00966B5B" w:rsidTr="00532D7B">
        <w:trPr>
          <w:trHeight w:val="27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Jméno a příjmení studentky/ta 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Datum návštěv</w:t>
            </w:r>
            <w:r w:rsid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</w:p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DD09F3" w:rsidRPr="00966B5B" w:rsidTr="00AC6724">
        <w:trPr>
          <w:trHeight w:val="27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Název navštívené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F3" w:rsidRPr="00F04482" w:rsidRDefault="00DD09F3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Adresa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DD09F3" w:rsidRPr="00966B5B" w:rsidTr="00DC1A0C">
        <w:trPr>
          <w:trHeight w:val="276"/>
        </w:trPr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F3" w:rsidRPr="00F04482" w:rsidRDefault="00DD09F3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Ředitel/</w:t>
            </w:r>
            <w:proofErr w:type="spellStart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</w:t>
            </w:r>
            <w:proofErr w:type="spellEnd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navštívené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:rsidR="00DD09F3" w:rsidRPr="00966B5B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F19B5" w:rsidRPr="00966B5B" w:rsidRDefault="00BF19B5" w:rsidP="00BF19B5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EF5811" w:rsidRPr="00F04482" w:rsidRDefault="00BF19B5" w:rsidP="00EF581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MŠ, ZŠ, SŠ</w:t>
      </w:r>
      <w:r w:rsidRPr="00F044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- charakteristika: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211"/>
      </w:tblGrid>
      <w:tr w:rsidR="00EF5811" w:rsidRPr="00966B5B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U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místění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/A- město, B-obec/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očet tříd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očet dětí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C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elkový přepočtený počet pracovníků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řepočtený počet pedagogických pracovníků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dborná kvalifikovanost pedagogického sboru (%)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966B5B" w:rsidRPr="00F04482" w:rsidRDefault="00966B5B" w:rsidP="00966B5B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EF5811" w:rsidRPr="00F04482" w:rsidRDefault="00966B5B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anagement </w:t>
      </w:r>
      <w:r w:rsidR="00BF19B5" w:rsidRPr="00F04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MŠ, ZŠ, SŠ 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- personální charakteristika: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3650"/>
      </w:tblGrid>
      <w:tr w:rsidR="00EF5811" w:rsidRPr="00966B5B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BF19B5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editel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proofErr w:type="spellStart"/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</w:t>
            </w:r>
            <w:proofErr w:type="spellEnd"/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od roku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řizovatel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B5" w:rsidRPr="00F04482" w:rsidRDefault="00BF19B5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MŠ pod ZŠ, 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MŠ – samostatný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právní subjekt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spojení více MŠ, jiná možnost 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B2" w:rsidRPr="00F04482" w:rsidRDefault="00F04482" w:rsidP="009001B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očet zástupců 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:rsidR="00EF5811" w:rsidRPr="00F04482" w:rsidRDefault="009001B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kolik hodin má zástupce/</w:t>
            </w:r>
            <w:proofErr w:type="spellStart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kyně</w:t>
            </w:r>
            <w:proofErr w:type="spellEnd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přímé práce u dětí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přepočtený počet provozních zaměstnanců 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alší jmenované a stanovené pozice v organizační struktuře školy (vypište):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04482" w:rsidRPr="00966B5B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Diskuse o skutečnostech a okolnostech, které významně ovlivňují vztah škola- zřizovatel. </w:t>
      </w:r>
    </w:p>
    <w:tbl>
      <w:tblPr>
        <w:tblW w:w="98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406"/>
        <w:gridCol w:w="1701"/>
        <w:gridCol w:w="1701"/>
      </w:tblGrid>
      <w:tr w:rsidR="00EF5811" w:rsidRPr="00966B5B" w:rsidTr="00DD19D7">
        <w:trPr>
          <w:cantSplit/>
          <w:trHeight w:val="276"/>
        </w:trPr>
        <w:tc>
          <w:tcPr>
            <w:tcW w:w="6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Hodnocení – stupnice 1 – 5</w:t>
            </w:r>
          </w:p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(1 = výborné; 5 = nevyhovující)</w:t>
            </w:r>
          </w:p>
        </w:tc>
      </w:tr>
      <w:tr w:rsidR="00EF5811" w:rsidRPr="00966B5B" w:rsidTr="00DD19D7">
        <w:trPr>
          <w:cantSplit/>
          <w:trHeight w:val="276"/>
        </w:trPr>
        <w:tc>
          <w:tcPr>
            <w:tcW w:w="6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Hodnocení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na navštívené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škole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>ředitel</w:t>
            </w:r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em/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9001B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Hodnocení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na navštívené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škole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>student</w:t>
            </w:r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em/</w:t>
            </w:r>
            <w:proofErr w:type="spellStart"/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tkou</w:t>
            </w:r>
            <w:proofErr w:type="spellEnd"/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financování školy zřizovatelem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veřejná podpora ze strany zřizovatele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materiální pomoc škole (např. sekání pozemku atd.)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právní a organizační pomoc 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pravidelnost vzájemných kontaktů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forma vzájemných kontaktů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zájem o provozní chod školy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zájem o pedagogický chod školy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provozu školy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pedagogického procesu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personální politiky školy ze strany zřizovatele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stanovení platu a odměn ŘŠ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další faktory (uveďte):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Jiné: Nabídka nadstandardních aktivit (kroužky):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Řízení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ztěžují z ekonomického hlediska nejvíce tyto skutečnosti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Časový snímek</w:t>
      </w:r>
    </w:p>
    <w:p w:rsidR="00EF5811" w:rsidRPr="00217AF1" w:rsidRDefault="00EF5811" w:rsidP="00EF5811">
      <w:pPr>
        <w:suppressAutoHyphens/>
        <w:spacing w:after="60" w:line="100" w:lineRule="atLeast"/>
        <w:jc w:val="both"/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</w:pPr>
      <w:r w:rsidRPr="00217AF1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 xml:space="preserve">Odhadněte, co představuje pro ředitele největší časovou zátěž – v procentech (100%): </w:t>
      </w:r>
    </w:p>
    <w:p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oblast </w:t>
      </w:r>
      <w:proofErr w:type="gramStart"/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pedagogická .........%</w:t>
      </w:r>
      <w:proofErr w:type="gramEnd"/>
    </w:p>
    <w:p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oblast </w:t>
      </w:r>
      <w:proofErr w:type="gramStart"/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ekonomická .........%</w:t>
      </w:r>
      <w:proofErr w:type="gramEnd"/>
    </w:p>
    <w:p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oblast </w:t>
      </w:r>
      <w:proofErr w:type="gramStart"/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právní ...................%</w:t>
      </w:r>
      <w:proofErr w:type="gramEnd"/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16"/>
          <w:szCs w:val="16"/>
          <w:lang w:bidi="en-US"/>
        </w:rPr>
      </w:pPr>
    </w:p>
    <w:p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Rozdělení řídících pravomocí v rámci školy, školské instituce</w:t>
      </w:r>
    </w:p>
    <w:p w:rsidR="00EF5811" w:rsidRPr="00966B5B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</w:pPr>
      <w:proofErr w:type="gramStart"/>
      <w:r w:rsidRPr="00966B5B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>Odhad v % (  = 100%</w:t>
      </w:r>
      <w:proofErr w:type="gramEnd"/>
      <w:r w:rsidRPr="00966B5B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>) nakolik se podílí na řízení ředitel a další pracovníci školy v oblasti:</w:t>
      </w:r>
    </w:p>
    <w:p w:rsidR="00EF5811" w:rsidRPr="00966B5B" w:rsidRDefault="00EF5811" w:rsidP="00EF5811">
      <w:pPr>
        <w:suppressAutoHyphens/>
        <w:spacing w:after="6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Pedagogické řídící pravomoci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: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školy 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% </w:t>
      </w:r>
    </w:p>
    <w:p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zást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proofErr w:type="gramStart"/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e/</w:t>
      </w:r>
      <w:proofErr w:type="spellStart"/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l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ky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.........%</w:t>
      </w:r>
      <w:proofErr w:type="gramEnd"/>
    </w:p>
    <w:p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vedoucí </w:t>
      </w:r>
      <w:proofErr w:type="gram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učitelka......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.%</w:t>
      </w:r>
      <w:proofErr w:type="gramEnd"/>
    </w:p>
    <w:p w:rsidR="00EF5811" w:rsidRPr="00966B5B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Ekonomické řídící pravomoci:</w:t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školy 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  <w:proofErr w:type="gramEnd"/>
    </w:p>
    <w:p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účetní.......................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  <w:proofErr w:type="gramEnd"/>
    </w:p>
    <w:p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vedoucí </w:t>
      </w:r>
      <w:proofErr w:type="gram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ŠJ...............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  <w:proofErr w:type="gramEnd"/>
    </w:p>
    <w:p w:rsidR="00EF5811" w:rsidRPr="004B6666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Právní řídící pravomoci:</w:t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školy 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%</w:t>
      </w:r>
      <w:proofErr w:type="gramEnd"/>
    </w:p>
    <w:p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mzdová </w:t>
      </w:r>
      <w:proofErr w:type="gramStart"/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účetní............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  <w:proofErr w:type="gramEnd"/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(Možnost upravit rozdělení řídících pravomocí dle stavu kompetentních osob na škole)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lastRenderedPageBreak/>
        <w:t xml:space="preserve">Jakou činností získává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další finanční zdroje?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Kultura navštívené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z hlediska prostředí, atmosféry. 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861EC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Vnitřní informační systém školy je založen </w:t>
      </w:r>
      <w:proofErr w:type="gramStart"/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na</w:t>
      </w:r>
      <w:proofErr w:type="gramEnd"/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:</w:t>
      </w:r>
    </w:p>
    <w:p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61E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převážně písemných </w:t>
      </w:r>
      <w:proofErr w:type="gramStart"/>
      <w:r w:rsidRPr="00861E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kontaktech</w:t>
      </w:r>
      <w:proofErr w:type="gramEnd"/>
      <w:r w:rsidRPr="00861E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(nástěnky, oběžníky apod.)</w:t>
      </w:r>
    </w:p>
    <w:p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převážně osobních </w:t>
      </w:r>
      <w:proofErr w:type="gramStart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kontaktech</w:t>
      </w:r>
      <w:proofErr w:type="gramEnd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 (porady, konzultace)</w:t>
      </w:r>
    </w:p>
    <w:p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písemných i osobních </w:t>
      </w:r>
      <w:proofErr w:type="gramStart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kontaktech</w:t>
      </w:r>
      <w:proofErr w:type="gramEnd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, které jsou v rovnováze</w:t>
      </w:r>
    </w:p>
    <w:p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na intranetu/internetu jako součásti informačního systému</w:t>
      </w:r>
    </w:p>
    <w:p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proofErr w:type="gramStart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jiném</w:t>
      </w:r>
      <w:proofErr w:type="gramEnd"/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 systému </w:t>
      </w:r>
      <w:r w:rsidRPr="00861EC1">
        <w:rPr>
          <w:rFonts w:ascii="Times New Roman" w:eastAsia="Times New Roman" w:hAnsi="Times New Roman" w:cs="Times New Roman"/>
          <w:i/>
          <w:kern w:val="1"/>
          <w:sz w:val="24"/>
          <w:szCs w:val="24"/>
          <w:lang w:bidi="en-US"/>
        </w:rPr>
        <w:t>(uveďte)</w:t>
      </w: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: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EF5811" w:rsidRPr="00966B5B" w:rsidRDefault="00EF5811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Zajímavé postřehy z návštěvy této školy: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F5811" w:rsidRPr="00966B5B" w:rsidRDefault="00A87CDB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ebereflexe student</w:t>
      </w:r>
      <w:r w:rsidR="009001B2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a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– účastník</w:t>
      </w:r>
      <w:r w:rsidR="009001B2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a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manažerské praxe:</w:t>
      </w:r>
    </w:p>
    <w:p w:rsidR="00EF5811" w:rsidRPr="00966B5B" w:rsidRDefault="00EF5811" w:rsidP="00217AF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Nejcennější poznatky z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 manažerské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praxe pro 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mou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činnost: </w:t>
      </w:r>
    </w:p>
    <w:p w:rsidR="00EF5811" w:rsidRPr="00966B5B" w:rsidRDefault="00EF5811" w:rsidP="00217AF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:rsidR="00EF5811" w:rsidRPr="00966B5B" w:rsidRDefault="00F64E8E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Potvrzení </w:t>
      </w:r>
    </w:p>
    <w:p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 potvrzení musí být vaše nacionále, název a adresa školy, uvedení dnů, ve kterých praxe probíhala, podpis ředitele/zástupce a razítko.</w:t>
      </w:r>
      <w:r w:rsidR="00EF5811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</w:t>
      </w:r>
    </w:p>
    <w:p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B2EE7" w:rsidRPr="00966B5B" w:rsidRDefault="00AB2EE7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B2EE7" w:rsidRPr="00966B5B" w:rsidRDefault="00AB2EE7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Zpracoval</w:t>
      </w:r>
      <w:r w:rsidR="00F64E8E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/a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                                                  Datum:</w:t>
      </w:r>
    </w:p>
    <w:p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F5811" w:rsidRPr="00966B5B" w:rsidRDefault="00EF5811" w:rsidP="00EF581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523D" w:rsidRPr="00966B5B" w:rsidRDefault="00A8523D" w:rsidP="00A85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F64E8E" w:rsidRPr="00966B5B" w:rsidRDefault="00F64E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6B5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F5811" w:rsidRPr="00966B5B" w:rsidRDefault="00EF5811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A92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ZÁZNAMOVÝ PROTOKOL Z PRAXE – ŘÍZENÍ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ar-SA"/>
        </w:rPr>
        <w:t>MŠ, ZŠ, SŠ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Cs w:val="24"/>
          <w:lang w:eastAsia="ar-SA"/>
        </w:rPr>
        <w:t xml:space="preserve"> </w:t>
      </w:r>
    </w:p>
    <w:p w:rsidR="00EF5811" w:rsidRPr="00966B5B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hAnsi="Times New Roman" w:cs="Times New Roman"/>
          <w:b/>
          <w:bCs/>
          <w:sz w:val="24"/>
          <w:szCs w:val="24"/>
        </w:rPr>
        <w:t xml:space="preserve">Cíl praxe – řízení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A92">
        <w:rPr>
          <w:rFonts w:ascii="Times New Roman" w:hAnsi="Times New Roman" w:cs="Times New Roman"/>
          <w:sz w:val="24"/>
          <w:szCs w:val="24"/>
        </w:rPr>
        <w:t xml:space="preserve">Nabídnout studentům možnost prakticky rozvinout a obohatit znalosti, schopnosti v oblasti managementu </w:t>
      </w:r>
      <w:r w:rsidR="00AB2EE7"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MŠ, ZŠ, SŠ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515A92">
        <w:rPr>
          <w:rFonts w:ascii="Times New Roman" w:hAnsi="Times New Roman" w:cs="Times New Roman"/>
          <w:sz w:val="24"/>
          <w:szCs w:val="24"/>
        </w:rPr>
        <w:t xml:space="preserve">a připravovat je na roli manažera </w:t>
      </w:r>
      <w:r w:rsidR="00AB2EE7"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MŠ, ZŠ, SŠ.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</w:p>
    <w:p w:rsidR="00AB2EE7" w:rsidRPr="00966B5B" w:rsidRDefault="00AB2EE7" w:rsidP="00EF5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AB2EE7" w:rsidRPr="00966B5B" w:rsidRDefault="00AB2EE7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515A92">
        <w:rPr>
          <w:rFonts w:ascii="Times New Roman" w:hAnsi="Times New Roman" w:cs="Times New Roman"/>
          <w:bCs/>
          <w:caps/>
          <w:sz w:val="24"/>
          <w:szCs w:val="24"/>
        </w:rPr>
        <w:t>Základní údaje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Jméno a příjmení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studentky/ta: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 xml:space="preserve">Název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>: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Ředitel/</w:t>
      </w:r>
      <w:proofErr w:type="spellStart"/>
      <w:r w:rsidRPr="00515A92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515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</w:t>
      </w:r>
      <w:r w:rsidR="00AB2EE7" w:rsidRPr="00515A9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Datum konzultace v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>: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Téma konzultace v MŠ:</w:t>
      </w:r>
    </w:p>
    <w:p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E7" w:rsidRPr="00515A92" w:rsidRDefault="00AB2EE7" w:rsidP="00EF5811">
      <w:pPr>
        <w:rPr>
          <w:rFonts w:ascii="Times New Roman" w:hAnsi="Times New Roman" w:cs="Times New Roman"/>
          <w:b/>
          <w:sz w:val="24"/>
          <w:szCs w:val="24"/>
        </w:rPr>
      </w:pPr>
    </w:p>
    <w:p w:rsidR="00EF5811" w:rsidRPr="00515A92" w:rsidRDefault="00EF5811" w:rsidP="00EF5811">
      <w:pPr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Vyhodnocení, reflexe konzultace s</w:t>
      </w:r>
      <w:r w:rsidR="00AB2EE7" w:rsidRPr="00515A92">
        <w:rPr>
          <w:rFonts w:ascii="Times New Roman" w:hAnsi="Times New Roman" w:cs="Times New Roman"/>
          <w:b/>
          <w:sz w:val="24"/>
          <w:szCs w:val="24"/>
        </w:rPr>
        <w:t xml:space="preserve"> manažerem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 prostřednictvím analýzy SWOT: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1"/>
        <w:gridCol w:w="4348"/>
      </w:tblGrid>
      <w:tr w:rsidR="00EF5811" w:rsidRPr="00966B5B" w:rsidTr="00DD19D7">
        <w:trPr>
          <w:trHeight w:val="3612"/>
        </w:trPr>
        <w:tc>
          <w:tcPr>
            <w:tcW w:w="4371" w:type="dxa"/>
          </w:tcPr>
          <w:p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Silné stránky </w:t>
            </w:r>
          </w:p>
        </w:tc>
        <w:tc>
          <w:tcPr>
            <w:tcW w:w="4348" w:type="dxa"/>
          </w:tcPr>
          <w:p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</w:t>
            </w:r>
          </w:p>
        </w:tc>
      </w:tr>
      <w:tr w:rsidR="00EF5811" w:rsidRPr="00966B5B" w:rsidTr="00DD19D7">
        <w:trPr>
          <w:trHeight w:val="3258"/>
        </w:trPr>
        <w:tc>
          <w:tcPr>
            <w:tcW w:w="4371" w:type="dxa"/>
          </w:tcPr>
          <w:p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>Příležitosti</w:t>
            </w:r>
          </w:p>
        </w:tc>
        <w:tc>
          <w:tcPr>
            <w:tcW w:w="4348" w:type="dxa"/>
          </w:tcPr>
          <w:p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Rizika </w:t>
            </w:r>
          </w:p>
        </w:tc>
      </w:tr>
    </w:tbl>
    <w:p w:rsidR="00AB2EE7" w:rsidRPr="00966B5B" w:rsidRDefault="00AB2EE7" w:rsidP="00EF5811">
      <w:pPr>
        <w:rPr>
          <w:rFonts w:ascii="Times New Roman" w:hAnsi="Times New Roman" w:cs="Times New Roman"/>
          <w:sz w:val="24"/>
          <w:szCs w:val="24"/>
        </w:rPr>
      </w:pPr>
    </w:p>
    <w:p w:rsidR="00EF5811" w:rsidRPr="00966B5B" w:rsidRDefault="00AB2EE7" w:rsidP="00EF5811">
      <w:pPr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Podpis studenta</w:t>
      </w:r>
      <w:r w:rsidR="002A5262" w:rsidRPr="00966B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5262" w:rsidRPr="00966B5B">
        <w:rPr>
          <w:rFonts w:ascii="Times New Roman" w:hAnsi="Times New Roman" w:cs="Times New Roman"/>
          <w:sz w:val="24"/>
          <w:szCs w:val="24"/>
        </w:rPr>
        <w:t>tky</w:t>
      </w:r>
      <w:proofErr w:type="spellEnd"/>
      <w:r w:rsidRPr="00966B5B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EF5811" w:rsidRPr="00966B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99" w:rsidRDefault="001C2499" w:rsidP="003F0F4B">
      <w:pPr>
        <w:spacing w:after="0" w:line="240" w:lineRule="auto"/>
      </w:pPr>
      <w:r>
        <w:separator/>
      </w:r>
    </w:p>
  </w:endnote>
  <w:endnote w:type="continuationSeparator" w:id="0">
    <w:p w:rsidR="001C2499" w:rsidRDefault="001C2499" w:rsidP="003F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99" w:rsidRDefault="001C2499" w:rsidP="003F0F4B">
      <w:pPr>
        <w:spacing w:after="0" w:line="240" w:lineRule="auto"/>
      </w:pPr>
      <w:r>
        <w:separator/>
      </w:r>
    </w:p>
  </w:footnote>
  <w:footnote w:type="continuationSeparator" w:id="0">
    <w:p w:rsidR="001C2499" w:rsidRDefault="001C2499" w:rsidP="003F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4B" w:rsidRPr="00484E94" w:rsidRDefault="003F0F4B" w:rsidP="003F0F4B">
    <w:pPr>
      <w:pStyle w:val="Zhlav"/>
      <w:tabs>
        <w:tab w:val="clear" w:pos="9072"/>
        <w:tab w:val="right" w:pos="9781"/>
      </w:tabs>
      <w:jc w:val="right"/>
      <w:rPr>
        <w:color w:val="A6A6A6" w:themeColor="background1" w:themeShade="A6"/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1415EC8" wp14:editId="33DDDA9A">
          <wp:simplePos x="0" y="0"/>
          <wp:positionH relativeFrom="page">
            <wp:posOffset>512445</wp:posOffset>
          </wp:positionH>
          <wp:positionV relativeFrom="page">
            <wp:posOffset>180340</wp:posOffset>
          </wp:positionV>
          <wp:extent cx="2343150" cy="609600"/>
          <wp:effectExtent l="0" t="0" r="0" b="0"/>
          <wp:wrapNone/>
          <wp:docPr id="1" name="Obrázek 1" descr="UHK_Pd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UHK_Pd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E94">
      <w:rPr>
        <w:color w:val="A6A6A6" w:themeColor="background1" w:themeShade="A6"/>
        <w:sz w:val="20"/>
        <w:szCs w:val="20"/>
      </w:rPr>
      <w:t>Studium pro ředitele škol a školských zařízení</w:t>
    </w:r>
  </w:p>
  <w:p w:rsidR="003F0F4B" w:rsidRDefault="002C518E" w:rsidP="003F0F4B">
    <w:pPr>
      <w:pStyle w:val="Zhlav"/>
    </w:pPr>
    <w:r>
      <w:rPr>
        <w:color w:val="A6A6A6" w:themeColor="background1" w:themeShade="A6"/>
        <w:sz w:val="20"/>
        <w:szCs w:val="20"/>
      </w:rPr>
      <w:tab/>
    </w:r>
    <w:r>
      <w:rPr>
        <w:color w:val="A6A6A6" w:themeColor="background1" w:themeShade="A6"/>
        <w:sz w:val="20"/>
        <w:szCs w:val="20"/>
      </w:rPr>
      <w:tab/>
      <w:t>Pedagogická fakulta UHK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33E96"/>
    <w:multiLevelType w:val="hybridMultilevel"/>
    <w:tmpl w:val="8C263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422D"/>
    <w:multiLevelType w:val="hybridMultilevel"/>
    <w:tmpl w:val="D548E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1262"/>
    <w:multiLevelType w:val="hybridMultilevel"/>
    <w:tmpl w:val="D3B8F9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12F58"/>
    <w:multiLevelType w:val="hybridMultilevel"/>
    <w:tmpl w:val="E6747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C4C"/>
    <w:multiLevelType w:val="hybridMultilevel"/>
    <w:tmpl w:val="E4344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7FDE"/>
    <w:multiLevelType w:val="hybridMultilevel"/>
    <w:tmpl w:val="74F2EB58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24EE"/>
    <w:multiLevelType w:val="hybridMultilevel"/>
    <w:tmpl w:val="170A3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066D2"/>
    <w:multiLevelType w:val="hybridMultilevel"/>
    <w:tmpl w:val="B78ADF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533A"/>
    <w:multiLevelType w:val="hybridMultilevel"/>
    <w:tmpl w:val="FC420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35E8C"/>
    <w:multiLevelType w:val="hybridMultilevel"/>
    <w:tmpl w:val="CBDEA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B2E37"/>
    <w:multiLevelType w:val="hybridMultilevel"/>
    <w:tmpl w:val="509A852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5F"/>
    <w:rsid w:val="00072EB2"/>
    <w:rsid w:val="001010B3"/>
    <w:rsid w:val="001C2499"/>
    <w:rsid w:val="00217AF1"/>
    <w:rsid w:val="002218F2"/>
    <w:rsid w:val="002A5262"/>
    <w:rsid w:val="002C518E"/>
    <w:rsid w:val="0032294C"/>
    <w:rsid w:val="00356C75"/>
    <w:rsid w:val="003F0F4B"/>
    <w:rsid w:val="004B6666"/>
    <w:rsid w:val="004F28A5"/>
    <w:rsid w:val="00515A92"/>
    <w:rsid w:val="005F6B33"/>
    <w:rsid w:val="007B1430"/>
    <w:rsid w:val="00861EC1"/>
    <w:rsid w:val="009001B2"/>
    <w:rsid w:val="00966B5B"/>
    <w:rsid w:val="00A16560"/>
    <w:rsid w:val="00A8523D"/>
    <w:rsid w:val="00A853D5"/>
    <w:rsid w:val="00A87CDB"/>
    <w:rsid w:val="00AB2EE7"/>
    <w:rsid w:val="00B17856"/>
    <w:rsid w:val="00BF19B5"/>
    <w:rsid w:val="00C21702"/>
    <w:rsid w:val="00C23119"/>
    <w:rsid w:val="00C429E0"/>
    <w:rsid w:val="00DD09F3"/>
    <w:rsid w:val="00EF37BC"/>
    <w:rsid w:val="00EF5811"/>
    <w:rsid w:val="00F04482"/>
    <w:rsid w:val="00F64E8E"/>
    <w:rsid w:val="00FA38D9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AC859-646D-4DF9-8BDB-8587E74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F5F"/>
    <w:pPr>
      <w:ind w:left="720"/>
      <w:contextualSpacing/>
    </w:pPr>
  </w:style>
  <w:style w:type="character" w:styleId="Hypertextovodkaz">
    <w:name w:val="Hyperlink"/>
    <w:uiPriority w:val="99"/>
    <w:rsid w:val="00EF5811"/>
    <w:rPr>
      <w:color w:val="993300"/>
      <w:u w:val="single"/>
    </w:rPr>
  </w:style>
  <w:style w:type="paragraph" w:customStyle="1" w:styleId="Default">
    <w:name w:val="Default"/>
    <w:uiPriority w:val="99"/>
    <w:rsid w:val="00EF5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F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4E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E8E"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F4B"/>
  </w:style>
  <w:style w:type="paragraph" w:styleId="Zpat">
    <w:name w:val="footer"/>
    <w:basedOn w:val="Normln"/>
    <w:link w:val="ZpatChar"/>
    <w:uiPriority w:val="99"/>
    <w:unhideWhenUsed/>
    <w:rsid w:val="003F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F4B"/>
  </w:style>
  <w:style w:type="character" w:customStyle="1" w:styleId="apple-converted-space">
    <w:name w:val="apple-converted-space"/>
    <w:rsid w:val="003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7C92-57E9-4AD7-8170-E8520F9E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Hornáčková Vladimíra</dc:creator>
  <cp:lastModifiedBy>Valter Jan</cp:lastModifiedBy>
  <cp:revision>14</cp:revision>
  <cp:lastPrinted>2015-03-20T07:23:00Z</cp:lastPrinted>
  <dcterms:created xsi:type="dcterms:W3CDTF">2015-03-20T08:05:00Z</dcterms:created>
  <dcterms:modified xsi:type="dcterms:W3CDTF">2017-03-02T08:09:00Z</dcterms:modified>
</cp:coreProperties>
</file>