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4924"/>
      </w:tblGrid>
      <w:tr w:rsidR="001D1340" w:rsidTr="001D1340">
        <w:trPr>
          <w:trHeight w:val="135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40" w:rsidRDefault="001D1340">
            <w:pPr>
              <w:ind w:left="206"/>
              <w:rPr>
                <w:caps/>
              </w:rPr>
            </w:pPr>
            <w:r>
              <w:t xml:space="preserve">Katedra pedagogiky a psychologie Pedagogická fakulta </w:t>
            </w:r>
          </w:p>
          <w:p w:rsidR="001D1340" w:rsidRDefault="001D1340">
            <w:pPr>
              <w:ind w:left="206"/>
              <w:rPr>
                <w:caps/>
              </w:rPr>
            </w:pPr>
            <w:r>
              <w:t>Univerzita Hradec Králové</w:t>
            </w:r>
          </w:p>
          <w:p w:rsidR="001D1340" w:rsidRDefault="001D1340">
            <w:pPr>
              <w:ind w:left="206"/>
            </w:pPr>
            <w:proofErr w:type="spellStart"/>
            <w:r>
              <w:t>Rokitanského</w:t>
            </w:r>
            <w:proofErr w:type="spellEnd"/>
            <w:r>
              <w:t xml:space="preserve"> 62</w:t>
            </w:r>
          </w:p>
          <w:p w:rsidR="001D1340" w:rsidRDefault="001D1340">
            <w:pPr>
              <w:ind w:left="206"/>
            </w:pPr>
            <w:r>
              <w:t>500 03 Hradec Králové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40" w:rsidRDefault="001D1340">
            <w:pPr>
              <w:suppressAutoHyphens w:val="0"/>
            </w:pPr>
            <w:r>
              <w:rPr>
                <w:u w:val="single"/>
              </w:rPr>
              <w:t>Garant studia</w:t>
            </w:r>
            <w:r>
              <w:t>:</w:t>
            </w:r>
          </w:p>
          <w:p w:rsidR="001D1340" w:rsidRDefault="001D1340">
            <w:pPr>
              <w:suppressAutoHyphens w:val="0"/>
            </w:pPr>
            <w:r>
              <w:t>doc. PhDr. Pavel Vacek, Ph.D.</w:t>
            </w:r>
          </w:p>
          <w:p w:rsidR="001D1340" w:rsidRDefault="001D1340">
            <w:pPr>
              <w:suppressAutoHyphens w:val="0"/>
            </w:pPr>
            <w:r>
              <w:t xml:space="preserve">tel.: 493 331 320, e-mail: </w:t>
            </w:r>
            <w:hyperlink r:id="rId5" w:history="1">
              <w:r w:rsidRPr="004B21F8">
                <w:rPr>
                  <w:rStyle w:val="Hypertextovodkaz"/>
                </w:rPr>
                <w:t>pavel.vacek@uhk.cz</w:t>
              </w:r>
            </w:hyperlink>
            <w:r>
              <w:t xml:space="preserve"> </w:t>
            </w:r>
          </w:p>
          <w:p w:rsidR="001D1340" w:rsidRDefault="001D1340">
            <w:pPr>
              <w:suppressAutoHyphens w:val="0"/>
              <w:rPr>
                <w:u w:val="single"/>
              </w:rPr>
            </w:pPr>
            <w:r>
              <w:rPr>
                <w:u w:val="single"/>
              </w:rPr>
              <w:t>Centrum celoživotního vzdělávání:</w:t>
            </w:r>
          </w:p>
          <w:p w:rsidR="001D1340" w:rsidRDefault="001D1340">
            <w:pPr>
              <w:suppressAutoHyphens w:val="0"/>
            </w:pPr>
            <w:r>
              <w:t>tel.: 493 331 148, e-mail: dita.mullerova@uhk.cz</w:t>
            </w:r>
          </w:p>
        </w:tc>
      </w:tr>
    </w:tbl>
    <w:p w:rsidR="001D1340" w:rsidRDefault="001D1340" w:rsidP="00D314E7">
      <w:pPr>
        <w:pStyle w:val="Nadpis1"/>
        <w:numPr>
          <w:ilvl w:val="0"/>
          <w:numId w:val="0"/>
        </w:numPr>
      </w:pPr>
      <w:bookmarkStart w:id="0" w:name="_GoBack"/>
      <w:bookmarkEnd w:id="0"/>
    </w:p>
    <w:p w:rsidR="001D1340" w:rsidRDefault="001D1340" w:rsidP="001D1340">
      <w:pPr>
        <w:pStyle w:val="Nadpis1"/>
        <w:tabs>
          <w:tab w:val="left" w:pos="0"/>
        </w:tabs>
        <w:jc w:val="center"/>
      </w:pPr>
      <w:r>
        <w:t>Přihláška k závěrečné zkoušce programu celoživotního vzdělávání</w:t>
      </w:r>
    </w:p>
    <w:p w:rsidR="001D1340" w:rsidRDefault="001D1340" w:rsidP="001D1340"/>
    <w:p w:rsidR="001D1340" w:rsidRDefault="001D1340" w:rsidP="001D1340"/>
    <w:p w:rsidR="001D1340" w:rsidRDefault="001D1340" w:rsidP="001D1340">
      <w:pPr>
        <w:spacing w:line="480" w:lineRule="auto"/>
        <w:rPr>
          <w:sz w:val="28"/>
          <w:szCs w:val="28"/>
        </w:rPr>
      </w:pPr>
      <w:r>
        <w:t xml:space="preserve">Obor studenta (zaškrtněte): </w:t>
      </w:r>
      <w:r>
        <w:tab/>
        <w:t xml:space="preserve"> </w:t>
      </w:r>
      <w:r>
        <w:rPr>
          <w:sz w:val="28"/>
          <w:szCs w:val="28"/>
        </w:rPr>
        <w:t xml:space="preserve">  </w:t>
      </w:r>
      <w:r>
        <w:rPr>
          <w:rFonts w:ascii="Wingdings" w:hAnsi="Wingdings"/>
          <w:sz w:val="28"/>
          <w:szCs w:val="28"/>
        </w:rPr>
        <w:t></w:t>
      </w:r>
      <w:r>
        <w:rPr>
          <w:sz w:val="28"/>
          <w:szCs w:val="28"/>
        </w:rPr>
        <w:t xml:space="preserve">   SVP</w:t>
      </w:r>
      <w:r>
        <w:rPr>
          <w:sz w:val="28"/>
          <w:szCs w:val="28"/>
        </w:rPr>
        <w:tab/>
      </w:r>
    </w:p>
    <w:p w:rsidR="001D1340" w:rsidRDefault="001D1340" w:rsidP="001D1340">
      <w:pPr>
        <w:numPr>
          <w:ilvl w:val="0"/>
          <w:numId w:val="1"/>
        </w:numPr>
        <w:spacing w:line="480" w:lineRule="auto"/>
      </w:pPr>
      <w:r>
        <w:t>ID studenta:</w:t>
      </w:r>
      <w:r>
        <w:rPr>
          <w:u w:val="dotted"/>
        </w:rPr>
        <w:t xml:space="preserve">                                                   </w:t>
      </w:r>
    </w:p>
    <w:p w:rsidR="001D1340" w:rsidRDefault="001D1340" w:rsidP="001D1340">
      <w:pPr>
        <w:pStyle w:val="Nadpis2"/>
        <w:tabs>
          <w:tab w:val="left" w:pos="0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Jméno a příjmení: </w:t>
      </w:r>
      <w:r>
        <w:rPr>
          <w:sz w:val="24"/>
          <w:u w:val="dotted"/>
        </w:rPr>
        <w:t xml:space="preserve">                                                                                                                                 </w:t>
      </w:r>
    </w:p>
    <w:p w:rsidR="001D1340" w:rsidRDefault="001D1340" w:rsidP="001D1340">
      <w:pPr>
        <w:spacing w:line="480" w:lineRule="auto"/>
        <w:jc w:val="both"/>
      </w:pPr>
      <w:r>
        <w:t xml:space="preserve">Rodné </w:t>
      </w:r>
      <w:proofErr w:type="gramStart"/>
      <w:r>
        <w:t xml:space="preserve">příjmení: </w:t>
      </w:r>
      <w:r>
        <w:rPr>
          <w:u w:val="dotted"/>
        </w:rPr>
        <w:t xml:space="preserve">  </w:t>
      </w:r>
      <w:proofErr w:type="gramEnd"/>
      <w:r>
        <w:rPr>
          <w:u w:val="dotted"/>
        </w:rPr>
        <w:t xml:space="preserve">                                                                                    </w:t>
      </w:r>
      <w:r>
        <w:t xml:space="preserve">Titul: </w:t>
      </w:r>
      <w:r>
        <w:rPr>
          <w:u w:val="dotted"/>
        </w:rPr>
        <w:t xml:space="preserve">                                    </w:t>
      </w:r>
    </w:p>
    <w:p w:rsidR="001D1340" w:rsidRDefault="001D1340" w:rsidP="001D1340">
      <w:pPr>
        <w:jc w:val="both"/>
      </w:pPr>
      <w:r>
        <w:t>Vedoucí závěrečné práce:</w:t>
      </w:r>
      <w:r>
        <w:rPr>
          <w:u w:val="dotted"/>
        </w:rPr>
        <w:t xml:space="preserve">                                                                                                                      </w:t>
      </w:r>
    </w:p>
    <w:p w:rsidR="001D1340" w:rsidRDefault="001D1340" w:rsidP="001D1340">
      <w:pPr>
        <w:pStyle w:val="Zkladntext"/>
        <w:rPr>
          <w:sz w:val="26"/>
          <w:szCs w:val="26"/>
        </w:rPr>
      </w:pPr>
    </w:p>
    <w:p w:rsidR="001D1340" w:rsidRDefault="001D1340" w:rsidP="001D1340">
      <w:pPr>
        <w:pStyle w:val="Zkladntext"/>
        <w:jc w:val="center"/>
        <w:rPr>
          <w:szCs w:val="28"/>
        </w:rPr>
      </w:pPr>
      <w:r>
        <w:rPr>
          <w:szCs w:val="28"/>
        </w:rPr>
        <w:t>Přihlašuji se k závěrečné zkoušce programu celoživotního vzdělávání v termínu:</w:t>
      </w:r>
    </w:p>
    <w:p w:rsidR="001D1340" w:rsidRDefault="001D1340" w:rsidP="001D1340">
      <w:pPr>
        <w:pStyle w:val="Zkladntext"/>
        <w:tabs>
          <w:tab w:val="left" w:pos="3686"/>
          <w:tab w:val="left" w:pos="6804"/>
        </w:tabs>
        <w:rPr>
          <w:szCs w:val="28"/>
        </w:rPr>
      </w:pPr>
      <w:r>
        <w:rPr>
          <w:rFonts w:ascii="Wingdings" w:hAnsi="Wingdings"/>
          <w:b w:val="0"/>
          <w:szCs w:val="28"/>
        </w:rPr>
        <w:t></w:t>
      </w:r>
      <w:r>
        <w:rPr>
          <w:rFonts w:ascii="Wingdings" w:hAnsi="Wingdings"/>
          <w:b w:val="0"/>
          <w:szCs w:val="28"/>
        </w:rPr>
        <w:t></w:t>
      </w:r>
      <w:r>
        <w:rPr>
          <w:szCs w:val="28"/>
        </w:rPr>
        <w:t>13. 6. 2024*</w:t>
      </w:r>
      <w:r>
        <w:rPr>
          <w:szCs w:val="28"/>
        </w:rPr>
        <w:tab/>
      </w:r>
      <w:r>
        <w:rPr>
          <w:rFonts w:ascii="Wingdings" w:hAnsi="Wingdings"/>
          <w:b w:val="0"/>
          <w:szCs w:val="28"/>
        </w:rPr>
        <w:t></w:t>
      </w:r>
      <w:r>
        <w:rPr>
          <w:rFonts w:ascii="Wingdings" w:hAnsi="Wingdings"/>
          <w:b w:val="0"/>
          <w:szCs w:val="28"/>
        </w:rPr>
        <w:t></w:t>
      </w:r>
      <w:r>
        <w:rPr>
          <w:szCs w:val="28"/>
        </w:rPr>
        <w:t>14. 6. 2024*</w:t>
      </w:r>
      <w:r>
        <w:rPr>
          <w:szCs w:val="28"/>
        </w:rPr>
        <w:tab/>
      </w:r>
      <w:r>
        <w:rPr>
          <w:rFonts w:ascii="Wingdings" w:hAnsi="Wingdings"/>
          <w:b w:val="0"/>
          <w:szCs w:val="28"/>
        </w:rPr>
        <w:t></w:t>
      </w:r>
      <w:r>
        <w:rPr>
          <w:rFonts w:ascii="Wingdings" w:hAnsi="Wingdings"/>
          <w:b w:val="0"/>
          <w:szCs w:val="28"/>
        </w:rPr>
        <w:t></w:t>
      </w:r>
      <w:r>
        <w:rPr>
          <w:szCs w:val="28"/>
        </w:rPr>
        <w:t>28. 8. 2024*</w:t>
      </w:r>
    </w:p>
    <w:p w:rsidR="00D314E7" w:rsidRDefault="00D314E7" w:rsidP="001D1340">
      <w:pPr>
        <w:pStyle w:val="Zkladntext"/>
        <w:tabs>
          <w:tab w:val="left" w:pos="3686"/>
          <w:tab w:val="left" w:pos="6804"/>
        </w:tabs>
        <w:rPr>
          <w:szCs w:val="28"/>
        </w:rPr>
      </w:pPr>
    </w:p>
    <w:p w:rsidR="00D314E7" w:rsidRDefault="00D314E7" w:rsidP="00D314E7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>Volitelný předmět závěrečné zkoušky (vyberte jeden z následujících</w:t>
      </w:r>
      <w:proofErr w:type="gramStart"/>
      <w:r>
        <w:rPr>
          <w:b w:val="0"/>
          <w:bCs w:val="0"/>
        </w:rPr>
        <w:t>):*</w:t>
      </w:r>
      <w:proofErr w:type="gramEnd"/>
      <w:r>
        <w:rPr>
          <w:b w:val="0"/>
          <w:bCs w:val="0"/>
        </w:rPr>
        <w:t xml:space="preserve"> </w:t>
      </w:r>
    </w:p>
    <w:p w:rsidR="00D314E7" w:rsidRDefault="00D314E7" w:rsidP="00D314E7">
      <w:pPr>
        <w:pStyle w:val="Zkladntext"/>
        <w:ind w:left="1350"/>
        <w:jc w:val="both"/>
        <w:rPr>
          <w:rFonts w:eastAsia="MS Sans Serif" w:cs="MS Sans Serif"/>
          <w:b w:val="0"/>
          <w:bCs w:val="0"/>
          <w:color w:val="000000"/>
          <w:szCs w:val="28"/>
        </w:rPr>
      </w:pPr>
      <w:r>
        <w:rPr>
          <w:b w:val="0"/>
          <w:bCs w:val="0"/>
          <w:szCs w:val="28"/>
        </w:rPr>
        <w:sym w:font="Times New Roman" w:char="F0F0"/>
      </w:r>
      <w:r>
        <w:rPr>
          <w:b w:val="0"/>
          <w:bCs w:val="0"/>
          <w:szCs w:val="28"/>
        </w:rPr>
        <w:tab/>
      </w:r>
      <w:r>
        <w:rPr>
          <w:rFonts w:eastAsia="MS Sans Serif" w:cs="MS Sans Serif"/>
          <w:b w:val="0"/>
          <w:bCs w:val="0"/>
          <w:color w:val="000000"/>
          <w:szCs w:val="28"/>
        </w:rPr>
        <w:t>sociálně patologické jevy a jejich prevence</w:t>
      </w:r>
    </w:p>
    <w:p w:rsidR="001D1340" w:rsidRDefault="00D314E7" w:rsidP="00D314E7">
      <w:pPr>
        <w:autoSpaceDE w:val="0"/>
        <w:ind w:left="1350"/>
        <w:rPr>
          <w:rFonts w:eastAsia="MS Sans Serif" w:cs="MS Sans Serif"/>
          <w:color w:val="000000"/>
          <w:sz w:val="28"/>
          <w:szCs w:val="28"/>
        </w:rPr>
      </w:pPr>
      <w:r>
        <w:rPr>
          <w:rFonts w:eastAsia="MS Sans Serif" w:cs="MS Sans Serif"/>
          <w:color w:val="000000"/>
          <w:sz w:val="28"/>
          <w:szCs w:val="28"/>
        </w:rPr>
        <w:sym w:font="Times New Roman" w:char="F0F0"/>
      </w:r>
      <w:r>
        <w:rPr>
          <w:rFonts w:eastAsia="MS Sans Serif" w:cs="MS Sans Serif"/>
          <w:color w:val="000000"/>
          <w:sz w:val="28"/>
          <w:szCs w:val="28"/>
        </w:rPr>
        <w:tab/>
        <w:t xml:space="preserve">základy speciální pedagogiky a </w:t>
      </w:r>
      <w:proofErr w:type="spellStart"/>
      <w:r>
        <w:rPr>
          <w:rFonts w:eastAsia="MS Sans Serif" w:cs="MS Sans Serif"/>
          <w:color w:val="000000"/>
          <w:sz w:val="28"/>
          <w:szCs w:val="28"/>
        </w:rPr>
        <w:t>etopedie</w:t>
      </w:r>
      <w:proofErr w:type="spellEnd"/>
    </w:p>
    <w:p w:rsidR="00D314E7" w:rsidRPr="00D314E7" w:rsidRDefault="00D314E7" w:rsidP="00D314E7">
      <w:pPr>
        <w:autoSpaceDE w:val="0"/>
        <w:ind w:left="1350"/>
        <w:rPr>
          <w:rFonts w:eastAsia="MS Sans Serif" w:cs="MS Sans Serif"/>
          <w:color w:val="000000"/>
          <w:sz w:val="28"/>
          <w:szCs w:val="28"/>
        </w:rPr>
      </w:pPr>
    </w:p>
    <w:p w:rsidR="001D1340" w:rsidRDefault="001D1340" w:rsidP="001D1340">
      <w:pPr>
        <w:pStyle w:val="Zkladntext"/>
        <w:jc w:val="center"/>
        <w:rPr>
          <w:szCs w:val="28"/>
        </w:rPr>
      </w:pPr>
      <w:r>
        <w:rPr>
          <w:szCs w:val="28"/>
        </w:rPr>
        <w:t xml:space="preserve">a </w:t>
      </w:r>
      <w:r>
        <w:rPr>
          <w:rFonts w:ascii="Wingdings" w:hAnsi="Wingdings"/>
          <w:b w:val="0"/>
          <w:szCs w:val="28"/>
        </w:rPr>
        <w:t></w:t>
      </w:r>
      <w:r>
        <w:rPr>
          <w:szCs w:val="28"/>
        </w:rPr>
        <w:t xml:space="preserve"> přikládám/ </w:t>
      </w:r>
      <w:r>
        <w:rPr>
          <w:rFonts w:ascii="Wingdings" w:hAnsi="Wingdings"/>
          <w:b w:val="0"/>
          <w:szCs w:val="28"/>
        </w:rPr>
        <w:t></w:t>
      </w:r>
      <w:r>
        <w:rPr>
          <w:szCs w:val="28"/>
        </w:rPr>
        <w:t xml:space="preserve"> nepřikládám* vytištěné vysvědčení se svým podpisem</w:t>
      </w:r>
    </w:p>
    <w:p w:rsidR="001D1340" w:rsidRDefault="001D1340" w:rsidP="001D1340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(* vybrané označte křížkem)</w:t>
      </w:r>
    </w:p>
    <w:p w:rsidR="001D1340" w:rsidRDefault="001D1340" w:rsidP="001D1340">
      <w:pPr>
        <w:pStyle w:val="Zkladntext"/>
        <w:jc w:val="right"/>
        <w:rPr>
          <w:b w:val="0"/>
          <w:bCs w:val="0"/>
          <w:sz w:val="26"/>
          <w:szCs w:val="26"/>
        </w:rPr>
      </w:pPr>
    </w:p>
    <w:p w:rsidR="001D1340" w:rsidRDefault="001D1340" w:rsidP="001D1340">
      <w:pPr>
        <w:pStyle w:val="Zkladntext"/>
        <w:jc w:val="both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 xml:space="preserve">Dne: </w:t>
      </w:r>
      <w:r>
        <w:rPr>
          <w:b w:val="0"/>
          <w:bCs w:val="0"/>
          <w:sz w:val="24"/>
          <w:u w:val="dotted"/>
        </w:rPr>
        <w:t xml:space="preserve">  </w:t>
      </w:r>
      <w:proofErr w:type="gramEnd"/>
      <w:r>
        <w:rPr>
          <w:b w:val="0"/>
          <w:bCs w:val="0"/>
          <w:sz w:val="24"/>
          <w:u w:val="dotted"/>
        </w:rPr>
        <w:t xml:space="preserve">                                       </w:t>
      </w:r>
      <w:r>
        <w:rPr>
          <w:b w:val="0"/>
          <w:bCs w:val="0"/>
          <w:sz w:val="24"/>
        </w:rPr>
        <w:t xml:space="preserve">Podpis studenta:    </w:t>
      </w:r>
      <w:r>
        <w:rPr>
          <w:b w:val="0"/>
          <w:bCs w:val="0"/>
          <w:sz w:val="24"/>
          <w:u w:val="dotted"/>
        </w:rPr>
        <w:t xml:space="preserve">                                                                                </w:t>
      </w:r>
    </w:p>
    <w:p w:rsidR="001D1340" w:rsidRDefault="001D1340" w:rsidP="001D1340">
      <w:pPr>
        <w:pStyle w:val="Zkladntext"/>
        <w:jc w:val="both"/>
        <w:rPr>
          <w:b w:val="0"/>
          <w:bCs w:val="0"/>
          <w:sz w:val="24"/>
          <w:u w:val="single"/>
        </w:rPr>
      </w:pPr>
    </w:p>
    <w:p w:rsidR="001D1340" w:rsidRDefault="001D1340" w:rsidP="001D1340">
      <w:pPr>
        <w:pStyle w:val="Zkladntext"/>
        <w:jc w:val="both"/>
        <w:rPr>
          <w:b w:val="0"/>
          <w:bCs w:val="0"/>
          <w:sz w:val="24"/>
          <w:u w:val="single"/>
        </w:rPr>
      </w:pPr>
    </w:p>
    <w:p w:rsidR="001D1340" w:rsidRDefault="001D1340" w:rsidP="001D1340">
      <w:pPr>
        <w:pStyle w:val="Zkladntext"/>
        <w:jc w:val="both"/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Podmínkou konání závěrečné zkoušky (ZZK) je:</w:t>
      </w:r>
    </w:p>
    <w:p w:rsidR="001D1340" w:rsidRDefault="001D1340" w:rsidP="001D1340">
      <w:pPr>
        <w:pStyle w:val="Zkladntext"/>
        <w:ind w:left="142" w:hanging="142"/>
        <w:jc w:val="both"/>
        <w:rPr>
          <w:b w:val="0"/>
          <w:bCs w:val="0"/>
          <w:sz w:val="24"/>
        </w:rPr>
      </w:pPr>
    </w:p>
    <w:p w:rsidR="001D1340" w:rsidRDefault="001D1340" w:rsidP="001D1340">
      <w:pPr>
        <w:pStyle w:val="Zkladntext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 odevzdání vytištěného vysvědčení s podpisem studenta (tím stvrzuje úspěšné splnění všech zápočtů a zkoušek),</w:t>
      </w:r>
    </w:p>
    <w:p w:rsidR="001D1340" w:rsidRDefault="001D1340" w:rsidP="001D1340">
      <w:pPr>
        <w:pStyle w:val="Zkladntext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- podání přihlášky k ZZK na tomto formuláři, </w:t>
      </w:r>
    </w:p>
    <w:p w:rsidR="001D1340" w:rsidRDefault="001D1340" w:rsidP="001D1340">
      <w:pPr>
        <w:pStyle w:val="Zkladntext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- nahrání závěrečné práce v elektronické podobě do systému </w:t>
      </w:r>
      <w:proofErr w:type="spellStart"/>
      <w:r>
        <w:rPr>
          <w:b w:val="0"/>
          <w:bCs w:val="0"/>
          <w:sz w:val="24"/>
        </w:rPr>
        <w:t>eVŠKP</w:t>
      </w:r>
      <w:proofErr w:type="spellEnd"/>
      <w:r>
        <w:rPr>
          <w:b w:val="0"/>
          <w:bCs w:val="0"/>
          <w:sz w:val="24"/>
        </w:rPr>
        <w:t xml:space="preserve"> (</w:t>
      </w:r>
      <w:hyperlink r:id="rId6" w:history="1">
        <w:r>
          <w:rPr>
            <w:rStyle w:val="Hypertextovodkaz"/>
            <w:bCs w:val="0"/>
            <w:sz w:val="24"/>
          </w:rPr>
          <w:t>https://ris.uhk.cz/eVSKP/</w:t>
        </w:r>
      </w:hyperlink>
      <w:r>
        <w:rPr>
          <w:b w:val="0"/>
          <w:bCs w:val="0"/>
          <w:sz w:val="24"/>
        </w:rPr>
        <w:t>)</w:t>
      </w:r>
    </w:p>
    <w:p w:rsidR="001D1340" w:rsidRDefault="001D1340" w:rsidP="00D314E7">
      <w:pPr>
        <w:pStyle w:val="Zkladntext"/>
        <w:ind w:left="142" w:hanging="142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- k obhajobě přinést 1 výtisk závěrečné práce </w:t>
      </w:r>
    </w:p>
    <w:p w:rsidR="001D1340" w:rsidRDefault="001D1340" w:rsidP="001D1340">
      <w:pPr>
        <w:pStyle w:val="Zkladntext"/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1D1340" w:rsidRDefault="001D1340" w:rsidP="001D1340">
      <w:pPr>
        <w:pStyle w:val="Zkladntext"/>
        <w:jc w:val="center"/>
        <w:rPr>
          <w:szCs w:val="28"/>
        </w:rPr>
      </w:pPr>
    </w:p>
    <w:p w:rsidR="001D1340" w:rsidRPr="00D314E7" w:rsidRDefault="001D1340" w:rsidP="00D314E7">
      <w:pPr>
        <w:pStyle w:val="Zkladntext"/>
        <w:jc w:val="center"/>
        <w:rPr>
          <w:szCs w:val="28"/>
        </w:rPr>
      </w:pPr>
      <w:r>
        <w:rPr>
          <w:szCs w:val="28"/>
        </w:rPr>
        <w:t xml:space="preserve">Tento podepsaný formulář včetně výše uvedených příloh prosím naskenujte do e-mailu: </w:t>
      </w:r>
      <w:hyperlink r:id="rId7" w:history="1">
        <w:r>
          <w:rPr>
            <w:rStyle w:val="Hypertextovodkaz"/>
            <w:szCs w:val="28"/>
          </w:rPr>
          <w:t>dita.mullerova@uhk.cz</w:t>
        </w:r>
      </w:hyperlink>
      <w:r>
        <w:rPr>
          <w:szCs w:val="28"/>
        </w:rPr>
        <w:t xml:space="preserve"> </w:t>
      </w:r>
      <w:r>
        <w:rPr>
          <w:b w:val="0"/>
          <w:sz w:val="16"/>
          <w:szCs w:val="16"/>
        </w:rPr>
        <w:tab/>
      </w:r>
    </w:p>
    <w:p w:rsidR="001D1340" w:rsidRDefault="001D1340" w:rsidP="001D1340">
      <w:pPr>
        <w:pStyle w:val="Zkladntext"/>
        <w:jc w:val="center"/>
        <w:rPr>
          <w:sz w:val="26"/>
        </w:rPr>
      </w:pPr>
      <w:r>
        <w:rPr>
          <w:i/>
          <w:sz w:val="26"/>
        </w:rPr>
        <w:t>V případě nedodržení uvedených požadavků nemůžete být zařazeni k ZZK!</w:t>
      </w:r>
    </w:p>
    <w:p w:rsidR="00100C9E" w:rsidRDefault="00D314E7"/>
    <w:sectPr w:rsidR="0010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EE"/>
    <w:family w:val="swiss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40"/>
    <w:rsid w:val="001D1340"/>
    <w:rsid w:val="0026330A"/>
    <w:rsid w:val="00656BED"/>
    <w:rsid w:val="00D314E7"/>
    <w:rsid w:val="00F9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5FCA"/>
  <w15:chartTrackingRefBased/>
  <w15:docId w15:val="{4BB6E204-EBB2-46EE-AB4A-EE997DC7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13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D1340"/>
    <w:pPr>
      <w:keepNext/>
      <w:numPr>
        <w:numId w:val="1"/>
      </w:numPr>
      <w:outlineLvl w:val="0"/>
    </w:pPr>
    <w:rPr>
      <w:b/>
      <w:bCs/>
      <w:i/>
      <w:iCs/>
      <w:sz w:val="32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D1340"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D1340"/>
    <w:pPr>
      <w:keepNext/>
      <w:numPr>
        <w:ilvl w:val="2"/>
        <w:numId w:val="1"/>
      </w:numPr>
      <w:outlineLvl w:val="2"/>
    </w:pPr>
    <w:rPr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1340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1D134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1D1340"/>
    <w:rPr>
      <w:rFonts w:ascii="Times New Roman" w:eastAsia="Times New Roman" w:hAnsi="Times New Roman" w:cs="Times New Roman"/>
      <w:sz w:val="3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unhideWhenUsed/>
    <w:rsid w:val="001D134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1D1340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1D134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D1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ta.mullerova@u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s.uhk.cz/eVSKP/" TargetMode="External"/><Relationship Id="rId5" Type="http://schemas.openxmlformats.org/officeDocument/2006/relationships/hyperlink" Target="mailto:pavel.vacek@uh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Dita</dc:creator>
  <cp:keywords/>
  <dc:description/>
  <cp:lastModifiedBy>Müllerová Dita</cp:lastModifiedBy>
  <cp:revision>3</cp:revision>
  <dcterms:created xsi:type="dcterms:W3CDTF">2024-04-15T11:25:00Z</dcterms:created>
  <dcterms:modified xsi:type="dcterms:W3CDTF">2024-04-18T12:05:00Z</dcterms:modified>
</cp:coreProperties>
</file>