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A3" w:rsidRPr="00CC5A21" w:rsidRDefault="00EC36A3" w:rsidP="00EC36A3">
      <w:pPr>
        <w:pStyle w:val="Nadpis4"/>
      </w:pPr>
      <w:r w:rsidRPr="00CC5A21">
        <w:t>KLAJBVZD - Klauzurní práce z anglického jazyka</w:t>
      </w:r>
    </w:p>
    <w:p w:rsidR="00EC36A3" w:rsidRPr="00CC5A21" w:rsidRDefault="00EC36A3" w:rsidP="00EC36A3">
      <w:pPr>
        <w:pStyle w:val="Bezmezer"/>
      </w:pPr>
      <w:r w:rsidRPr="00CC5A21">
        <w:t xml:space="preserve">Písemná klauzurní práce je ve formě eseje - souvislého písemného projevu. Student si vybere jedno ze tří zadaných témat (rozsah 500 </w:t>
      </w:r>
      <w:r>
        <w:t>-</w:t>
      </w:r>
      <w:r w:rsidRPr="00CC5A21">
        <w:t xml:space="preserve"> 600 slov).</w:t>
      </w:r>
    </w:p>
    <w:p w:rsidR="00EC36A3" w:rsidRPr="00CC5A21" w:rsidRDefault="00EC36A3" w:rsidP="00EC36A3">
      <w:pPr>
        <w:pStyle w:val="Bezmezer"/>
      </w:pPr>
      <w:r w:rsidRPr="00CC5A21">
        <w:t xml:space="preserve">Témata se mohou týkat nejširších oblastí vývoje a kultury společnosti, literatury, či pedagogiky. Nejsou stanoveny žádné užší tematické okruhy. </w:t>
      </w:r>
    </w:p>
    <w:p w:rsidR="00EC36A3" w:rsidRPr="00CC5A21" w:rsidRDefault="00EC36A3" w:rsidP="00EC36A3">
      <w:pPr>
        <w:pStyle w:val="Bezmezer"/>
      </w:pPr>
      <w:r w:rsidRPr="00CC5A21">
        <w:t xml:space="preserve">Základem pro úspěšné napsání eseje je schopnost správně reflektovat zadané téma; písemně se k němu vyjádřit ve stanoveném rozsahu, gramaticky a stylisticky správně. </w:t>
      </w:r>
    </w:p>
    <w:p w:rsidR="00EC36A3" w:rsidRPr="00CC5A21" w:rsidRDefault="00EC36A3" w:rsidP="00EC36A3">
      <w:pPr>
        <w:pStyle w:val="Bezmezer"/>
      </w:pPr>
      <w:r w:rsidRPr="00CC5A21">
        <w:t xml:space="preserve"> </w:t>
      </w:r>
    </w:p>
    <w:p w:rsidR="00EC36A3" w:rsidRPr="00CC5A21" w:rsidRDefault="00EC36A3" w:rsidP="00EC36A3">
      <w:pPr>
        <w:pStyle w:val="Bezmezer"/>
      </w:pPr>
      <w:r w:rsidRPr="00CC5A21">
        <w:t>Kritéria hodnocení jsou:</w:t>
      </w:r>
    </w:p>
    <w:p w:rsidR="00EC36A3" w:rsidRPr="00CC5A21" w:rsidRDefault="00EC36A3" w:rsidP="00EC36A3">
      <w:pPr>
        <w:pStyle w:val="Bezmezer"/>
      </w:pPr>
      <w:r w:rsidRPr="00CC5A21">
        <w:t>obsahové zpracování tématu</w:t>
      </w:r>
    </w:p>
    <w:p w:rsidR="00EC36A3" w:rsidRPr="00CC5A21" w:rsidRDefault="00EC36A3" w:rsidP="00EC36A3">
      <w:pPr>
        <w:pStyle w:val="Bezmezer"/>
      </w:pPr>
      <w:r w:rsidRPr="00CC5A21">
        <w:t>gramatická a stylistická správnost</w:t>
      </w:r>
    </w:p>
    <w:p w:rsidR="00EC36A3" w:rsidRPr="00CC5A21" w:rsidRDefault="00EC36A3" w:rsidP="00EC36A3">
      <w:pPr>
        <w:pStyle w:val="Bezmezer"/>
      </w:pPr>
      <w:r w:rsidRPr="00CC5A21">
        <w:t>dodržení rozsahu a formy práce</w:t>
      </w:r>
    </w:p>
    <w:p w:rsidR="00EC36A3" w:rsidRPr="00CC5A21" w:rsidRDefault="00EC36A3" w:rsidP="00EC36A3">
      <w:pPr>
        <w:pStyle w:val="Bezmezer"/>
      </w:pPr>
      <w:r w:rsidRPr="00CC5A21">
        <w:t>originalita, slovní zásoba</w:t>
      </w:r>
    </w:p>
    <w:p w:rsidR="00EC36A3" w:rsidRPr="00CC5A21" w:rsidRDefault="00EC36A3" w:rsidP="00EC36A3">
      <w:pPr>
        <w:pStyle w:val="Bezmezer"/>
      </w:pPr>
    </w:p>
    <w:p w:rsidR="00EC36A3" w:rsidRPr="00CC5A21" w:rsidRDefault="00EC36A3" w:rsidP="00EC36A3">
      <w:pPr>
        <w:pStyle w:val="Bezmezer"/>
      </w:pPr>
      <w:r w:rsidRPr="00CC5A21">
        <w:t>Celkový čas pro klauzurní práci: 4 hodiny</w:t>
      </w:r>
    </w:p>
    <w:p w:rsidR="00EC36A3" w:rsidRPr="00CC5A21" w:rsidRDefault="00EC36A3" w:rsidP="00EC36A3">
      <w:pPr>
        <w:pStyle w:val="Bezmezer"/>
      </w:pPr>
      <w:r w:rsidRPr="00CC5A21">
        <w:t>V průběhu zkoušky je povoleno použití přiděleného jednojazyčného slovníku</w:t>
      </w:r>
    </w:p>
    <w:p w:rsidR="00EC36A3" w:rsidRPr="00CC5A21" w:rsidRDefault="00EC36A3" w:rsidP="00EC36A3">
      <w:pPr>
        <w:pStyle w:val="Bezmezer"/>
      </w:pPr>
    </w:p>
    <w:p w:rsidR="00EC36A3" w:rsidRPr="00CC5A21" w:rsidRDefault="00EC36A3" w:rsidP="00EC36A3">
      <w:pPr>
        <w:pStyle w:val="Bezmezer"/>
      </w:pPr>
      <w:r w:rsidRPr="00CC5A21">
        <w:t>Literatura:</w:t>
      </w:r>
    </w:p>
    <w:p w:rsidR="00EC36A3" w:rsidRPr="00CC5A21" w:rsidRDefault="00EC36A3" w:rsidP="00EC36A3">
      <w:pPr>
        <w:pStyle w:val="Bezmezer"/>
      </w:pPr>
      <w:r w:rsidRPr="00CC5A21">
        <w:t>DVOŘÁK, J. (</w:t>
      </w:r>
      <w:proofErr w:type="spellStart"/>
      <w:r w:rsidRPr="00CC5A21">
        <w:t>ed</w:t>
      </w:r>
      <w:proofErr w:type="spellEnd"/>
      <w:r w:rsidRPr="00CC5A21">
        <w:t xml:space="preserve">.).: Psaní jako sebevyjádření. 2. vyd., Hradec Králové: </w:t>
      </w:r>
      <w:proofErr w:type="spellStart"/>
      <w:r w:rsidRPr="00CC5A21">
        <w:t>Gaudeamus</w:t>
      </w:r>
      <w:proofErr w:type="spellEnd"/>
      <w:r w:rsidRPr="00CC5A21">
        <w:t>, 2001.</w:t>
      </w:r>
    </w:p>
    <w:p w:rsidR="00EC36A3" w:rsidRPr="004C51A1" w:rsidRDefault="00EC36A3" w:rsidP="00EC36A3">
      <w:pPr>
        <w:pStyle w:val="Bezmezer"/>
        <w:rPr>
          <w:lang w:val="en-GB"/>
        </w:rPr>
      </w:pPr>
      <w:proofErr w:type="gramStart"/>
      <w:r w:rsidRPr="004C51A1">
        <w:rPr>
          <w:lang w:val="en-GB"/>
        </w:rPr>
        <w:t>FABB, N. - DURANT, A.</w:t>
      </w:r>
      <w:proofErr w:type="gramEnd"/>
      <w:r w:rsidRPr="004C51A1">
        <w:rPr>
          <w:lang w:val="en-GB"/>
        </w:rPr>
        <w:t xml:space="preserve"> </w:t>
      </w:r>
      <w:proofErr w:type="gramStart"/>
      <w:r w:rsidRPr="004C51A1">
        <w:rPr>
          <w:lang w:val="en-GB"/>
        </w:rPr>
        <w:t>How to Write Essays, Dissertations and Theses in Literary Studies.</w:t>
      </w:r>
      <w:proofErr w:type="gramEnd"/>
      <w:r w:rsidRPr="004C51A1">
        <w:rPr>
          <w:lang w:val="en-GB"/>
        </w:rPr>
        <w:t xml:space="preserve"> London and New York: Longman, 1993.</w:t>
      </w:r>
    </w:p>
    <w:p w:rsidR="00EC36A3" w:rsidRPr="004C51A1" w:rsidRDefault="00EC36A3" w:rsidP="00EC36A3">
      <w:pPr>
        <w:pStyle w:val="Bezmezer"/>
        <w:rPr>
          <w:lang w:val="en-GB"/>
        </w:rPr>
      </w:pPr>
      <w:r w:rsidRPr="004C51A1">
        <w:rPr>
          <w:lang w:val="en-GB"/>
        </w:rPr>
        <w:t xml:space="preserve">STRUNK, Jr., WILLIAM - WHITE, B. </w:t>
      </w:r>
      <w:proofErr w:type="gramStart"/>
      <w:r w:rsidRPr="004C51A1">
        <w:rPr>
          <w:lang w:val="en-GB"/>
        </w:rPr>
        <w:t>The Elements of Style.</w:t>
      </w:r>
      <w:proofErr w:type="gramEnd"/>
      <w:r w:rsidRPr="004C51A1">
        <w:rPr>
          <w:lang w:val="en-GB"/>
        </w:rPr>
        <w:t xml:space="preserve"> 2nd ed., London - New York: Macmillan, 1972 a </w:t>
      </w:r>
      <w:proofErr w:type="spellStart"/>
      <w:r w:rsidRPr="004C51A1">
        <w:rPr>
          <w:lang w:val="en-GB"/>
        </w:rPr>
        <w:t>násl</w:t>
      </w:r>
      <w:proofErr w:type="spellEnd"/>
      <w:r w:rsidRPr="004C51A1">
        <w:rPr>
          <w:lang w:val="en-GB"/>
        </w:rPr>
        <w:t>.</w:t>
      </w:r>
    </w:p>
    <w:p w:rsidR="00EC36A3" w:rsidRPr="004C51A1" w:rsidRDefault="00EC36A3" w:rsidP="00EC36A3">
      <w:pPr>
        <w:pStyle w:val="Bezmezer"/>
        <w:rPr>
          <w:lang w:val="en-GB"/>
        </w:rPr>
      </w:pPr>
      <w:proofErr w:type="gramStart"/>
      <w:r w:rsidRPr="004C51A1">
        <w:rPr>
          <w:lang w:val="en-GB"/>
        </w:rPr>
        <w:t>VEIT, R. - GOULD, C. - CLIFFORD J. Writing, Reading, and Research.</w:t>
      </w:r>
      <w:proofErr w:type="gramEnd"/>
      <w:r w:rsidRPr="004C51A1">
        <w:rPr>
          <w:lang w:val="en-GB"/>
        </w:rPr>
        <w:t xml:space="preserve"> 2nd ed., New York: Macmillan, 1990.</w:t>
      </w:r>
    </w:p>
    <w:p w:rsidR="00EC36A3" w:rsidRPr="004C51A1" w:rsidRDefault="00EC36A3" w:rsidP="00EC36A3">
      <w:pPr>
        <w:pStyle w:val="Bezmezer"/>
        <w:rPr>
          <w:lang w:val="en-GB"/>
        </w:rPr>
      </w:pPr>
      <w:proofErr w:type="gramStart"/>
      <w:r w:rsidRPr="004C51A1">
        <w:rPr>
          <w:lang w:val="en-GB"/>
        </w:rPr>
        <w:t>BARNET, S. - BERMAN, M. - BURTO, W. Writing Essays about Literature.</w:t>
      </w:r>
      <w:proofErr w:type="gramEnd"/>
      <w:r w:rsidRPr="004C51A1">
        <w:rPr>
          <w:lang w:val="en-GB"/>
        </w:rPr>
        <w:t xml:space="preserve"> In: BARNET, S. - BERMAN, M., - BURTO, W. </w:t>
      </w:r>
      <w:proofErr w:type="gramStart"/>
      <w:r w:rsidRPr="004C51A1">
        <w:rPr>
          <w:lang w:val="en-GB"/>
        </w:rPr>
        <w:t>An</w:t>
      </w:r>
      <w:proofErr w:type="gramEnd"/>
      <w:r w:rsidRPr="004C51A1">
        <w:rPr>
          <w:lang w:val="en-GB"/>
        </w:rPr>
        <w:t xml:space="preserve"> Introduction to Literature. 10th ed., New York: HarperCollins College Publishers, 1992, pp. 1237-1281.</w:t>
      </w:r>
    </w:p>
    <w:p w:rsidR="00E639D8" w:rsidRDefault="00E639D8">
      <w:bookmarkStart w:id="0" w:name="_GoBack"/>
      <w:bookmarkEnd w:id="0"/>
    </w:p>
    <w:sectPr w:rsidR="00E6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A3"/>
    <w:rsid w:val="00E639D8"/>
    <w:rsid w:val="00EC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qFormat/>
    <w:rsid w:val="00EC36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EC36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C36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qFormat/>
    <w:rsid w:val="00EC36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EC36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C3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1215</Characters>
  <Application>Microsoft Office Word</Application>
  <DocSecurity>0</DocSecurity>
  <Lines>10</Lines>
  <Paragraphs>2</Paragraphs>
  <ScaleCrop>false</ScaleCrop>
  <Company>PdF UHK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2013-04-25T13:46:00Z</dcterms:created>
  <dcterms:modified xsi:type="dcterms:W3CDTF">2013-04-25T13:46:00Z</dcterms:modified>
</cp:coreProperties>
</file>