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33" w:rsidRDefault="00985B33" w:rsidP="00985B33">
      <w:pPr>
        <w:pStyle w:val="Default"/>
        <w:rPr>
          <w:rFonts w:ascii="Comenia Sans" w:hAnsi="Comenia Sans" w:cstheme="minorHAnsi"/>
          <w:b/>
          <w:sz w:val="22"/>
          <w:szCs w:val="22"/>
        </w:rPr>
      </w:pPr>
      <w:bookmarkStart w:id="0" w:name="_GoBack"/>
      <w:bookmarkEnd w:id="0"/>
      <w:r w:rsidRPr="00875586">
        <w:rPr>
          <w:rFonts w:asciiTheme="minorHAnsi" w:hAnsiTheme="minorHAnsi" w:cstheme="minorHAnsi"/>
          <w:b/>
          <w:bCs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67456" behindDoc="0" locked="0" layoutInCell="1" allowOverlap="1" wp14:anchorId="03DFA960" wp14:editId="36718BD6">
            <wp:simplePos x="0" y="0"/>
            <wp:positionH relativeFrom="column">
              <wp:posOffset>-781050</wp:posOffset>
            </wp:positionH>
            <wp:positionV relativeFrom="paragraph">
              <wp:posOffset>-438150</wp:posOffset>
            </wp:positionV>
            <wp:extent cx="2562225" cy="619894"/>
            <wp:effectExtent l="0" t="0" r="0" b="0"/>
            <wp:wrapNone/>
            <wp:docPr id="1" name="Obrázek 1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1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B33" w:rsidRDefault="00985B33" w:rsidP="00985B33">
      <w:pPr>
        <w:pStyle w:val="Default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Appendix no. 1: Foreign Mobility Scholarship Application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First name: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Family name: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Date of birth: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Field and programme of study: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Degree (delete as appropriate): Bachelor/Master/Postgraduate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 xml:space="preserve">The account number to which the scholarship is to </w:t>
      </w:r>
      <w:proofErr w:type="gramStart"/>
      <w:r w:rsidRPr="00875586">
        <w:rPr>
          <w:rFonts w:ascii="Comenia Sans" w:hAnsi="Comenia Sans" w:cstheme="minorHAnsi"/>
          <w:sz w:val="22"/>
          <w:szCs w:val="22"/>
        </w:rPr>
        <w:t>be sent</w:t>
      </w:r>
      <w:proofErr w:type="gramEnd"/>
      <w:r w:rsidRPr="00875586">
        <w:rPr>
          <w:rFonts w:ascii="Comenia Sans" w:hAnsi="Comenia Sans" w:cstheme="minorHAnsi"/>
          <w:sz w:val="22"/>
          <w:szCs w:val="22"/>
        </w:rPr>
        <w:t xml:space="preserve"> (including the bank code):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Country of stay: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Institution: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Address of the institution: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Contact person at the institution (including email):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Exact date of stay (from-to):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Type of stay (study stay, working internship, research internship, summer school...):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color w:val="auto"/>
          <w:sz w:val="22"/>
          <w:szCs w:val="22"/>
        </w:rPr>
        <w:t>In case</w:t>
      </w:r>
      <w:r w:rsidRPr="00875586">
        <w:rPr>
          <w:rFonts w:ascii="Comenia Sans" w:hAnsi="Comenia Sans" w:cstheme="minorHAnsi"/>
          <w:sz w:val="22"/>
          <w:szCs w:val="22"/>
        </w:rPr>
        <w:t xml:space="preserve"> the mobility </w:t>
      </w:r>
      <w:proofErr w:type="gramStart"/>
      <w:r w:rsidRPr="00875586">
        <w:rPr>
          <w:rFonts w:ascii="Comenia Sans" w:hAnsi="Comenia Sans" w:cstheme="minorHAnsi"/>
          <w:sz w:val="22"/>
          <w:szCs w:val="22"/>
        </w:rPr>
        <w:t>is supported</w:t>
      </w:r>
      <w:proofErr w:type="gramEnd"/>
      <w:r w:rsidRPr="00875586">
        <w:rPr>
          <w:rFonts w:ascii="Comenia Sans" w:hAnsi="Comenia Sans" w:cstheme="minorHAnsi"/>
          <w:sz w:val="22"/>
          <w:szCs w:val="22"/>
        </w:rPr>
        <w:t xml:space="preserve"> from a different resource than FF UHK, please state the name of the programme and the amount of scholarship: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 xml:space="preserve">Date, place, signature: 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noProof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 xml:space="preserve">The confirmation issued by the receiving foreign institution, which specifies the date of mobility and the anticipated duties of the student </w:t>
      </w:r>
      <w:proofErr w:type="gramStart"/>
      <w:r w:rsidRPr="00875586">
        <w:rPr>
          <w:rFonts w:ascii="Comenia Sans" w:hAnsi="Comenia Sans" w:cstheme="minorHAnsi"/>
          <w:sz w:val="22"/>
          <w:szCs w:val="22"/>
        </w:rPr>
        <w:t>shall be attached</w:t>
      </w:r>
      <w:proofErr w:type="gramEnd"/>
      <w:r w:rsidRPr="00875586">
        <w:rPr>
          <w:rFonts w:ascii="Comenia Sans" w:hAnsi="Comenia Sans" w:cstheme="minorHAnsi"/>
          <w:sz w:val="22"/>
          <w:szCs w:val="22"/>
        </w:rPr>
        <w:t xml:space="preserve"> to the application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noProof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i/>
          <w:sz w:val="22"/>
          <w:szCs w:val="22"/>
        </w:rPr>
      </w:pPr>
      <w:r w:rsidRPr="00875586">
        <w:rPr>
          <w:rFonts w:ascii="Comenia Sans" w:hAnsi="Comenia Sans" w:cstheme="minorHAnsi"/>
          <w:i/>
          <w:sz w:val="22"/>
          <w:szCs w:val="22"/>
        </w:rPr>
        <w:t>Comment of the coordinator for internalisation of the particular department (student´s supervisor in case of postgraduate students):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ind w:firstLine="426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noProof/>
          <w:sz w:val="22"/>
          <w:szCs w:val="22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28B67" wp14:editId="2E6ADC57">
                <wp:simplePos x="0" y="0"/>
                <wp:positionH relativeFrom="column">
                  <wp:posOffset>66675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1DD6" id="Obdélník 3" o:spid="_x0000_s1026" style="position:absolute;margin-left:5.25pt;margin-top:13.8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" strokeweight=".25pt">
                <v:path arrowok="t"/>
              </v:rect>
            </w:pict>
          </mc:Fallback>
        </mc:AlternateContent>
      </w:r>
      <w:r w:rsidRPr="00875586">
        <w:rPr>
          <w:rFonts w:ascii="Comenia Sans" w:hAnsi="Comenia Sans" w:cstheme="minorHAnsi"/>
          <w:noProof/>
          <w:sz w:val="22"/>
          <w:szCs w:val="22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3BAFD" wp14:editId="42795D64">
                <wp:simplePos x="0" y="0"/>
                <wp:positionH relativeFrom="column">
                  <wp:posOffset>62230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7EB7" id="Obdélník 4" o:spid="_x0000_s1026" style="position:absolute;margin-left:4.9pt;margin-top:3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" strokeweight=".25pt">
                <v:path arrowok="t"/>
              </v:rect>
            </w:pict>
          </mc:Fallback>
        </mc:AlternateContent>
      </w:r>
      <w:r w:rsidRPr="00875586">
        <w:rPr>
          <w:rFonts w:ascii="Comenia Sans" w:hAnsi="Comenia Sans" w:cstheme="minorHAnsi"/>
          <w:sz w:val="22"/>
          <w:szCs w:val="22"/>
        </w:rPr>
        <w:t>I agree with the proposed foreign stay.</w:t>
      </w:r>
    </w:p>
    <w:p w:rsidR="00985B33" w:rsidRPr="00875586" w:rsidRDefault="00985B33" w:rsidP="00985B33">
      <w:pPr>
        <w:pStyle w:val="Default"/>
        <w:ind w:firstLine="426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I disagree with the proposed foreign stay.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Date, signature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i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i/>
          <w:sz w:val="22"/>
          <w:szCs w:val="22"/>
        </w:rPr>
      </w:pPr>
      <w:r w:rsidRPr="00875586">
        <w:rPr>
          <w:rFonts w:ascii="Comenia Sans" w:hAnsi="Comenia Sans" w:cstheme="minorHAnsi"/>
          <w:i/>
          <w:sz w:val="22"/>
          <w:szCs w:val="22"/>
        </w:rPr>
        <w:t>Comment of the Vice-Dean for International Affairs: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ind w:firstLine="426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noProof/>
          <w:sz w:val="22"/>
          <w:szCs w:val="22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AB3B" wp14:editId="45B5D179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3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30878" id="Obdélník 7" o:spid="_x0000_s1026" style="position:absolute;margin-left:6pt;margin-top:13.8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" strokeweight=".25pt">
                <v:path arrowok="t"/>
              </v:rect>
            </w:pict>
          </mc:Fallback>
        </mc:AlternateContent>
      </w:r>
      <w:r w:rsidRPr="00875586">
        <w:rPr>
          <w:rFonts w:ascii="Comenia Sans" w:hAnsi="Comenia Sans" w:cstheme="minorHAnsi"/>
          <w:noProof/>
          <w:sz w:val="22"/>
          <w:szCs w:val="22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1DD08" wp14:editId="72F96015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2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6CB1" id="Obdélník 5" o:spid="_x0000_s1026" style="position:absolute;margin-left:5.65pt;margin-top:3.1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" strokeweight=".25pt">
                <v:path arrowok="t"/>
              </v:rect>
            </w:pict>
          </mc:Fallback>
        </mc:AlternateContent>
      </w:r>
      <w:r w:rsidRPr="00875586">
        <w:rPr>
          <w:rFonts w:ascii="Comenia Sans" w:hAnsi="Comenia Sans" w:cstheme="minorHAnsi"/>
          <w:sz w:val="22"/>
          <w:szCs w:val="22"/>
        </w:rPr>
        <w:t xml:space="preserve">I agree with the proposed foreign stay and I approve financing from the funds </w:t>
      </w:r>
      <w:proofErr w:type="gramStart"/>
      <w:r w:rsidRPr="00875586">
        <w:rPr>
          <w:rFonts w:ascii="Comenia Sans" w:hAnsi="Comenia Sans" w:cstheme="minorHAnsi"/>
          <w:sz w:val="22"/>
          <w:szCs w:val="22"/>
        </w:rPr>
        <w:t>of</w:t>
      </w:r>
      <w:proofErr w:type="gramEnd"/>
      <w:r w:rsidRPr="00875586">
        <w:rPr>
          <w:rFonts w:ascii="Comenia Sans" w:hAnsi="Comenia Sans" w:cstheme="minorHAnsi"/>
          <w:sz w:val="22"/>
          <w:szCs w:val="22"/>
        </w:rPr>
        <w:t>:</w:t>
      </w:r>
    </w:p>
    <w:p w:rsidR="00985B33" w:rsidRPr="00875586" w:rsidRDefault="00985B33" w:rsidP="00985B33">
      <w:pPr>
        <w:pStyle w:val="Default"/>
        <w:ind w:firstLine="426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I disagree with the proposed foreign stay.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Date, signature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i/>
          <w:sz w:val="22"/>
          <w:szCs w:val="22"/>
        </w:rPr>
      </w:pPr>
      <w:r w:rsidRPr="00875586">
        <w:rPr>
          <w:rFonts w:ascii="Comenia Sans" w:hAnsi="Comenia Sans" w:cstheme="minorHAnsi"/>
          <w:i/>
          <w:sz w:val="22"/>
          <w:szCs w:val="22"/>
        </w:rPr>
        <w:t>International Office: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i/>
          <w:sz w:val="22"/>
          <w:szCs w:val="22"/>
        </w:rPr>
      </w:pP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Amount of scholarship: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 xml:space="preserve">Date when the scholarship </w:t>
      </w:r>
      <w:proofErr w:type="gramStart"/>
      <w:r w:rsidRPr="00875586">
        <w:rPr>
          <w:rFonts w:ascii="Comenia Sans" w:hAnsi="Comenia Sans" w:cstheme="minorHAnsi"/>
          <w:sz w:val="22"/>
          <w:szCs w:val="22"/>
        </w:rPr>
        <w:t>was sent</w:t>
      </w:r>
      <w:proofErr w:type="gramEnd"/>
      <w:r w:rsidRPr="00875586">
        <w:rPr>
          <w:rFonts w:ascii="Comenia Sans" w:hAnsi="Comenia Sans" w:cstheme="minorHAnsi"/>
          <w:sz w:val="22"/>
          <w:szCs w:val="22"/>
        </w:rPr>
        <w:t>:</w:t>
      </w:r>
    </w:p>
    <w:p w:rsidR="00985B33" w:rsidRPr="00875586" w:rsidRDefault="00985B33" w:rsidP="00985B33">
      <w:pPr>
        <w:pStyle w:val="Default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Signature:</w:t>
      </w: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Theme="minorHAnsi" w:hAnsiTheme="minorHAnsi" w:cstheme="minorHAnsi"/>
          <w:b/>
          <w:bCs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63360" behindDoc="0" locked="0" layoutInCell="1" allowOverlap="1" wp14:anchorId="63E80049" wp14:editId="565FD7B2">
            <wp:simplePos x="0" y="0"/>
            <wp:positionH relativeFrom="column">
              <wp:posOffset>-809625</wp:posOffset>
            </wp:positionH>
            <wp:positionV relativeFrom="paragraph">
              <wp:posOffset>-406400</wp:posOffset>
            </wp:positionV>
            <wp:extent cx="2562225" cy="619894"/>
            <wp:effectExtent l="0" t="0" r="0" b="0"/>
            <wp:wrapNone/>
            <wp:docPr id="8" name="Obrázek 8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1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B33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Appendix No. 2A: Confirmation of completing the foreign mobility – a study stay</w:t>
      </w: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pStyle w:val="Nzev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Confirmation of Study Period</w:t>
      </w: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ind w:hanging="709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STUDENT</w:t>
      </w:r>
    </w:p>
    <w:tbl>
      <w:tblPr>
        <w:tblW w:w="10170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6662"/>
      </w:tblGrid>
      <w:tr w:rsidR="00985B33" w:rsidRPr="00875586" w:rsidTr="004F03F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Family name: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  <w:tr w:rsidR="00985B33" w:rsidRPr="00875586" w:rsidTr="004F03F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First name: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  <w:tr w:rsidR="00985B33" w:rsidRPr="00875586" w:rsidTr="004F03F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Sex: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  <w:tr w:rsidR="00985B33" w:rsidRPr="00875586" w:rsidTr="004F03F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Date and place of birth: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</w:tbl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ind w:hanging="709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SENDING INSTITUTION</w:t>
      </w:r>
    </w:p>
    <w:tbl>
      <w:tblPr>
        <w:tblW w:w="1020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2"/>
        <w:gridCol w:w="6698"/>
      </w:tblGrid>
      <w:tr w:rsidR="00985B33" w:rsidRPr="00875586" w:rsidTr="004F03F1">
        <w:trPr>
          <w:trHeight w:val="40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Country: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Czech Republic</w:t>
            </w:r>
          </w:p>
        </w:tc>
      </w:tr>
      <w:tr w:rsidR="00985B33" w:rsidRPr="00875586" w:rsidTr="004F03F1">
        <w:trPr>
          <w:trHeight w:val="40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Name of sending institution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University of Hradec Králové</w:t>
            </w:r>
          </w:p>
        </w:tc>
      </w:tr>
      <w:tr w:rsidR="00985B33" w:rsidRPr="00875586" w:rsidTr="004F03F1">
        <w:trPr>
          <w:trHeight w:val="41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Faculty/Department: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Philosophical Faculty</w:t>
            </w:r>
          </w:p>
        </w:tc>
      </w:tr>
    </w:tbl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ind w:hanging="709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RECEIVING INSTITUTION</w:t>
      </w:r>
    </w:p>
    <w:tbl>
      <w:tblPr>
        <w:tblW w:w="10170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6662"/>
      </w:tblGrid>
      <w:tr w:rsidR="00985B33" w:rsidRPr="00875586" w:rsidTr="004F03F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Country: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  <w:tr w:rsidR="00985B33" w:rsidRPr="00875586" w:rsidTr="004F03F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Name of receiving institution,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  <w:tr w:rsidR="00985B33" w:rsidRPr="00875586" w:rsidTr="004F03F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Faculty/Department: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276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</w:tbl>
    <w:p w:rsidR="00985B33" w:rsidRPr="00875586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spacing w:line="360" w:lineRule="auto"/>
        <w:jc w:val="both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This is to certify that the student has attended our institution from _____________ until</w:t>
      </w:r>
      <w:r>
        <w:rPr>
          <w:rFonts w:ascii="Comenia Sans" w:hAnsi="Comenia Sans" w:cstheme="minorHAnsi"/>
          <w:b/>
          <w:sz w:val="22"/>
          <w:szCs w:val="22"/>
        </w:rPr>
        <w:t xml:space="preserve"> </w:t>
      </w:r>
      <w:r w:rsidRPr="00875586">
        <w:rPr>
          <w:rFonts w:ascii="Comenia Sans" w:hAnsi="Comenia Sans" w:cstheme="minorHAnsi"/>
          <w:b/>
          <w:sz w:val="22"/>
          <w:szCs w:val="22"/>
        </w:rPr>
        <w:t>_____________.</w:t>
      </w: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Date: _______________________________</w:t>
      </w: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Signed/Stamped: _____________________________</w:t>
      </w: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jc w:val="both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Theme="minorHAnsi" w:hAnsiTheme="minorHAnsi" w:cstheme="minorHAnsi"/>
          <w:b/>
          <w:bCs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64384" behindDoc="0" locked="0" layoutInCell="1" allowOverlap="1" wp14:anchorId="35E2A613" wp14:editId="5309FBA5">
            <wp:simplePos x="0" y="0"/>
            <wp:positionH relativeFrom="column">
              <wp:posOffset>-819150</wp:posOffset>
            </wp:positionH>
            <wp:positionV relativeFrom="paragraph">
              <wp:posOffset>-457200</wp:posOffset>
            </wp:positionV>
            <wp:extent cx="2562225" cy="619894"/>
            <wp:effectExtent l="0" t="0" r="0" b="0"/>
            <wp:wrapNone/>
            <wp:docPr id="9" name="Obrázek 9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1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B33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</w:p>
    <w:p w:rsidR="00985B33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Appendix No. 2B: Confirmation of completing the foreign mobility – all cases except for study stays</w:t>
      </w:r>
    </w:p>
    <w:p w:rsidR="00985B33" w:rsidRPr="00875586" w:rsidRDefault="00985B33" w:rsidP="00985B33">
      <w:pPr>
        <w:pStyle w:val="Nadpis1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 xml:space="preserve">STUDENT MOBILITY </w:t>
      </w: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pStyle w:val="Nadpis1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CONFIRMATION OF STAY</w:t>
      </w:r>
    </w:p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985B33" w:rsidRPr="00875586" w:rsidTr="004F03F1">
        <w:trPr>
          <w:trHeight w:val="2145"/>
          <w:jc w:val="center"/>
        </w:trPr>
        <w:tc>
          <w:tcPr>
            <w:tcW w:w="9635" w:type="dxa"/>
            <w:hideMark/>
          </w:tcPr>
          <w:p w:rsidR="00985B33" w:rsidRPr="00875586" w:rsidRDefault="00985B33" w:rsidP="004F03F1">
            <w:pPr>
              <w:spacing w:before="36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NAME OF STUDENT: </w:t>
            </w:r>
          </w:p>
          <w:p w:rsidR="00985B33" w:rsidRPr="00875586" w:rsidRDefault="00985B33" w:rsidP="004F03F1">
            <w:pPr>
              <w:spacing w:before="24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Sending institution: University of Hradec Králové                   Academic year:   </w:t>
            </w:r>
          </w:p>
          <w:p w:rsidR="00985B33" w:rsidRPr="00875586" w:rsidRDefault="00985B33" w:rsidP="004F03F1">
            <w:pPr>
              <w:spacing w:before="24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Coordinator of the placement: </w:t>
            </w:r>
          </w:p>
          <w:p w:rsidR="00985B33" w:rsidRPr="00875586" w:rsidRDefault="00985B33" w:rsidP="004F03F1">
            <w:pPr>
              <w:spacing w:before="24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Tel.: +420 493 33</w:t>
            </w:r>
            <w:proofErr w:type="gramStart"/>
            <w:r w:rsidRPr="00875586">
              <w:rPr>
                <w:rFonts w:ascii="Comenia Sans" w:hAnsi="Comenia Sans" w:cstheme="minorHAnsi"/>
                <w:sz w:val="22"/>
                <w:szCs w:val="22"/>
              </w:rPr>
              <w:t>…….</w:t>
            </w:r>
            <w:proofErr w:type="gramEnd"/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                   E-mail: ………..@uhk.cz</w:t>
            </w:r>
          </w:p>
          <w:p w:rsidR="00985B33" w:rsidRPr="00875586" w:rsidRDefault="00985B33" w:rsidP="004F03F1">
            <w:pPr>
              <w:spacing w:before="24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Internship period at the host institution: from: </w:t>
            </w:r>
            <w:r w:rsidRPr="00875586">
              <w:rPr>
                <w:rFonts w:ascii="Comenia Sans" w:hAnsi="Comenia Sans" w:cstheme="minorHAnsi"/>
                <w:i/>
                <w:sz w:val="22"/>
                <w:szCs w:val="22"/>
              </w:rPr>
              <w:t xml:space="preserve">(day/month/year) </w:t>
            </w: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 to:  </w:t>
            </w:r>
            <w:r w:rsidRPr="00875586">
              <w:rPr>
                <w:rFonts w:ascii="Comenia Sans" w:hAnsi="Comenia Sans" w:cstheme="minorHAnsi"/>
                <w:i/>
                <w:sz w:val="22"/>
                <w:szCs w:val="22"/>
              </w:rPr>
              <w:t>(day/month/year)</w:t>
            </w:r>
          </w:p>
        </w:tc>
      </w:tr>
    </w:tbl>
    <w:p w:rsidR="00985B33" w:rsidRPr="00875586" w:rsidRDefault="00985B33" w:rsidP="00985B33">
      <w:pPr>
        <w:spacing w:before="120"/>
        <w:contextualSpacing/>
        <w:rPr>
          <w:rFonts w:ascii="Comenia Sans" w:hAnsi="Comenia Sans" w:cstheme="minorHAnsi"/>
          <w:sz w:val="22"/>
          <w:szCs w:val="22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985B33" w:rsidRPr="00875586" w:rsidTr="004F03F1">
        <w:trPr>
          <w:jc w:val="center"/>
        </w:trPr>
        <w:tc>
          <w:tcPr>
            <w:tcW w:w="9635" w:type="dxa"/>
            <w:hideMark/>
          </w:tcPr>
          <w:p w:rsidR="00985B33" w:rsidRPr="00875586" w:rsidRDefault="00985B33" w:rsidP="004F03F1">
            <w:pPr>
              <w:spacing w:before="36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NAME OF THE HOST INSTITUTION: </w:t>
            </w:r>
          </w:p>
          <w:p w:rsidR="00985B33" w:rsidRPr="00875586" w:rsidRDefault="00985B33" w:rsidP="004F03F1">
            <w:pPr>
              <w:spacing w:before="24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Address:  </w:t>
            </w:r>
          </w:p>
          <w:p w:rsidR="00985B33" w:rsidRPr="00875586" w:rsidRDefault="00985B33" w:rsidP="004F03F1">
            <w:pPr>
              <w:spacing w:before="24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Coordinator of the placement: </w:t>
            </w:r>
          </w:p>
          <w:p w:rsidR="00985B33" w:rsidRPr="00875586" w:rsidRDefault="00985B33" w:rsidP="004F03F1">
            <w:pPr>
              <w:spacing w:before="24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 xml:space="preserve">Tel.:                                  E-mail: </w:t>
            </w:r>
          </w:p>
        </w:tc>
      </w:tr>
      <w:tr w:rsidR="00985B33" w:rsidRPr="00875586" w:rsidTr="004F03F1">
        <w:trPr>
          <w:jc w:val="center"/>
        </w:trPr>
        <w:tc>
          <w:tcPr>
            <w:tcW w:w="9635" w:type="dxa"/>
          </w:tcPr>
          <w:p w:rsidR="00985B33" w:rsidRPr="00875586" w:rsidRDefault="00985B33" w:rsidP="004F03F1">
            <w:pPr>
              <w:spacing w:before="36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  <w:tr w:rsidR="00985B33" w:rsidRPr="00875586" w:rsidTr="004F03F1">
        <w:trPr>
          <w:jc w:val="center"/>
        </w:trPr>
        <w:tc>
          <w:tcPr>
            <w:tcW w:w="9635" w:type="dxa"/>
          </w:tcPr>
          <w:p w:rsidR="00985B33" w:rsidRPr="00875586" w:rsidRDefault="00985B33" w:rsidP="004F03F1">
            <w:pPr>
              <w:spacing w:before="36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</w:tbl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sz w:val="22"/>
          <w:szCs w:val="22"/>
        </w:rPr>
        <w:t>Student mentioned above has accomplished student mobility at our institution under my supervision, during a period confirmed in this form.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985B33" w:rsidRPr="00875586" w:rsidTr="004F03F1">
        <w:trPr>
          <w:trHeight w:val="1278"/>
          <w:jc w:val="center"/>
        </w:trPr>
        <w:tc>
          <w:tcPr>
            <w:tcW w:w="3211" w:type="dxa"/>
          </w:tcPr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……………………………………</w:t>
            </w: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Date of signature</w:t>
            </w:r>
          </w:p>
        </w:tc>
        <w:tc>
          <w:tcPr>
            <w:tcW w:w="3212" w:type="dxa"/>
          </w:tcPr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……………………………………...</w:t>
            </w: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Signature</w:t>
            </w:r>
          </w:p>
        </w:tc>
        <w:tc>
          <w:tcPr>
            <w:tcW w:w="3212" w:type="dxa"/>
          </w:tcPr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……………………………………...</w:t>
            </w: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Official stamp</w:t>
            </w:r>
          </w:p>
        </w:tc>
      </w:tr>
    </w:tbl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br w:type="page"/>
      </w:r>
    </w:p>
    <w:p w:rsidR="00985B33" w:rsidRDefault="00985B33" w:rsidP="00985B33">
      <w:pPr>
        <w:spacing w:line="360" w:lineRule="auto"/>
        <w:jc w:val="center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Theme="minorHAnsi" w:hAnsiTheme="minorHAnsi" w:cstheme="minorHAnsi"/>
          <w:b/>
          <w:bCs/>
          <w:noProof/>
          <w:sz w:val="22"/>
          <w:szCs w:val="22"/>
          <w:lang w:val="cs-CZ" w:eastAsia="cs-CZ" w:bidi="ar-SA"/>
        </w:rPr>
        <w:lastRenderedPageBreak/>
        <w:drawing>
          <wp:anchor distT="0" distB="0" distL="114300" distR="114300" simplePos="0" relativeHeight="251665408" behindDoc="0" locked="0" layoutInCell="1" allowOverlap="1" wp14:anchorId="4107D37D" wp14:editId="6449477D">
            <wp:simplePos x="0" y="0"/>
            <wp:positionH relativeFrom="column">
              <wp:posOffset>-809625</wp:posOffset>
            </wp:positionH>
            <wp:positionV relativeFrom="paragraph">
              <wp:posOffset>-426720</wp:posOffset>
            </wp:positionV>
            <wp:extent cx="2562225" cy="619894"/>
            <wp:effectExtent l="0" t="0" r="0" b="0"/>
            <wp:wrapNone/>
            <wp:docPr id="10" name="Obrázek 10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1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  <w:r>
        <w:rPr>
          <w:rFonts w:ascii="Comenia Sans" w:hAnsi="Comenia Sans" w:cstheme="minorHAnsi"/>
          <w:b/>
          <w:sz w:val="22"/>
          <w:szCs w:val="22"/>
        </w:rPr>
        <w:t>Appendix No. 3</w:t>
      </w:r>
      <w:r>
        <w:rPr>
          <w:rFonts w:ascii="Comenia Sans" w:hAnsi="Comenia Sans" w:cstheme="minorHAnsi"/>
          <w:b/>
          <w:sz w:val="22"/>
          <w:szCs w:val="22"/>
        </w:rPr>
        <w:tab/>
      </w:r>
      <w:r>
        <w:rPr>
          <w:rFonts w:ascii="Comenia Sans" w:hAnsi="Comenia Sans" w:cstheme="minorHAnsi"/>
          <w:b/>
          <w:sz w:val="22"/>
          <w:szCs w:val="22"/>
        </w:rPr>
        <w:tab/>
      </w:r>
      <w:r>
        <w:rPr>
          <w:rFonts w:ascii="Comenia Sans" w:hAnsi="Comenia Sans" w:cstheme="minorHAnsi"/>
          <w:b/>
          <w:sz w:val="22"/>
          <w:szCs w:val="22"/>
        </w:rPr>
        <w:tab/>
        <w:t xml:space="preserve"> </w:t>
      </w:r>
      <w:r w:rsidRPr="00875586">
        <w:rPr>
          <w:rFonts w:ascii="Comenia Sans" w:hAnsi="Comenia Sans" w:cstheme="minorHAnsi"/>
          <w:b/>
          <w:sz w:val="22"/>
          <w:szCs w:val="22"/>
        </w:rPr>
        <w:t>EVALUATION FORM</w:t>
      </w:r>
    </w:p>
    <w:p w:rsidR="00985B33" w:rsidRPr="00875586" w:rsidRDefault="00985B33" w:rsidP="00985B33">
      <w:pPr>
        <w:pStyle w:val="Default"/>
        <w:jc w:val="both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pStyle w:val="Default"/>
        <w:jc w:val="both"/>
        <w:rPr>
          <w:rFonts w:ascii="Comenia Sans" w:hAnsi="Comenia Sans" w:cstheme="minorHAnsi"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 xml:space="preserve">The following questionnaire has been drawn up to help evaluate the </w:t>
      </w:r>
      <w:proofErr w:type="gramStart"/>
      <w:r w:rsidRPr="00875586">
        <w:rPr>
          <w:rFonts w:ascii="Comenia Sans" w:hAnsi="Comenia Sans" w:cstheme="minorHAnsi"/>
          <w:b/>
          <w:sz w:val="22"/>
          <w:szCs w:val="22"/>
        </w:rPr>
        <w:t>final results</w:t>
      </w:r>
      <w:proofErr w:type="gramEnd"/>
      <w:r w:rsidRPr="00875586">
        <w:rPr>
          <w:rFonts w:ascii="Comenia Sans" w:hAnsi="Comenia Sans" w:cstheme="minorHAnsi"/>
          <w:b/>
          <w:sz w:val="22"/>
          <w:szCs w:val="22"/>
        </w:rPr>
        <w:t xml:space="preserve"> of mobility. </w:t>
      </w: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General competences: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985B33" w:rsidRPr="00875586" w:rsidTr="004F03F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33" w:rsidRPr="00875586" w:rsidRDefault="00985B33" w:rsidP="004F03F1">
            <w:pPr>
              <w:spacing w:before="120" w:line="360" w:lineRule="auto"/>
              <w:contextualSpacing/>
              <w:rPr>
                <w:rFonts w:ascii="Comenia Sans" w:hAnsi="Comenia Sans" w:cstheme="minorHAnsi"/>
                <w:i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i/>
                <w:sz w:val="22"/>
                <w:szCs w:val="22"/>
              </w:rPr>
              <w:t>Evaluation form key:1=unsatisfactory; 2=needs improvement; 3=satisfactory; 4=above average; 5=outstanding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Quality of work (accurate and thorough)</w:t>
            </w:r>
          </w:p>
          <w:p w:rsidR="00985B33" w:rsidRPr="00875586" w:rsidRDefault="00985B33" w:rsidP="004F03F1">
            <w:pPr>
              <w:pStyle w:val="Zkladntext"/>
              <w:spacing w:before="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Quantity of work (met goals set by department)</w:t>
            </w:r>
          </w:p>
          <w:p w:rsidR="00985B33" w:rsidRPr="00875586" w:rsidRDefault="00985B33" w:rsidP="004F03F1">
            <w:pPr>
              <w:pStyle w:val="Zkladntext"/>
              <w:spacing w:before="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Use of time (efficient/effective use of time to complete tasks)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Initiative (ability to work independently)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Verbal communication skills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Written communication skills</w:t>
            </w:r>
          </w:p>
          <w:p w:rsidR="00985B33" w:rsidRPr="00875586" w:rsidRDefault="00985B33" w:rsidP="004F03F1">
            <w:pPr>
              <w:spacing w:line="360" w:lineRule="auto"/>
              <w:ind w:left="720" w:hanging="720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Grasp of subject (understanding of applicable standards and procedures)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Ability to apply classroom experience to real time projects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Creativity</w:t>
            </w:r>
          </w:p>
          <w:p w:rsidR="00985B33" w:rsidRPr="00875586" w:rsidRDefault="00985B33" w:rsidP="004F03F1">
            <w:pPr>
              <w:pStyle w:val="Zkladntext"/>
              <w:spacing w:before="0" w:line="360" w:lineRule="auto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Job judgement (ability to make appropriate work related decisions)</w:t>
            </w:r>
          </w:p>
          <w:p w:rsidR="00985B33" w:rsidRPr="00875586" w:rsidRDefault="00985B33" w:rsidP="004F03F1">
            <w:pPr>
              <w:spacing w:line="360" w:lineRule="auto"/>
              <w:ind w:left="720" w:hanging="720"/>
              <w:contextualSpacing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Interpersonal relations/teamwork (effectiveness in working with peers and supervisors)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Adaptability (ability to alter activities to accommodate change)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Dependability: Punctuality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Dependability: Attendance</w:t>
            </w: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___ Problem solving/critical thinking skills</w:t>
            </w:r>
          </w:p>
        </w:tc>
      </w:tr>
    </w:tbl>
    <w:p w:rsidR="00985B33" w:rsidRPr="00875586" w:rsidRDefault="00985B33" w:rsidP="00985B33">
      <w:pPr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 xml:space="preserve">Other competences and skills awarded: </w:t>
      </w:r>
    </w:p>
    <w:p w:rsidR="00985B33" w:rsidRPr="00875586" w:rsidRDefault="00985B33" w:rsidP="00985B33">
      <w:pPr>
        <w:rPr>
          <w:rFonts w:ascii="Comenia Sans" w:hAnsi="Comenia Sans" w:cstheme="minorHAnsi"/>
          <w:b/>
          <w:sz w:val="22"/>
          <w:szCs w:val="22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985B33" w:rsidRPr="00875586" w:rsidTr="004F03F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</w:tbl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Strengths of intern: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985B33" w:rsidRPr="00875586" w:rsidTr="004F03F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</w:tbl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Areas for improvement: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985B33" w:rsidRPr="00875586" w:rsidTr="004F03F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</w:tbl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sz w:val="22"/>
          <w:szCs w:val="22"/>
        </w:rPr>
      </w:pPr>
    </w:p>
    <w:p w:rsidR="00985B33" w:rsidRPr="00875586" w:rsidRDefault="00985B33" w:rsidP="00985B33">
      <w:pPr>
        <w:spacing w:line="360" w:lineRule="auto"/>
        <w:rPr>
          <w:rFonts w:ascii="Comenia Sans" w:hAnsi="Comenia Sans" w:cstheme="minorHAnsi"/>
          <w:b/>
          <w:sz w:val="22"/>
          <w:szCs w:val="22"/>
        </w:rPr>
      </w:pPr>
      <w:r w:rsidRPr="00875586">
        <w:rPr>
          <w:rFonts w:ascii="Comenia Sans" w:hAnsi="Comenia Sans" w:cstheme="minorHAnsi"/>
          <w:b/>
          <w:sz w:val="22"/>
          <w:szCs w:val="22"/>
        </w:rPr>
        <w:t>What do you think the student gained from the internship?</w:t>
      </w:r>
    </w:p>
    <w:tbl>
      <w:tblPr>
        <w:tblW w:w="9697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7"/>
      </w:tblGrid>
      <w:tr w:rsidR="00985B33" w:rsidRPr="00875586" w:rsidTr="004F03F1">
        <w:trPr>
          <w:trHeight w:val="216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spacing w:line="360" w:lineRule="auto"/>
              <w:rPr>
                <w:rFonts w:ascii="Comenia Sans" w:hAnsi="Comenia Sans" w:cstheme="minorHAnsi"/>
                <w:sz w:val="22"/>
                <w:szCs w:val="22"/>
              </w:rPr>
            </w:pPr>
          </w:p>
        </w:tc>
      </w:tr>
    </w:tbl>
    <w:p w:rsidR="00985B33" w:rsidRDefault="00985B33" w:rsidP="00985B33">
      <w:pPr>
        <w:rPr>
          <w:rFonts w:ascii="Comenia Sans" w:hAnsi="Comenia Sans" w:cstheme="minorHAnsi"/>
          <w:b/>
          <w:sz w:val="22"/>
          <w:szCs w:val="22"/>
          <w:u w:val="single"/>
        </w:rPr>
      </w:pPr>
    </w:p>
    <w:p w:rsidR="00985B33" w:rsidRDefault="00985B33" w:rsidP="00985B33">
      <w:pPr>
        <w:rPr>
          <w:rFonts w:ascii="Comenia Sans" w:hAnsi="Comenia Sans" w:cstheme="minorHAnsi"/>
          <w:b/>
          <w:sz w:val="22"/>
          <w:szCs w:val="22"/>
          <w:u w:val="single"/>
        </w:rPr>
      </w:pPr>
    </w:p>
    <w:p w:rsidR="00985B33" w:rsidRDefault="00985B33" w:rsidP="00985B33">
      <w:pPr>
        <w:rPr>
          <w:rFonts w:ascii="Comenia Sans" w:hAnsi="Comenia Sans" w:cstheme="minorHAnsi"/>
          <w:b/>
          <w:sz w:val="22"/>
          <w:szCs w:val="22"/>
          <w:u w:val="single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985B33" w:rsidRPr="00875586" w:rsidTr="004F03F1">
        <w:trPr>
          <w:trHeight w:val="1278"/>
          <w:jc w:val="center"/>
        </w:trPr>
        <w:tc>
          <w:tcPr>
            <w:tcW w:w="3211" w:type="dxa"/>
          </w:tcPr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……………………………………</w:t>
            </w: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Date of signature</w:t>
            </w:r>
          </w:p>
        </w:tc>
        <w:tc>
          <w:tcPr>
            <w:tcW w:w="3212" w:type="dxa"/>
          </w:tcPr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……………………………………...</w:t>
            </w: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Signature</w:t>
            </w:r>
          </w:p>
        </w:tc>
        <w:tc>
          <w:tcPr>
            <w:tcW w:w="3212" w:type="dxa"/>
          </w:tcPr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……………………………………...</w:t>
            </w:r>
          </w:p>
          <w:p w:rsidR="00985B33" w:rsidRPr="00875586" w:rsidRDefault="00985B33" w:rsidP="004F03F1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theme="minorHAnsi"/>
                <w:sz w:val="22"/>
                <w:szCs w:val="22"/>
              </w:rPr>
            </w:pPr>
            <w:r w:rsidRPr="00875586">
              <w:rPr>
                <w:rFonts w:ascii="Comenia Sans" w:hAnsi="Comenia Sans" w:cstheme="minorHAnsi"/>
                <w:sz w:val="22"/>
                <w:szCs w:val="22"/>
              </w:rPr>
              <w:t>Official stamp</w:t>
            </w:r>
          </w:p>
        </w:tc>
      </w:tr>
    </w:tbl>
    <w:p w:rsidR="00F63DA2" w:rsidRDefault="00F63DA2"/>
    <w:sectPr w:rsidR="00F63DA2" w:rsidSect="0042774A">
      <w:footerReference w:type="default" r:id="rId7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A2" w:rsidRDefault="002C18A2">
      <w:r>
        <w:separator/>
      </w:r>
    </w:p>
  </w:endnote>
  <w:endnote w:type="continuationSeparator" w:id="0">
    <w:p w:rsidR="002C18A2" w:rsidRDefault="002C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91" w:rsidRDefault="002C18A2" w:rsidP="00D8517F">
    <w:pPr>
      <w:pStyle w:val="Zpat"/>
      <w:tabs>
        <w:tab w:val="clear" w:pos="9072"/>
      </w:tabs>
      <w:ind w:right="-425"/>
    </w:pPr>
  </w:p>
  <w:p w:rsidR="00A84691" w:rsidRDefault="002C18A2" w:rsidP="00D8517F">
    <w:pPr>
      <w:pStyle w:val="Zpat"/>
      <w:tabs>
        <w:tab w:val="clear" w:pos="9072"/>
      </w:tabs>
      <w:ind w:right="-425"/>
    </w:pPr>
  </w:p>
  <w:p w:rsidR="00A84691" w:rsidRDefault="002C18A2" w:rsidP="00D8517F">
    <w:pPr>
      <w:pStyle w:val="Zpat"/>
      <w:tabs>
        <w:tab w:val="clear" w:pos="9072"/>
      </w:tabs>
      <w:ind w:right="-425"/>
    </w:pPr>
  </w:p>
  <w:p w:rsidR="00911C0F" w:rsidRPr="00034B8C" w:rsidRDefault="00985B33" w:rsidP="00D8517F">
    <w:pPr>
      <w:pStyle w:val="Zpat"/>
      <w:tabs>
        <w:tab w:val="clear" w:pos="9072"/>
      </w:tabs>
      <w:ind w:right="-425"/>
      <w:rPr>
        <w:rFonts w:ascii="Comenia Sans" w:hAnsi="Comenia Sans"/>
      </w:rPr>
    </w:pPr>
    <w:r>
      <w:rPr>
        <w:rFonts w:ascii="Comenia Sans" w:hAnsi="Comenia Sans"/>
        <w:sz w:val="16"/>
        <w:szCs w:val="16"/>
      </w:rPr>
      <w:t>Decree No. 26</w:t>
    </w:r>
    <w:r w:rsidRPr="006B027D">
      <w:rPr>
        <w:rFonts w:ascii="Comenia Sans" w:hAnsi="Comenia Sans"/>
        <w:sz w:val="16"/>
        <w:szCs w:val="16"/>
      </w:rPr>
      <w:t xml:space="preserve">/2020 Scholarship in support of foreign mobility                                             </w:t>
    </w:r>
    <w:r w:rsidRPr="006B027D">
      <w:tab/>
    </w:r>
    <w:r w:rsidRPr="006B027D">
      <w:tab/>
    </w:r>
    <w:r w:rsidRPr="006B027D">
      <w:tab/>
    </w:r>
    <w:r w:rsidRPr="006B027D">
      <w:tab/>
    </w:r>
    <w:r w:rsidRPr="006B027D">
      <w:rPr>
        <w:rFonts w:ascii="Comenia Sans" w:hAnsi="Comenia Sans"/>
        <w:sz w:val="16"/>
        <w:szCs w:val="16"/>
      </w:rPr>
      <w:t xml:space="preserve">p. </w:t>
    </w:r>
    <w:r w:rsidRPr="006B027D">
      <w:rPr>
        <w:rFonts w:ascii="Comenia Sans" w:hAnsi="Comenia Sans"/>
        <w:sz w:val="16"/>
        <w:szCs w:val="16"/>
      </w:rPr>
      <w:fldChar w:fldCharType="begin"/>
    </w:r>
    <w:r w:rsidRPr="006B027D">
      <w:rPr>
        <w:rFonts w:ascii="Comenia Sans" w:hAnsi="Comenia Sans"/>
        <w:sz w:val="16"/>
        <w:szCs w:val="16"/>
      </w:rPr>
      <w:instrText>PAGE   \* MERGEFORMAT</w:instrText>
    </w:r>
    <w:r w:rsidRPr="006B027D">
      <w:rPr>
        <w:rFonts w:ascii="Comenia Sans" w:hAnsi="Comenia Sans"/>
        <w:sz w:val="16"/>
        <w:szCs w:val="16"/>
      </w:rPr>
      <w:fldChar w:fldCharType="separate"/>
    </w:r>
    <w:r w:rsidR="001D26ED">
      <w:rPr>
        <w:rFonts w:ascii="Comenia Sans" w:hAnsi="Comenia Sans"/>
        <w:noProof/>
        <w:sz w:val="16"/>
        <w:szCs w:val="16"/>
      </w:rPr>
      <w:t>1</w:t>
    </w:r>
    <w:r w:rsidRPr="006B027D">
      <w:rPr>
        <w:rFonts w:ascii="Comenia Sans" w:hAnsi="Comenia Sans"/>
        <w:noProof/>
        <w:sz w:val="16"/>
        <w:szCs w:val="16"/>
      </w:rPr>
      <w:fldChar w:fldCharType="end"/>
    </w:r>
    <w:r w:rsidRPr="006B027D">
      <w:rPr>
        <w:rFonts w:ascii="Comenia Sans" w:hAnsi="Comenia Sans"/>
        <w:sz w:val="16"/>
        <w:szCs w:val="16"/>
      </w:rPr>
      <w:t>/</w:t>
    </w:r>
    <w:fldSimple w:instr=" NUMPAGES  \* Arabic  \* MERGEFORMAT ">
      <w:r w:rsidR="001D26ED" w:rsidRPr="001D26ED">
        <w:rPr>
          <w:rFonts w:ascii="Comenia Sans" w:hAnsi="Comenia Sans"/>
          <w:noProof/>
          <w:sz w:val="16"/>
          <w:szCs w:val="16"/>
        </w:rPr>
        <w:t>5</w:t>
      </w:r>
    </w:fldSimple>
  </w:p>
  <w:p w:rsidR="00982D66" w:rsidRDefault="002C18A2">
    <w:pPr>
      <w:pStyle w:val="Zpat"/>
      <w:jc w:val="right"/>
    </w:pPr>
  </w:p>
  <w:p w:rsidR="00982D66" w:rsidRDefault="002C18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A2" w:rsidRDefault="002C18A2">
      <w:r>
        <w:separator/>
      </w:r>
    </w:p>
  </w:footnote>
  <w:footnote w:type="continuationSeparator" w:id="0">
    <w:p w:rsidR="002C18A2" w:rsidRDefault="002C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33"/>
    <w:rsid w:val="001D26ED"/>
    <w:rsid w:val="002C18A2"/>
    <w:rsid w:val="00926A77"/>
    <w:rsid w:val="00985B33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F22A-F292-4EA0-80E0-4A419C2C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Nadpis1">
    <w:name w:val="heading 1"/>
    <w:basedOn w:val="Normln"/>
    <w:next w:val="Normln"/>
    <w:link w:val="Nadpis1Char"/>
    <w:qFormat/>
    <w:rsid w:val="00985B3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5B33"/>
    <w:rPr>
      <w:rFonts w:ascii="Cambria" w:eastAsia="Times New Roman" w:hAnsi="Cambria" w:cs="Times New Roman"/>
      <w:color w:val="365F91"/>
      <w:sz w:val="32"/>
      <w:szCs w:val="32"/>
      <w:lang w:val="en-GB" w:eastAsia="en-GB" w:bidi="en-GB"/>
    </w:rPr>
  </w:style>
  <w:style w:type="paragraph" w:customStyle="1" w:styleId="Default">
    <w:name w:val="Default"/>
    <w:rsid w:val="00985B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 w:bidi="en-GB"/>
    </w:rPr>
  </w:style>
  <w:style w:type="paragraph" w:styleId="Zpat">
    <w:name w:val="footer"/>
    <w:basedOn w:val="Normln"/>
    <w:link w:val="ZpatChar"/>
    <w:uiPriority w:val="99"/>
    <w:rsid w:val="00985B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B33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Nzev">
    <w:name w:val="Title"/>
    <w:basedOn w:val="Normln"/>
    <w:next w:val="Normln"/>
    <w:link w:val="NzevChar"/>
    <w:qFormat/>
    <w:rsid w:val="00985B3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85B33"/>
    <w:rPr>
      <w:rFonts w:ascii="Cambria" w:eastAsia="Times New Roman" w:hAnsi="Cambria" w:cs="Times New Roman"/>
      <w:spacing w:val="-10"/>
      <w:kern w:val="28"/>
      <w:sz w:val="56"/>
      <w:szCs w:val="56"/>
      <w:lang w:val="en-GB" w:eastAsia="en-GB" w:bidi="en-GB"/>
    </w:rPr>
  </w:style>
  <w:style w:type="paragraph" w:styleId="Zkladntext">
    <w:name w:val="Body Text"/>
    <w:link w:val="ZkladntextChar"/>
    <w:rsid w:val="00985B33"/>
    <w:pPr>
      <w:spacing w:before="240" w:after="0" w:line="480" w:lineRule="auto"/>
    </w:pPr>
    <w:rPr>
      <w:rFonts w:ascii="Arial" w:eastAsia="Times New Roman" w:hAnsi="Arial" w:cs="Arial"/>
      <w:sz w:val="20"/>
      <w:szCs w:val="20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rsid w:val="00985B33"/>
    <w:rPr>
      <w:rFonts w:ascii="Arial" w:eastAsia="Times New Roman" w:hAnsi="Arial" w:cs="Arial"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Eliášová Martina</cp:lastModifiedBy>
  <cp:revision>2</cp:revision>
  <dcterms:created xsi:type="dcterms:W3CDTF">2020-08-31T07:25:00Z</dcterms:created>
  <dcterms:modified xsi:type="dcterms:W3CDTF">2020-08-31T07:25:00Z</dcterms:modified>
</cp:coreProperties>
</file>