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FC6E" w14:textId="551EC1A1" w:rsidR="000A1745" w:rsidRDefault="6BAC0165" w:rsidP="6BAC0165">
      <w:pPr>
        <w:jc w:val="center"/>
        <w:rPr>
          <w:b/>
          <w:bCs/>
          <w:sz w:val="28"/>
          <w:szCs w:val="28"/>
          <w:u w:val="single"/>
        </w:rPr>
      </w:pPr>
      <w:r w:rsidRPr="6BAC0165">
        <w:rPr>
          <w:b/>
          <w:bCs/>
          <w:sz w:val="28"/>
          <w:szCs w:val="28"/>
          <w:u w:val="single"/>
        </w:rPr>
        <w:t xml:space="preserve">Zápis </w:t>
      </w:r>
      <w:r w:rsidR="000640BB">
        <w:rPr>
          <w:b/>
          <w:bCs/>
          <w:sz w:val="28"/>
          <w:szCs w:val="28"/>
          <w:u w:val="single"/>
        </w:rPr>
        <w:t>z hodnocení podaných přihlášek projektů</w:t>
      </w:r>
      <w:r w:rsidRPr="6BAC0165">
        <w:rPr>
          <w:b/>
          <w:bCs/>
          <w:sz w:val="28"/>
          <w:szCs w:val="28"/>
          <w:u w:val="single"/>
        </w:rPr>
        <w:t xml:space="preserve"> </w:t>
      </w:r>
      <w:r w:rsidR="000640BB">
        <w:rPr>
          <w:b/>
          <w:bCs/>
          <w:sz w:val="28"/>
          <w:szCs w:val="28"/>
          <w:u w:val="single"/>
        </w:rPr>
        <w:t xml:space="preserve">SV </w:t>
      </w:r>
      <w:r w:rsidR="00D35747">
        <w:rPr>
          <w:b/>
          <w:bCs/>
          <w:sz w:val="28"/>
          <w:szCs w:val="28"/>
          <w:u w:val="single"/>
        </w:rPr>
        <w:t>2023</w:t>
      </w:r>
    </w:p>
    <w:p w14:paraId="4F57885A" w14:textId="66D35EE0" w:rsidR="009143CD" w:rsidRPr="001518D5" w:rsidRDefault="6BAC0165" w:rsidP="001518D5">
      <w:pPr>
        <w:jc w:val="center"/>
        <w:rPr>
          <w:b/>
          <w:bCs/>
          <w:sz w:val="28"/>
          <w:szCs w:val="28"/>
          <w:u w:val="single"/>
        </w:rPr>
      </w:pPr>
      <w:r w:rsidRPr="6BAC0165">
        <w:rPr>
          <w:b/>
          <w:bCs/>
          <w:sz w:val="28"/>
          <w:szCs w:val="28"/>
          <w:u w:val="single"/>
        </w:rPr>
        <w:t xml:space="preserve">ze dne </w:t>
      </w:r>
      <w:r w:rsidR="00D35747">
        <w:rPr>
          <w:b/>
          <w:bCs/>
          <w:sz w:val="28"/>
          <w:szCs w:val="28"/>
          <w:u w:val="single"/>
        </w:rPr>
        <w:t>3</w:t>
      </w:r>
      <w:r w:rsidR="00E72E69">
        <w:rPr>
          <w:b/>
          <w:bCs/>
          <w:sz w:val="28"/>
          <w:szCs w:val="28"/>
          <w:u w:val="single"/>
        </w:rPr>
        <w:t>.</w:t>
      </w:r>
      <w:r w:rsidR="000640BB">
        <w:rPr>
          <w:b/>
          <w:bCs/>
          <w:sz w:val="28"/>
          <w:szCs w:val="28"/>
          <w:u w:val="single"/>
        </w:rPr>
        <w:t xml:space="preserve"> března</w:t>
      </w:r>
      <w:r w:rsidRPr="6BAC0165">
        <w:rPr>
          <w:b/>
          <w:bCs/>
          <w:sz w:val="28"/>
          <w:szCs w:val="28"/>
          <w:u w:val="single"/>
        </w:rPr>
        <w:t xml:space="preserve"> 20</w:t>
      </w:r>
      <w:r w:rsidR="00E51A14">
        <w:rPr>
          <w:b/>
          <w:bCs/>
          <w:sz w:val="28"/>
          <w:szCs w:val="28"/>
          <w:u w:val="single"/>
        </w:rPr>
        <w:t>2</w:t>
      </w:r>
      <w:r w:rsidR="00D35747">
        <w:rPr>
          <w:b/>
          <w:bCs/>
          <w:sz w:val="28"/>
          <w:szCs w:val="28"/>
          <w:u w:val="single"/>
        </w:rPr>
        <w:t>3</w:t>
      </w:r>
    </w:p>
    <w:p w14:paraId="470934A0" w14:textId="77777777" w:rsidR="009143CD" w:rsidRDefault="009143CD">
      <w:pPr>
        <w:rPr>
          <w:u w:val="single"/>
        </w:rPr>
      </w:pPr>
    </w:p>
    <w:p w14:paraId="0A37501D" w14:textId="292B58DE" w:rsidR="000A1745" w:rsidRPr="00C3098B" w:rsidRDefault="000A1745">
      <w:pPr>
        <w:rPr>
          <w:u w:val="single"/>
        </w:rPr>
      </w:pPr>
      <w:r w:rsidRPr="00C3098B">
        <w:rPr>
          <w:u w:val="single"/>
        </w:rPr>
        <w:t>Přítomni:</w:t>
      </w:r>
    </w:p>
    <w:p w14:paraId="3488C487" w14:textId="77777777" w:rsidR="00E51A14" w:rsidRDefault="00E51A14" w:rsidP="00E51A14">
      <w:pPr>
        <w:rPr>
          <w:u w:val="single"/>
        </w:rPr>
      </w:pPr>
    </w:p>
    <w:p w14:paraId="7DE84B5A" w14:textId="77777777" w:rsidR="00E51A14" w:rsidRDefault="00E51A14" w:rsidP="00E51A14">
      <w:pPr>
        <w:jc w:val="both"/>
      </w:pPr>
      <w:r>
        <w:rPr>
          <w:b/>
          <w:bCs/>
        </w:rPr>
        <w:t>Mgr. Tomáš Mangel, Ph.D.</w:t>
      </w:r>
    </w:p>
    <w:p w14:paraId="539FB381" w14:textId="77777777" w:rsidR="00E51A14" w:rsidRDefault="00E51A14" w:rsidP="00E51A14">
      <w:pPr>
        <w:jc w:val="both"/>
        <w:rPr>
          <w:b/>
          <w:bCs/>
        </w:rPr>
      </w:pPr>
    </w:p>
    <w:p w14:paraId="23E2FE29" w14:textId="77777777" w:rsidR="00E51A14" w:rsidRDefault="00E51A14" w:rsidP="00E51A14">
      <w:pPr>
        <w:jc w:val="both"/>
        <w:rPr>
          <w:b/>
          <w:bCs/>
        </w:rPr>
      </w:pPr>
    </w:p>
    <w:p w14:paraId="5BC66E93" w14:textId="163DA930" w:rsidR="00E51A14" w:rsidRDefault="00C914E2" w:rsidP="00E51A14">
      <w:pPr>
        <w:jc w:val="both"/>
        <w:rPr>
          <w:b/>
          <w:bCs/>
        </w:rPr>
      </w:pPr>
      <w:proofErr w:type="spellStart"/>
      <w:r>
        <w:rPr>
          <w:b/>
          <w:bCs/>
        </w:rPr>
        <w:t>TdDr</w:t>
      </w:r>
      <w:proofErr w:type="spellEnd"/>
      <w:r>
        <w:rPr>
          <w:b/>
          <w:bCs/>
        </w:rPr>
        <w:t>. Martin Dekarli</w:t>
      </w:r>
      <w:r w:rsidR="00D73C55">
        <w:rPr>
          <w:b/>
          <w:bCs/>
        </w:rPr>
        <w:t xml:space="preserve">, </w:t>
      </w:r>
      <w:proofErr w:type="spellStart"/>
      <w:r w:rsidR="00D73C55">
        <w:rPr>
          <w:b/>
          <w:bCs/>
        </w:rPr>
        <w:t>Th.D</w:t>
      </w:r>
      <w:proofErr w:type="spellEnd"/>
      <w:r w:rsidR="00D73C55">
        <w:rPr>
          <w:b/>
          <w:bCs/>
        </w:rPr>
        <w:t>.</w:t>
      </w:r>
    </w:p>
    <w:p w14:paraId="7205A0BD" w14:textId="77777777" w:rsidR="006D4EFD" w:rsidRPr="006D4EFD" w:rsidRDefault="006D4EFD" w:rsidP="00E51A14">
      <w:pPr>
        <w:jc w:val="both"/>
        <w:rPr>
          <w:b/>
          <w:bCs/>
        </w:rPr>
      </w:pPr>
    </w:p>
    <w:p w14:paraId="47045659" w14:textId="77777777" w:rsidR="00E51A14" w:rsidRDefault="00E51A14" w:rsidP="00E51A14">
      <w:pPr>
        <w:jc w:val="both"/>
        <w:rPr>
          <w:b/>
        </w:rPr>
      </w:pPr>
    </w:p>
    <w:p w14:paraId="0C7162C9" w14:textId="77777777" w:rsidR="00E51A14" w:rsidRDefault="00E51A14" w:rsidP="00E51A14">
      <w:pPr>
        <w:jc w:val="both"/>
        <w:rPr>
          <w:b/>
          <w:bCs/>
        </w:rPr>
      </w:pPr>
      <w:r>
        <w:rPr>
          <w:b/>
          <w:bCs/>
        </w:rPr>
        <w:t xml:space="preserve">Mgr. Pavel Drnovský, Ph.D. </w:t>
      </w:r>
    </w:p>
    <w:p w14:paraId="74E77350" w14:textId="5A46CAFA" w:rsidR="00E51A14" w:rsidRDefault="00E51A14" w:rsidP="00E51A14">
      <w:pPr>
        <w:jc w:val="both"/>
        <w:rPr>
          <w:b/>
          <w:bCs/>
        </w:rPr>
      </w:pPr>
    </w:p>
    <w:p w14:paraId="68E5CED5" w14:textId="77777777" w:rsidR="00E51A14" w:rsidRDefault="00E51A14" w:rsidP="00E51A14">
      <w:pPr>
        <w:jc w:val="both"/>
        <w:rPr>
          <w:b/>
          <w:bCs/>
        </w:rPr>
      </w:pPr>
    </w:p>
    <w:p w14:paraId="44CFD4E1" w14:textId="125721C2" w:rsidR="006D4EFD" w:rsidRDefault="006D4EFD" w:rsidP="00E51A14">
      <w:pPr>
        <w:jc w:val="both"/>
        <w:rPr>
          <w:b/>
        </w:rPr>
      </w:pPr>
      <w:r>
        <w:rPr>
          <w:b/>
        </w:rPr>
        <w:t xml:space="preserve">Mgr. </w:t>
      </w:r>
      <w:r w:rsidR="00D35747">
        <w:rPr>
          <w:b/>
        </w:rPr>
        <w:t>Filip Jaroš</w:t>
      </w:r>
      <w:r>
        <w:rPr>
          <w:b/>
        </w:rPr>
        <w:t>, Ph.D.</w:t>
      </w:r>
      <w:r w:rsidR="00D35747">
        <w:rPr>
          <w:b/>
        </w:rPr>
        <w:t xml:space="preserve"> – Omluven, zaslal bodování</w:t>
      </w:r>
    </w:p>
    <w:p w14:paraId="26F70215" w14:textId="77777777" w:rsidR="006D4EFD" w:rsidRDefault="006D4EFD" w:rsidP="00E51A14">
      <w:pPr>
        <w:jc w:val="both"/>
        <w:rPr>
          <w:b/>
        </w:rPr>
      </w:pPr>
    </w:p>
    <w:p w14:paraId="09D482F4" w14:textId="77777777" w:rsidR="006D4EFD" w:rsidRDefault="006D4EFD" w:rsidP="00E51A14">
      <w:pPr>
        <w:jc w:val="both"/>
        <w:rPr>
          <w:b/>
        </w:rPr>
      </w:pPr>
    </w:p>
    <w:p w14:paraId="6E3FAA0A" w14:textId="7426A6A8" w:rsidR="00E51A14" w:rsidRDefault="00E51A14" w:rsidP="00E51A14">
      <w:pPr>
        <w:jc w:val="both"/>
        <w:rPr>
          <w:b/>
        </w:rPr>
      </w:pPr>
      <w:r>
        <w:rPr>
          <w:b/>
        </w:rPr>
        <w:t xml:space="preserve">PhDr. Miroslav Joukl, Ph.D. </w:t>
      </w:r>
    </w:p>
    <w:p w14:paraId="1B6B23B7" w14:textId="0661BE8A" w:rsidR="00E51A14" w:rsidRDefault="00E51A14" w:rsidP="00E51A14">
      <w:pPr>
        <w:jc w:val="both"/>
        <w:rPr>
          <w:b/>
        </w:rPr>
      </w:pPr>
    </w:p>
    <w:p w14:paraId="6ED7723F" w14:textId="77777777" w:rsidR="00E51A14" w:rsidRDefault="00E51A14" w:rsidP="00E51A14">
      <w:pPr>
        <w:jc w:val="both"/>
        <w:rPr>
          <w:b/>
        </w:rPr>
      </w:pPr>
    </w:p>
    <w:p w14:paraId="7845F47A" w14:textId="70E9D7F7" w:rsidR="00E51A14" w:rsidRDefault="00E51A14" w:rsidP="00E51A14">
      <w:pPr>
        <w:jc w:val="both"/>
        <w:rPr>
          <w:b/>
        </w:rPr>
      </w:pPr>
      <w:r>
        <w:rPr>
          <w:b/>
        </w:rPr>
        <w:t xml:space="preserve">Mgr. Stanislav Myšička, Ph.D. </w:t>
      </w:r>
    </w:p>
    <w:p w14:paraId="45F1393B" w14:textId="77777777" w:rsidR="00E51A14" w:rsidRDefault="00E51A14" w:rsidP="00E51A14">
      <w:pPr>
        <w:jc w:val="both"/>
        <w:rPr>
          <w:b/>
        </w:rPr>
      </w:pPr>
    </w:p>
    <w:p w14:paraId="323DC2AA" w14:textId="77777777" w:rsidR="00E51A14" w:rsidRDefault="00E51A14" w:rsidP="00E51A14">
      <w:pPr>
        <w:jc w:val="both"/>
        <w:rPr>
          <w:b/>
        </w:rPr>
      </w:pPr>
    </w:p>
    <w:p w14:paraId="124CD64B" w14:textId="522D630D" w:rsidR="00E51A14" w:rsidRDefault="00E51A14" w:rsidP="00E51A14">
      <w:pPr>
        <w:jc w:val="both"/>
        <w:rPr>
          <w:b/>
        </w:rPr>
      </w:pPr>
      <w:r>
        <w:rPr>
          <w:b/>
        </w:rPr>
        <w:t>Doc. PhDr. Veronika Středová, Ph.D.</w:t>
      </w:r>
    </w:p>
    <w:p w14:paraId="2EC0D3B9" w14:textId="4FB204F9" w:rsidR="00E51A14" w:rsidRDefault="00E51A14" w:rsidP="00E51A14">
      <w:pPr>
        <w:jc w:val="both"/>
        <w:rPr>
          <w:b/>
        </w:rPr>
      </w:pPr>
    </w:p>
    <w:p w14:paraId="7B75B718" w14:textId="77777777" w:rsidR="00E51A14" w:rsidRDefault="00E51A14" w:rsidP="00E51A14">
      <w:pPr>
        <w:jc w:val="both"/>
        <w:rPr>
          <w:b/>
        </w:rPr>
      </w:pPr>
    </w:p>
    <w:p w14:paraId="36872D29" w14:textId="1CC6E8A6" w:rsidR="00E51A14" w:rsidRDefault="00854E92" w:rsidP="00E51A14">
      <w:pPr>
        <w:jc w:val="both"/>
        <w:rPr>
          <w:b/>
        </w:rPr>
      </w:pPr>
      <w:r>
        <w:rPr>
          <w:b/>
        </w:rPr>
        <w:t>Mgr. Michal Trousil, Ph.D</w:t>
      </w:r>
      <w:r w:rsidR="00E51A14">
        <w:rPr>
          <w:b/>
        </w:rPr>
        <w:t>.</w:t>
      </w:r>
      <w:r w:rsidR="00D35747">
        <w:rPr>
          <w:b/>
        </w:rPr>
        <w:t xml:space="preserve"> – Omluven, zaslal bodování</w:t>
      </w:r>
    </w:p>
    <w:p w14:paraId="7ADC4646" w14:textId="7F7ADA2B" w:rsidR="00E51A14" w:rsidRDefault="00E51A14" w:rsidP="00E51A14">
      <w:pPr>
        <w:jc w:val="both"/>
        <w:rPr>
          <w:b/>
        </w:rPr>
      </w:pPr>
    </w:p>
    <w:p w14:paraId="2710B103" w14:textId="77777777" w:rsidR="00E86FCB" w:rsidRDefault="00E86FCB" w:rsidP="00E51A14">
      <w:pPr>
        <w:jc w:val="both"/>
        <w:rPr>
          <w:b/>
        </w:rPr>
      </w:pPr>
    </w:p>
    <w:p w14:paraId="6F80D719" w14:textId="563D3EBD" w:rsidR="00E51A14" w:rsidRDefault="00E51A14" w:rsidP="00E51A14">
      <w:pPr>
        <w:jc w:val="both"/>
        <w:rPr>
          <w:b/>
        </w:rPr>
      </w:pPr>
      <w:r>
        <w:rPr>
          <w:b/>
        </w:rPr>
        <w:t xml:space="preserve"> </w:t>
      </w:r>
    </w:p>
    <w:p w14:paraId="5E02744E" w14:textId="0957CE3A" w:rsidR="006D6C20" w:rsidRPr="00225973" w:rsidRDefault="00D35747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lastRenderedPageBreak/>
        <w:t xml:space="preserve">Zasedání ke Specifickému výzkumu 2023 se </w:t>
      </w:r>
      <w:r w:rsidR="008F1700" w:rsidRPr="00225973">
        <w:rPr>
          <w:sz w:val="21"/>
          <w:szCs w:val="21"/>
        </w:rPr>
        <w:t xml:space="preserve">zúčastnilo </w:t>
      </w:r>
      <w:r w:rsidRPr="00225973">
        <w:rPr>
          <w:sz w:val="21"/>
          <w:szCs w:val="21"/>
        </w:rPr>
        <w:t xml:space="preserve">6 členů komise, dr. Jaroš i dr. Trousil </w:t>
      </w:r>
      <w:r w:rsidR="006D6C20" w:rsidRPr="00225973">
        <w:rPr>
          <w:sz w:val="21"/>
          <w:szCs w:val="21"/>
        </w:rPr>
        <w:t>se</w:t>
      </w:r>
      <w:r w:rsidRPr="00225973">
        <w:rPr>
          <w:sz w:val="21"/>
          <w:szCs w:val="21"/>
        </w:rPr>
        <w:t xml:space="preserve"> omluv</w:t>
      </w:r>
      <w:r w:rsidR="006D6C20" w:rsidRPr="00225973">
        <w:rPr>
          <w:sz w:val="21"/>
          <w:szCs w:val="21"/>
        </w:rPr>
        <w:t>ili</w:t>
      </w:r>
      <w:r w:rsidRPr="00225973">
        <w:rPr>
          <w:sz w:val="21"/>
          <w:szCs w:val="21"/>
        </w:rPr>
        <w:t xml:space="preserve"> a předem </w:t>
      </w:r>
      <w:r w:rsidR="006D6C20" w:rsidRPr="00225973">
        <w:rPr>
          <w:sz w:val="21"/>
          <w:szCs w:val="21"/>
        </w:rPr>
        <w:t>zaslali</w:t>
      </w:r>
      <w:r w:rsidRPr="00225973">
        <w:rPr>
          <w:sz w:val="21"/>
          <w:szCs w:val="21"/>
        </w:rPr>
        <w:t xml:space="preserve"> svá bodová hodnocení. </w:t>
      </w:r>
    </w:p>
    <w:p w14:paraId="34641F1D" w14:textId="256FA47F" w:rsidR="002F3A34" w:rsidRPr="00225973" w:rsidRDefault="009143CD" w:rsidP="00202F96">
      <w:pPr>
        <w:jc w:val="both"/>
        <w:rPr>
          <w:b/>
          <w:sz w:val="21"/>
          <w:szCs w:val="21"/>
        </w:rPr>
      </w:pPr>
      <w:r w:rsidRPr="00225973">
        <w:rPr>
          <w:sz w:val="21"/>
          <w:szCs w:val="21"/>
        </w:rPr>
        <w:t>Pan proděkan</w:t>
      </w:r>
      <w:r w:rsidR="000A1745" w:rsidRPr="00225973">
        <w:rPr>
          <w:sz w:val="21"/>
          <w:szCs w:val="21"/>
        </w:rPr>
        <w:t xml:space="preserve"> </w:t>
      </w:r>
      <w:r w:rsidR="00D35747" w:rsidRPr="00225973">
        <w:rPr>
          <w:sz w:val="21"/>
          <w:szCs w:val="21"/>
        </w:rPr>
        <w:t>představil program zasedání</w:t>
      </w:r>
      <w:r w:rsidR="006D6C20" w:rsidRPr="00225973">
        <w:rPr>
          <w:sz w:val="21"/>
          <w:szCs w:val="21"/>
        </w:rPr>
        <w:t xml:space="preserve"> a nastínil finanční uspořádání. </w:t>
      </w:r>
      <w:r w:rsidR="00D35747" w:rsidRPr="00225973">
        <w:rPr>
          <w:sz w:val="21"/>
          <w:szCs w:val="21"/>
        </w:rPr>
        <w:t>Letošní dotace činí 3.658.156 Kč, po odečtení financí na organizaci projektů (91 tis.) a financí na projekty pokračující z roku 2022 (422.572,-) zůstalo k rozdělení 3.144.584 Kč.</w:t>
      </w:r>
    </w:p>
    <w:p w14:paraId="6A1DE991" w14:textId="517302D4" w:rsidR="000A1745" w:rsidRPr="00225973" w:rsidRDefault="00E51A14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 xml:space="preserve">Do soutěže bylo přihlášeno celkem </w:t>
      </w:r>
      <w:r w:rsidR="00C914E2" w:rsidRPr="00225973">
        <w:rPr>
          <w:sz w:val="21"/>
          <w:szCs w:val="21"/>
        </w:rPr>
        <w:t>2</w:t>
      </w:r>
      <w:r w:rsidR="00D35747" w:rsidRPr="00225973">
        <w:rPr>
          <w:sz w:val="21"/>
          <w:szCs w:val="21"/>
        </w:rPr>
        <w:t>9 návrhů projektů</w:t>
      </w:r>
      <w:r w:rsidR="006D6C20" w:rsidRPr="00225973">
        <w:rPr>
          <w:sz w:val="21"/>
          <w:szCs w:val="21"/>
        </w:rPr>
        <w:t xml:space="preserve"> (celkem za 4.347.906 Kč)</w:t>
      </w:r>
      <w:r w:rsidR="00D35747" w:rsidRPr="00225973">
        <w:rPr>
          <w:sz w:val="21"/>
          <w:szCs w:val="21"/>
        </w:rPr>
        <w:t>, plus 3 projekty z roku 2022.</w:t>
      </w:r>
      <w:r w:rsidRPr="00225973">
        <w:rPr>
          <w:sz w:val="21"/>
          <w:szCs w:val="21"/>
        </w:rPr>
        <w:t xml:space="preserve"> </w:t>
      </w:r>
      <w:r w:rsidR="00E72E69" w:rsidRPr="00225973">
        <w:rPr>
          <w:sz w:val="21"/>
          <w:szCs w:val="21"/>
        </w:rPr>
        <w:t xml:space="preserve">Přihlášky i jejich </w:t>
      </w:r>
      <w:r w:rsidR="00D35747" w:rsidRPr="00225973">
        <w:rPr>
          <w:sz w:val="21"/>
          <w:szCs w:val="21"/>
        </w:rPr>
        <w:t>odborné posudky</w:t>
      </w:r>
      <w:r w:rsidR="00E72E69" w:rsidRPr="00225973">
        <w:rPr>
          <w:sz w:val="21"/>
          <w:szCs w:val="21"/>
        </w:rPr>
        <w:t xml:space="preserve"> byly členům komise zaslány v předstihu. Každý ohodnotil projekty v</w:t>
      </w:r>
      <w:r w:rsidR="00D35747" w:rsidRPr="00225973">
        <w:rPr>
          <w:sz w:val="21"/>
          <w:szCs w:val="21"/>
        </w:rPr>
        <w:t xml:space="preserve"> 8 </w:t>
      </w:r>
      <w:r w:rsidR="00E72E69" w:rsidRPr="00225973">
        <w:rPr>
          <w:sz w:val="21"/>
          <w:szCs w:val="21"/>
        </w:rPr>
        <w:t xml:space="preserve">kategoriích kritérií body od 1 do 5 (přičemž 5 bodů znamená nejlepší hodnocení). </w:t>
      </w:r>
      <w:r w:rsidR="00F05FB5" w:rsidRPr="00225973">
        <w:rPr>
          <w:sz w:val="21"/>
          <w:szCs w:val="21"/>
        </w:rPr>
        <w:t xml:space="preserve">Komise nejprve prošla </w:t>
      </w:r>
      <w:r w:rsidR="00D35747" w:rsidRPr="00225973">
        <w:rPr>
          <w:sz w:val="21"/>
          <w:szCs w:val="21"/>
        </w:rPr>
        <w:t>každý projekt individuálně, člen komise zastupující danou k</w:t>
      </w:r>
      <w:r w:rsidR="00FA2F74" w:rsidRPr="00225973">
        <w:rPr>
          <w:sz w:val="21"/>
          <w:szCs w:val="21"/>
        </w:rPr>
        <w:t xml:space="preserve">atedru </w:t>
      </w:r>
      <w:r w:rsidR="00A603CA" w:rsidRPr="00225973">
        <w:rPr>
          <w:sz w:val="21"/>
          <w:szCs w:val="21"/>
        </w:rPr>
        <w:t xml:space="preserve">projekt </w:t>
      </w:r>
      <w:r w:rsidR="00FA2F74" w:rsidRPr="00225973">
        <w:rPr>
          <w:sz w:val="21"/>
          <w:szCs w:val="21"/>
        </w:rPr>
        <w:t xml:space="preserve">lehce představil </w:t>
      </w:r>
      <w:r w:rsidR="00D35747" w:rsidRPr="00225973">
        <w:rPr>
          <w:sz w:val="21"/>
          <w:szCs w:val="21"/>
        </w:rPr>
        <w:t>a následně zazněl</w:t>
      </w:r>
      <w:r w:rsidR="00FA2F74" w:rsidRPr="00225973">
        <w:rPr>
          <w:sz w:val="21"/>
          <w:szCs w:val="21"/>
        </w:rPr>
        <w:t>a</w:t>
      </w:r>
      <w:r w:rsidR="00D35747" w:rsidRPr="00225973">
        <w:rPr>
          <w:sz w:val="21"/>
          <w:szCs w:val="21"/>
        </w:rPr>
        <w:t xml:space="preserve"> diskuze nad danou přihláškou – její plusy a mínusy. Na konci byly všechny projekty obodovány a</w:t>
      </w:r>
      <w:r w:rsidR="00E72E69" w:rsidRPr="00225973">
        <w:rPr>
          <w:sz w:val="21"/>
          <w:szCs w:val="21"/>
        </w:rPr>
        <w:t xml:space="preserve"> došlo k sestavení pořadí</w:t>
      </w:r>
      <w:r w:rsidR="00D35747" w:rsidRPr="00225973">
        <w:rPr>
          <w:sz w:val="21"/>
          <w:szCs w:val="21"/>
        </w:rPr>
        <w:t xml:space="preserve"> všech projektů</w:t>
      </w:r>
      <w:r w:rsidR="00F05FB5" w:rsidRPr="00225973">
        <w:rPr>
          <w:sz w:val="21"/>
          <w:szCs w:val="21"/>
        </w:rPr>
        <w:t xml:space="preserve">. </w:t>
      </w:r>
      <w:r w:rsidR="009F78A1" w:rsidRPr="00225973">
        <w:rPr>
          <w:sz w:val="21"/>
          <w:szCs w:val="21"/>
        </w:rPr>
        <w:t>U několika projektů byl člen komise i členem řešitelského týmu (</w:t>
      </w:r>
      <w:r w:rsidR="008A01E1" w:rsidRPr="00225973">
        <w:rPr>
          <w:sz w:val="21"/>
          <w:szCs w:val="21"/>
        </w:rPr>
        <w:t>d</w:t>
      </w:r>
      <w:r w:rsidR="009F78A1" w:rsidRPr="00225973">
        <w:rPr>
          <w:sz w:val="21"/>
          <w:szCs w:val="21"/>
        </w:rPr>
        <w:t xml:space="preserve">r. </w:t>
      </w:r>
      <w:r w:rsidR="00E71298" w:rsidRPr="00225973">
        <w:rPr>
          <w:sz w:val="21"/>
          <w:szCs w:val="21"/>
        </w:rPr>
        <w:t>Drnovský, doc. Středová, dr. Jaroš a dr. Dekarli</w:t>
      </w:r>
      <w:r w:rsidR="009F78A1" w:rsidRPr="00225973">
        <w:rPr>
          <w:sz w:val="21"/>
          <w:szCs w:val="21"/>
        </w:rPr>
        <w:t>)</w:t>
      </w:r>
      <w:r w:rsidR="008A01E1" w:rsidRPr="00225973">
        <w:rPr>
          <w:sz w:val="21"/>
          <w:szCs w:val="21"/>
        </w:rPr>
        <w:t>. V těchto případech se dotyčný člen komise neúčastnil diskuse ani hodnocení svého projektu</w:t>
      </w:r>
      <w:r w:rsidR="00E71298" w:rsidRPr="00225973">
        <w:rPr>
          <w:sz w:val="21"/>
          <w:szCs w:val="21"/>
        </w:rPr>
        <w:t>.</w:t>
      </w:r>
    </w:p>
    <w:p w14:paraId="199F5289" w14:textId="5E8E2061" w:rsidR="006D6C20" w:rsidRPr="00225973" w:rsidRDefault="006D6C20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>U konferencí zaznělo přání sjednotit stipendia</w:t>
      </w:r>
      <w:r w:rsidR="00055AA1" w:rsidRPr="00225973">
        <w:rPr>
          <w:sz w:val="21"/>
          <w:szCs w:val="21"/>
        </w:rPr>
        <w:t xml:space="preserve"> u studentských konferencí. B</w:t>
      </w:r>
      <w:r w:rsidRPr="00225973">
        <w:rPr>
          <w:sz w:val="21"/>
          <w:szCs w:val="21"/>
        </w:rPr>
        <w:t>ylo tedy dohodnuto</w:t>
      </w:r>
      <w:r w:rsidR="00055AA1" w:rsidRPr="00225973">
        <w:rPr>
          <w:sz w:val="21"/>
          <w:szCs w:val="21"/>
        </w:rPr>
        <w:t xml:space="preserve"> a schváleno</w:t>
      </w:r>
      <w:r w:rsidRPr="00225973">
        <w:rPr>
          <w:sz w:val="21"/>
          <w:szCs w:val="21"/>
        </w:rPr>
        <w:t>, že konference historiků a archivářů obdrží 15 tis. stipendium na studenta, u konference archeologů 10 tis. na osobu</w:t>
      </w:r>
      <w:r w:rsidR="00055AA1" w:rsidRPr="00225973">
        <w:rPr>
          <w:sz w:val="21"/>
          <w:szCs w:val="21"/>
        </w:rPr>
        <w:t xml:space="preserve"> (s ohledem na nižší objem práce)</w:t>
      </w:r>
      <w:r w:rsidRPr="00225973">
        <w:rPr>
          <w:sz w:val="21"/>
          <w:szCs w:val="21"/>
        </w:rPr>
        <w:t>.</w:t>
      </w:r>
      <w:r w:rsidR="00055AA1" w:rsidRPr="00225973">
        <w:rPr>
          <w:sz w:val="21"/>
          <w:szCs w:val="21"/>
        </w:rPr>
        <w:t xml:space="preserve"> </w:t>
      </w:r>
      <w:r w:rsidRPr="00225973">
        <w:rPr>
          <w:sz w:val="21"/>
          <w:szCs w:val="21"/>
        </w:rPr>
        <w:t xml:space="preserve">Dále bylo nutno u projektu dr. Pinar </w:t>
      </w:r>
      <w:proofErr w:type="spellStart"/>
      <w:r w:rsidRPr="00225973">
        <w:rPr>
          <w:sz w:val="21"/>
          <w:szCs w:val="21"/>
        </w:rPr>
        <w:t>Gila</w:t>
      </w:r>
      <w:proofErr w:type="spellEnd"/>
      <w:r w:rsidRPr="00225973">
        <w:rPr>
          <w:sz w:val="21"/>
          <w:szCs w:val="21"/>
        </w:rPr>
        <w:t xml:space="preserve"> poškrtat náklady spojené s </w:t>
      </w:r>
      <w:proofErr w:type="spellStart"/>
      <w:r w:rsidRPr="00225973">
        <w:rPr>
          <w:sz w:val="21"/>
          <w:szCs w:val="21"/>
        </w:rPr>
        <w:t>mgr.</w:t>
      </w:r>
      <w:proofErr w:type="spellEnd"/>
      <w:r w:rsidRPr="00225973">
        <w:rPr>
          <w:sz w:val="21"/>
          <w:szCs w:val="21"/>
        </w:rPr>
        <w:t xml:space="preserve"> </w:t>
      </w:r>
      <w:proofErr w:type="spellStart"/>
      <w:r w:rsidRPr="00225973">
        <w:rPr>
          <w:sz w:val="21"/>
          <w:szCs w:val="21"/>
        </w:rPr>
        <w:t>Pleskou</w:t>
      </w:r>
      <w:proofErr w:type="spellEnd"/>
      <w:r w:rsidRPr="00225973">
        <w:rPr>
          <w:sz w:val="21"/>
          <w:szCs w:val="21"/>
        </w:rPr>
        <w:t xml:space="preserve">, který </w:t>
      </w:r>
      <w:r w:rsidR="00055AA1" w:rsidRPr="00225973">
        <w:rPr>
          <w:sz w:val="21"/>
          <w:szCs w:val="21"/>
        </w:rPr>
        <w:t xml:space="preserve">předčasně </w:t>
      </w:r>
      <w:r w:rsidR="00014BB5" w:rsidRPr="00225973">
        <w:rPr>
          <w:sz w:val="21"/>
          <w:szCs w:val="21"/>
        </w:rPr>
        <w:t>zanechal studia</w:t>
      </w:r>
      <w:r w:rsidR="00055AA1" w:rsidRPr="00225973">
        <w:rPr>
          <w:sz w:val="21"/>
          <w:szCs w:val="21"/>
        </w:rPr>
        <w:t xml:space="preserve"> </w:t>
      </w:r>
      <w:r w:rsidR="00165DBD" w:rsidRPr="00225973">
        <w:rPr>
          <w:sz w:val="21"/>
          <w:szCs w:val="21"/>
        </w:rPr>
        <w:t xml:space="preserve">ještě </w:t>
      </w:r>
      <w:r w:rsidR="00E55C31" w:rsidRPr="00225973">
        <w:rPr>
          <w:sz w:val="21"/>
          <w:szCs w:val="21"/>
        </w:rPr>
        <w:t xml:space="preserve">před zasedáním komise </w:t>
      </w:r>
      <w:r w:rsidRPr="00225973">
        <w:rPr>
          <w:sz w:val="21"/>
          <w:szCs w:val="21"/>
        </w:rPr>
        <w:t>(cestovní náklady a stipendium), a to jak v přihlášce k novému projektu, tak k</w:t>
      </w:r>
      <w:r w:rsidR="00FA2F74" w:rsidRPr="00225973">
        <w:rPr>
          <w:sz w:val="21"/>
          <w:szCs w:val="21"/>
        </w:rPr>
        <w:t xml:space="preserve"> pokračujícímu </w:t>
      </w:r>
      <w:r w:rsidRPr="00225973">
        <w:rPr>
          <w:sz w:val="21"/>
          <w:szCs w:val="21"/>
        </w:rPr>
        <w:t>projektu z roku 2022 (zde pouze stipendium).</w:t>
      </w:r>
      <w:r w:rsidR="00AB675A" w:rsidRPr="00225973">
        <w:rPr>
          <w:sz w:val="21"/>
          <w:szCs w:val="21"/>
        </w:rPr>
        <w:t xml:space="preserve"> Jiná forma zapojení </w:t>
      </w:r>
      <w:proofErr w:type="spellStart"/>
      <w:r w:rsidR="00AB675A" w:rsidRPr="00225973">
        <w:rPr>
          <w:sz w:val="21"/>
          <w:szCs w:val="21"/>
        </w:rPr>
        <w:t>mgr.</w:t>
      </w:r>
      <w:proofErr w:type="spellEnd"/>
      <w:r w:rsidR="00AB675A" w:rsidRPr="00225973">
        <w:rPr>
          <w:sz w:val="21"/>
          <w:szCs w:val="21"/>
        </w:rPr>
        <w:t xml:space="preserve"> </w:t>
      </w:r>
      <w:proofErr w:type="spellStart"/>
      <w:r w:rsidR="00AB675A" w:rsidRPr="00225973">
        <w:rPr>
          <w:sz w:val="21"/>
          <w:szCs w:val="21"/>
        </w:rPr>
        <w:t>Plesky</w:t>
      </w:r>
      <w:proofErr w:type="spellEnd"/>
      <w:r w:rsidR="00AB675A" w:rsidRPr="00225973">
        <w:rPr>
          <w:sz w:val="21"/>
          <w:szCs w:val="21"/>
        </w:rPr>
        <w:t xml:space="preserve"> nebyla v návrhu projektu dostatečně osvětlena.</w:t>
      </w:r>
    </w:p>
    <w:p w14:paraId="70C90EF5" w14:textId="7A3D2824" w:rsidR="006D6C20" w:rsidRPr="00225973" w:rsidRDefault="006D6C20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>Po zohlednění dostupných financí k rozdělení došlo k určení hranice pro financování. Projekt Mgr. Val</w:t>
      </w:r>
      <w:r w:rsidR="00A603CA" w:rsidRPr="00225973">
        <w:rPr>
          <w:sz w:val="21"/>
          <w:szCs w:val="21"/>
        </w:rPr>
        <w:t>y</w:t>
      </w:r>
      <w:r w:rsidRPr="00225973">
        <w:rPr>
          <w:sz w:val="21"/>
          <w:szCs w:val="21"/>
        </w:rPr>
        <w:t xml:space="preserve"> byl na hranici</w:t>
      </w:r>
      <w:r w:rsidR="00055AA1" w:rsidRPr="00225973">
        <w:rPr>
          <w:sz w:val="21"/>
          <w:szCs w:val="21"/>
        </w:rPr>
        <w:t xml:space="preserve"> a mohl by být hrazen pouze částečně</w:t>
      </w:r>
      <w:r w:rsidRPr="00225973">
        <w:rPr>
          <w:sz w:val="21"/>
          <w:szCs w:val="21"/>
        </w:rPr>
        <w:t xml:space="preserve">. Komise se tedy podívala na projekty a zvážila, které náklady </w:t>
      </w:r>
      <w:r w:rsidR="00FA2F74" w:rsidRPr="00225973">
        <w:rPr>
          <w:sz w:val="21"/>
          <w:szCs w:val="21"/>
        </w:rPr>
        <w:t>je možné poškrtat. Shodl</w:t>
      </w:r>
      <w:r w:rsidR="009A0FD4" w:rsidRPr="00225973">
        <w:rPr>
          <w:sz w:val="21"/>
          <w:szCs w:val="21"/>
        </w:rPr>
        <w:t>a</w:t>
      </w:r>
      <w:r w:rsidRPr="00225973">
        <w:rPr>
          <w:sz w:val="21"/>
          <w:szCs w:val="21"/>
        </w:rPr>
        <w:t xml:space="preserve"> se na službách u dr. Pinar </w:t>
      </w:r>
      <w:proofErr w:type="spellStart"/>
      <w:r w:rsidRPr="00225973">
        <w:rPr>
          <w:sz w:val="21"/>
          <w:szCs w:val="21"/>
        </w:rPr>
        <w:t>Gila</w:t>
      </w:r>
      <w:proofErr w:type="spellEnd"/>
      <w:r w:rsidRPr="00225973">
        <w:rPr>
          <w:sz w:val="21"/>
          <w:szCs w:val="21"/>
        </w:rPr>
        <w:t xml:space="preserve"> </w:t>
      </w:r>
      <w:r w:rsidR="00055AA1" w:rsidRPr="00225973">
        <w:rPr>
          <w:sz w:val="21"/>
          <w:szCs w:val="21"/>
        </w:rPr>
        <w:t>(geofyzikální měření: 95000,-)</w:t>
      </w:r>
      <w:r w:rsidR="00A603CA" w:rsidRPr="00225973">
        <w:rPr>
          <w:sz w:val="21"/>
          <w:szCs w:val="21"/>
        </w:rPr>
        <w:t xml:space="preserve"> </w:t>
      </w:r>
      <w:r w:rsidRPr="00225973">
        <w:rPr>
          <w:sz w:val="21"/>
          <w:szCs w:val="21"/>
        </w:rPr>
        <w:t xml:space="preserve">a na </w:t>
      </w:r>
      <w:r w:rsidR="00FA2F74" w:rsidRPr="00225973">
        <w:rPr>
          <w:sz w:val="21"/>
          <w:szCs w:val="21"/>
        </w:rPr>
        <w:t>cestovních</w:t>
      </w:r>
      <w:r w:rsidRPr="00225973">
        <w:rPr>
          <w:sz w:val="21"/>
          <w:szCs w:val="21"/>
        </w:rPr>
        <w:t xml:space="preserve"> nákladech na konferenci/workshop v projektech </w:t>
      </w:r>
      <w:r w:rsidR="00FA2F74" w:rsidRPr="00225973">
        <w:rPr>
          <w:sz w:val="21"/>
          <w:szCs w:val="21"/>
        </w:rPr>
        <w:t>doc. Paleč</w:t>
      </w:r>
      <w:r w:rsidRPr="00225973">
        <w:rPr>
          <w:sz w:val="21"/>
          <w:szCs w:val="21"/>
        </w:rPr>
        <w:t>ka</w:t>
      </w:r>
      <w:r w:rsidR="00EB52C3" w:rsidRPr="00225973">
        <w:rPr>
          <w:sz w:val="21"/>
          <w:szCs w:val="21"/>
        </w:rPr>
        <w:t xml:space="preserve"> (33. 684,-)</w:t>
      </w:r>
      <w:r w:rsidRPr="00225973">
        <w:rPr>
          <w:sz w:val="21"/>
          <w:szCs w:val="21"/>
        </w:rPr>
        <w:t xml:space="preserve"> a doc. Vojtíškové (</w:t>
      </w:r>
      <w:r w:rsidR="00EB52C3" w:rsidRPr="00225973">
        <w:rPr>
          <w:sz w:val="21"/>
          <w:szCs w:val="21"/>
        </w:rPr>
        <w:t xml:space="preserve">33.512 </w:t>
      </w:r>
      <w:r w:rsidRPr="00225973">
        <w:rPr>
          <w:sz w:val="21"/>
          <w:szCs w:val="21"/>
        </w:rPr>
        <w:t>doc. Beran</w:t>
      </w:r>
      <w:r w:rsidR="00EB52C3" w:rsidRPr="00225973">
        <w:rPr>
          <w:sz w:val="21"/>
          <w:szCs w:val="21"/>
        </w:rPr>
        <w:t>a</w:t>
      </w:r>
      <w:r w:rsidRPr="00225973">
        <w:rPr>
          <w:sz w:val="21"/>
          <w:szCs w:val="21"/>
        </w:rPr>
        <w:t>). Dále bylo odečteno 23</w:t>
      </w:r>
      <w:r w:rsidR="00FA2F74" w:rsidRPr="00225973">
        <w:rPr>
          <w:sz w:val="21"/>
          <w:szCs w:val="21"/>
        </w:rPr>
        <w:t>.056,-</w:t>
      </w:r>
      <w:r w:rsidRPr="00225973">
        <w:rPr>
          <w:sz w:val="21"/>
          <w:szCs w:val="21"/>
        </w:rPr>
        <w:t xml:space="preserve"> z cestovních </w:t>
      </w:r>
      <w:r w:rsidR="00FA2F74" w:rsidRPr="00225973">
        <w:rPr>
          <w:sz w:val="21"/>
          <w:szCs w:val="21"/>
        </w:rPr>
        <w:t>nákladů</w:t>
      </w:r>
      <w:r w:rsidRPr="00225973">
        <w:rPr>
          <w:sz w:val="21"/>
          <w:szCs w:val="21"/>
        </w:rPr>
        <w:t xml:space="preserve"> pro akademiky u projek</w:t>
      </w:r>
      <w:r w:rsidR="00FA2F74" w:rsidRPr="00225973">
        <w:rPr>
          <w:sz w:val="21"/>
          <w:szCs w:val="21"/>
        </w:rPr>
        <w:t xml:space="preserve">tu dr. </w:t>
      </w:r>
      <w:proofErr w:type="spellStart"/>
      <w:r w:rsidR="00FA2F74" w:rsidRPr="00225973">
        <w:rPr>
          <w:sz w:val="21"/>
          <w:szCs w:val="21"/>
        </w:rPr>
        <w:t>Fa</w:t>
      </w:r>
      <w:r w:rsidRPr="00225973">
        <w:rPr>
          <w:sz w:val="21"/>
          <w:szCs w:val="21"/>
        </w:rPr>
        <w:t>látkové</w:t>
      </w:r>
      <w:proofErr w:type="spellEnd"/>
      <w:r w:rsidR="00FA2F74" w:rsidRPr="00225973">
        <w:rPr>
          <w:sz w:val="21"/>
          <w:szCs w:val="21"/>
        </w:rPr>
        <w:t>.</w:t>
      </w:r>
      <w:r w:rsidRPr="00225973">
        <w:rPr>
          <w:sz w:val="21"/>
          <w:szCs w:val="21"/>
        </w:rPr>
        <w:t xml:space="preserve"> Tím se ušetřily finance, které byly využity na plné financování projektu </w:t>
      </w:r>
      <w:proofErr w:type="spellStart"/>
      <w:r w:rsidRPr="00225973">
        <w:rPr>
          <w:sz w:val="21"/>
          <w:szCs w:val="21"/>
        </w:rPr>
        <w:t>mgr.</w:t>
      </w:r>
      <w:proofErr w:type="spellEnd"/>
      <w:r w:rsidRPr="00225973">
        <w:rPr>
          <w:sz w:val="21"/>
          <w:szCs w:val="21"/>
        </w:rPr>
        <w:t xml:space="preserve"> Valy.</w:t>
      </w:r>
    </w:p>
    <w:p w14:paraId="5E5687EF" w14:textId="62BB692B" w:rsidR="00FA2F74" w:rsidRPr="00225973" w:rsidRDefault="00E55C31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>Dále byly projednány a odsouhlaseny některé další drobné změny v návrzích rozpočtů</w:t>
      </w:r>
      <w:r w:rsidR="00165DBD" w:rsidRPr="00225973">
        <w:rPr>
          <w:sz w:val="21"/>
          <w:szCs w:val="21"/>
        </w:rPr>
        <w:t xml:space="preserve"> několika projektů</w:t>
      </w:r>
      <w:r w:rsidRPr="00225973">
        <w:rPr>
          <w:sz w:val="21"/>
          <w:szCs w:val="21"/>
        </w:rPr>
        <w:t>. Na žádost navrhovatele doc. Palečka</w:t>
      </w:r>
      <w:r w:rsidR="00014BB5" w:rsidRPr="00225973">
        <w:rPr>
          <w:sz w:val="21"/>
          <w:szCs w:val="21"/>
        </w:rPr>
        <w:t xml:space="preserve"> </w:t>
      </w:r>
      <w:r w:rsidRPr="00225973">
        <w:rPr>
          <w:sz w:val="21"/>
          <w:szCs w:val="21"/>
        </w:rPr>
        <w:t>byl</w:t>
      </w:r>
      <w:r w:rsidR="00FA2F74" w:rsidRPr="00225973">
        <w:rPr>
          <w:sz w:val="21"/>
          <w:szCs w:val="21"/>
        </w:rPr>
        <w:t xml:space="preserve"> odsouhlasen přesun vedlejších cestovních nákladů</w:t>
      </w:r>
      <w:r w:rsidRPr="00225973">
        <w:rPr>
          <w:sz w:val="21"/>
          <w:szCs w:val="21"/>
        </w:rPr>
        <w:t xml:space="preserve"> (5000,-)</w:t>
      </w:r>
      <w:r w:rsidR="00A603CA" w:rsidRPr="00225973">
        <w:rPr>
          <w:sz w:val="21"/>
          <w:szCs w:val="21"/>
        </w:rPr>
        <w:t xml:space="preserve"> </w:t>
      </w:r>
      <w:r w:rsidR="00FA2F74" w:rsidRPr="00225973">
        <w:rPr>
          <w:sz w:val="21"/>
          <w:szCs w:val="21"/>
        </w:rPr>
        <w:t xml:space="preserve">pro studenta do jeho stipendia. Byly zamítnuty náklady pro 4 nespecifikované studenty </w:t>
      </w:r>
      <w:proofErr w:type="spellStart"/>
      <w:r w:rsidR="00FA2F74" w:rsidRPr="00225973">
        <w:rPr>
          <w:sz w:val="21"/>
          <w:szCs w:val="21"/>
        </w:rPr>
        <w:t>mgr.</w:t>
      </w:r>
      <w:proofErr w:type="spellEnd"/>
      <w:r w:rsidR="00FA2F74" w:rsidRPr="00225973">
        <w:rPr>
          <w:sz w:val="21"/>
          <w:szCs w:val="21"/>
        </w:rPr>
        <w:t xml:space="preserve"> studia, kteří by pomáhali na historické konferenci (</w:t>
      </w:r>
      <w:r w:rsidR="00EB52C3" w:rsidRPr="00225973">
        <w:rPr>
          <w:sz w:val="21"/>
          <w:szCs w:val="21"/>
        </w:rPr>
        <w:t>4000,-</w:t>
      </w:r>
      <w:r w:rsidR="00FA2F74" w:rsidRPr="00225973">
        <w:rPr>
          <w:sz w:val="21"/>
          <w:szCs w:val="21"/>
        </w:rPr>
        <w:t xml:space="preserve">projekt </w:t>
      </w:r>
      <w:proofErr w:type="spellStart"/>
      <w:r w:rsidR="00FA2F74" w:rsidRPr="00225973">
        <w:rPr>
          <w:sz w:val="21"/>
          <w:szCs w:val="21"/>
        </w:rPr>
        <w:t>mgr.</w:t>
      </w:r>
      <w:proofErr w:type="spellEnd"/>
      <w:r w:rsidR="00FA2F74" w:rsidRPr="00225973">
        <w:rPr>
          <w:sz w:val="21"/>
          <w:szCs w:val="21"/>
        </w:rPr>
        <w:t xml:space="preserve"> Nykodýma). V rámci projektu </w:t>
      </w:r>
      <w:r w:rsidRPr="00225973">
        <w:rPr>
          <w:sz w:val="21"/>
          <w:szCs w:val="21"/>
        </w:rPr>
        <w:t>archeologické studentské konference (navrhovatel dr. Drnovský)</w:t>
      </w:r>
      <w:r w:rsidR="00A603CA" w:rsidRPr="00225973">
        <w:rPr>
          <w:sz w:val="21"/>
          <w:szCs w:val="21"/>
        </w:rPr>
        <w:t xml:space="preserve"> </w:t>
      </w:r>
      <w:r w:rsidR="00FA2F74" w:rsidRPr="00225973">
        <w:rPr>
          <w:sz w:val="21"/>
          <w:szCs w:val="21"/>
        </w:rPr>
        <w:t>došlo hned ke dvěma změnám</w:t>
      </w:r>
      <w:r w:rsidRPr="00225973">
        <w:rPr>
          <w:sz w:val="21"/>
          <w:szCs w:val="21"/>
        </w:rPr>
        <w:t>:</w:t>
      </w:r>
      <w:r w:rsidR="00014BB5" w:rsidRPr="00225973">
        <w:rPr>
          <w:sz w:val="21"/>
          <w:szCs w:val="21"/>
        </w:rPr>
        <w:t xml:space="preserve"> </w:t>
      </w:r>
      <w:r w:rsidR="00FA2F74" w:rsidRPr="00225973">
        <w:rPr>
          <w:sz w:val="21"/>
          <w:szCs w:val="21"/>
        </w:rPr>
        <w:t xml:space="preserve">byla dána symbolická odměna </w:t>
      </w:r>
      <w:r w:rsidRPr="00225973">
        <w:rPr>
          <w:sz w:val="21"/>
          <w:szCs w:val="21"/>
        </w:rPr>
        <w:t xml:space="preserve">akademickému garantovi </w:t>
      </w:r>
      <w:r w:rsidR="00A54D17" w:rsidRPr="00225973">
        <w:rPr>
          <w:sz w:val="21"/>
          <w:szCs w:val="21"/>
        </w:rPr>
        <w:t>konference</w:t>
      </w:r>
      <w:r w:rsidRPr="00225973">
        <w:rPr>
          <w:sz w:val="21"/>
          <w:szCs w:val="21"/>
        </w:rPr>
        <w:t xml:space="preserve"> </w:t>
      </w:r>
      <w:r w:rsidR="00A54D17" w:rsidRPr="00225973">
        <w:rPr>
          <w:sz w:val="21"/>
          <w:szCs w:val="21"/>
        </w:rPr>
        <w:t>dr. Drnovskému (</w:t>
      </w:r>
      <w:r w:rsidR="00FA2F74" w:rsidRPr="00225973">
        <w:rPr>
          <w:sz w:val="21"/>
          <w:szCs w:val="21"/>
        </w:rPr>
        <w:t>1484,-)</w:t>
      </w:r>
      <w:r w:rsidRPr="00225973">
        <w:rPr>
          <w:sz w:val="21"/>
          <w:szCs w:val="21"/>
        </w:rPr>
        <w:t>;</w:t>
      </w:r>
      <w:r w:rsidR="00FA2F74" w:rsidRPr="00225973">
        <w:rPr>
          <w:sz w:val="21"/>
          <w:szCs w:val="21"/>
        </w:rPr>
        <w:t xml:space="preserve"> a bylo dohodnuto, že studentka Fohlová bude zapojena do projektu formou DPP, či smlouvou o dílo, jelikož</w:t>
      </w:r>
      <w:r w:rsidRPr="00225973">
        <w:rPr>
          <w:sz w:val="21"/>
          <w:szCs w:val="21"/>
        </w:rPr>
        <w:t>, ač je iniciátorka obnovení archeologické studentské konference, je stále studentkou bakalářského studia a jiná forma zapojení tedy není možná</w:t>
      </w:r>
      <w:r w:rsidR="00014BB5" w:rsidRPr="00225973">
        <w:rPr>
          <w:sz w:val="21"/>
          <w:szCs w:val="21"/>
        </w:rPr>
        <w:t>.</w:t>
      </w:r>
    </w:p>
    <w:p w14:paraId="042B579E" w14:textId="07F07957" w:rsidR="00E51A14" w:rsidRPr="00225973" w:rsidRDefault="00F05FB5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>K</w:t>
      </w:r>
      <w:r w:rsidR="002F3A34" w:rsidRPr="00225973">
        <w:rPr>
          <w:sz w:val="21"/>
          <w:szCs w:val="21"/>
        </w:rPr>
        <w:t xml:space="preserve">omise </w:t>
      </w:r>
      <w:r w:rsidR="00165DBD" w:rsidRPr="00225973">
        <w:rPr>
          <w:sz w:val="21"/>
          <w:szCs w:val="21"/>
        </w:rPr>
        <w:t xml:space="preserve">jednomyslně </w:t>
      </w:r>
      <w:r w:rsidR="00C914E2" w:rsidRPr="00225973">
        <w:rPr>
          <w:sz w:val="21"/>
          <w:szCs w:val="21"/>
        </w:rPr>
        <w:t>doporučila 2</w:t>
      </w:r>
      <w:r w:rsidR="00D35747" w:rsidRPr="00225973">
        <w:rPr>
          <w:sz w:val="21"/>
          <w:szCs w:val="21"/>
        </w:rPr>
        <w:t>1</w:t>
      </w:r>
      <w:r w:rsidR="00C914E2" w:rsidRPr="00225973">
        <w:rPr>
          <w:sz w:val="21"/>
          <w:szCs w:val="21"/>
        </w:rPr>
        <w:t xml:space="preserve"> projektů k financování, </w:t>
      </w:r>
      <w:r w:rsidR="000C4CAF" w:rsidRPr="00225973">
        <w:rPr>
          <w:sz w:val="21"/>
          <w:szCs w:val="21"/>
        </w:rPr>
        <w:t>spolu s</w:t>
      </w:r>
      <w:r w:rsidR="00D35747" w:rsidRPr="00225973">
        <w:rPr>
          <w:sz w:val="21"/>
          <w:szCs w:val="21"/>
        </w:rPr>
        <w:t xml:space="preserve">e </w:t>
      </w:r>
      <w:r w:rsidR="00E71298" w:rsidRPr="00225973">
        <w:rPr>
          <w:sz w:val="21"/>
          <w:szCs w:val="21"/>
        </w:rPr>
        <w:t>všemi</w:t>
      </w:r>
      <w:r w:rsidR="000C4CAF" w:rsidRPr="00225973">
        <w:rPr>
          <w:sz w:val="21"/>
          <w:szCs w:val="21"/>
        </w:rPr>
        <w:t> dvouletým</w:t>
      </w:r>
      <w:r w:rsidR="00C914E2" w:rsidRPr="00225973">
        <w:rPr>
          <w:sz w:val="21"/>
          <w:szCs w:val="21"/>
        </w:rPr>
        <w:t>i projekty z roku 202</w:t>
      </w:r>
      <w:r w:rsidR="00D35747" w:rsidRPr="00225973">
        <w:rPr>
          <w:sz w:val="21"/>
          <w:szCs w:val="21"/>
        </w:rPr>
        <w:t>2</w:t>
      </w:r>
      <w:r w:rsidR="00165DBD" w:rsidRPr="00225973">
        <w:rPr>
          <w:sz w:val="21"/>
          <w:szCs w:val="21"/>
        </w:rPr>
        <w:t>.</w:t>
      </w:r>
      <w:r w:rsidR="00D35747" w:rsidRPr="00225973">
        <w:rPr>
          <w:sz w:val="21"/>
          <w:szCs w:val="21"/>
        </w:rPr>
        <w:t xml:space="preserve"> </w:t>
      </w:r>
      <w:r w:rsidR="00165DBD" w:rsidRPr="00225973">
        <w:rPr>
          <w:sz w:val="21"/>
          <w:szCs w:val="21"/>
        </w:rPr>
        <w:t>C</w:t>
      </w:r>
      <w:r w:rsidR="00D35747" w:rsidRPr="00225973">
        <w:rPr>
          <w:sz w:val="21"/>
          <w:szCs w:val="21"/>
        </w:rPr>
        <w:t xml:space="preserve">elkem tedy </w:t>
      </w:r>
      <w:r w:rsidR="00165DBD" w:rsidRPr="00225973">
        <w:rPr>
          <w:sz w:val="21"/>
          <w:szCs w:val="21"/>
        </w:rPr>
        <w:t>bude v roce 2023 podpořeno 25</w:t>
      </w:r>
      <w:r w:rsidR="00D35747" w:rsidRPr="00225973">
        <w:rPr>
          <w:sz w:val="21"/>
          <w:szCs w:val="21"/>
        </w:rPr>
        <w:t xml:space="preserve"> projektů.</w:t>
      </w:r>
      <w:r w:rsidR="000C4CAF" w:rsidRPr="00225973">
        <w:rPr>
          <w:sz w:val="21"/>
          <w:szCs w:val="21"/>
        </w:rPr>
        <w:t xml:space="preserve"> </w:t>
      </w:r>
      <w:r w:rsidR="00C914E2" w:rsidRPr="00225973">
        <w:rPr>
          <w:sz w:val="21"/>
          <w:szCs w:val="21"/>
        </w:rPr>
        <w:t>Nedoporučen</w:t>
      </w:r>
      <w:r w:rsidR="00E71298" w:rsidRPr="00225973">
        <w:rPr>
          <w:sz w:val="21"/>
          <w:szCs w:val="21"/>
        </w:rPr>
        <w:t xml:space="preserve">é projekty byly ty, které se umístily pod čarou, jedná se o </w:t>
      </w:r>
      <w:r w:rsidR="009A0FD4" w:rsidRPr="00225973">
        <w:rPr>
          <w:sz w:val="21"/>
          <w:szCs w:val="21"/>
        </w:rPr>
        <w:t xml:space="preserve">projekty </w:t>
      </w:r>
      <w:proofErr w:type="spellStart"/>
      <w:r w:rsidR="009A0FD4" w:rsidRPr="00225973">
        <w:rPr>
          <w:sz w:val="21"/>
          <w:szCs w:val="21"/>
        </w:rPr>
        <w:t>mgr.</w:t>
      </w:r>
      <w:proofErr w:type="spellEnd"/>
      <w:r w:rsidR="00E71298" w:rsidRPr="00225973">
        <w:rPr>
          <w:sz w:val="21"/>
          <w:szCs w:val="21"/>
        </w:rPr>
        <w:t xml:space="preserve"> </w:t>
      </w:r>
      <w:proofErr w:type="spellStart"/>
      <w:r w:rsidR="00E71298" w:rsidRPr="00225973">
        <w:rPr>
          <w:sz w:val="21"/>
          <w:szCs w:val="21"/>
        </w:rPr>
        <w:t>Fab</w:t>
      </w:r>
      <w:r w:rsidR="00FA2F74" w:rsidRPr="00225973">
        <w:rPr>
          <w:sz w:val="21"/>
          <w:szCs w:val="21"/>
        </w:rPr>
        <w:t>ileny</w:t>
      </w:r>
      <w:proofErr w:type="spellEnd"/>
      <w:r w:rsidR="00FA2F74" w:rsidRPr="00225973">
        <w:rPr>
          <w:sz w:val="21"/>
          <w:szCs w:val="21"/>
        </w:rPr>
        <w:t xml:space="preserve">, Zábojníka, </w:t>
      </w:r>
      <w:proofErr w:type="spellStart"/>
      <w:r w:rsidR="00FA2F74" w:rsidRPr="00225973">
        <w:rPr>
          <w:sz w:val="21"/>
          <w:szCs w:val="21"/>
        </w:rPr>
        <w:t>Satranského</w:t>
      </w:r>
      <w:proofErr w:type="spellEnd"/>
      <w:r w:rsidR="00FA2F74" w:rsidRPr="00225973">
        <w:rPr>
          <w:sz w:val="21"/>
          <w:szCs w:val="21"/>
        </w:rPr>
        <w:t>, Borůvkové, S</w:t>
      </w:r>
      <w:r w:rsidR="00E71298" w:rsidRPr="00225973">
        <w:rPr>
          <w:sz w:val="21"/>
          <w:szCs w:val="21"/>
        </w:rPr>
        <w:t xml:space="preserve">irovátka, doc. Zouhara, dr. Dočekalové a ing. </w:t>
      </w:r>
      <w:proofErr w:type="spellStart"/>
      <w:r w:rsidR="00E71298" w:rsidRPr="00225973">
        <w:rPr>
          <w:sz w:val="21"/>
          <w:szCs w:val="21"/>
        </w:rPr>
        <w:t>Chludila</w:t>
      </w:r>
      <w:proofErr w:type="spellEnd"/>
      <w:r w:rsidR="00E71298" w:rsidRPr="00225973">
        <w:rPr>
          <w:sz w:val="21"/>
          <w:szCs w:val="21"/>
        </w:rPr>
        <w:t>.</w:t>
      </w:r>
    </w:p>
    <w:p w14:paraId="51CA2A79" w14:textId="052CA7B8" w:rsidR="005A13A4" w:rsidRPr="00225973" w:rsidRDefault="000D563F" w:rsidP="00225973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>Vygenerované pořadí</w:t>
      </w:r>
      <w:r w:rsidR="00BC196E" w:rsidRPr="00225973">
        <w:rPr>
          <w:sz w:val="21"/>
          <w:szCs w:val="21"/>
        </w:rPr>
        <w:t xml:space="preserve"> a změny</w:t>
      </w:r>
      <w:r w:rsidRPr="00225973">
        <w:rPr>
          <w:sz w:val="21"/>
          <w:szCs w:val="21"/>
        </w:rPr>
        <w:t xml:space="preserve"> </w:t>
      </w:r>
      <w:r w:rsidR="002C3D97" w:rsidRPr="00225973">
        <w:rPr>
          <w:sz w:val="21"/>
          <w:szCs w:val="21"/>
        </w:rPr>
        <w:t>projektů</w:t>
      </w:r>
      <w:r w:rsidRPr="00225973">
        <w:rPr>
          <w:sz w:val="21"/>
          <w:szCs w:val="21"/>
        </w:rPr>
        <w:t xml:space="preserve"> bylo schváleno ko</w:t>
      </w:r>
      <w:r w:rsidR="007A22DC" w:rsidRPr="00225973">
        <w:rPr>
          <w:sz w:val="21"/>
          <w:szCs w:val="21"/>
        </w:rPr>
        <w:t>misí</w:t>
      </w:r>
      <w:r w:rsidR="00E71298" w:rsidRPr="00225973">
        <w:rPr>
          <w:sz w:val="21"/>
          <w:szCs w:val="21"/>
        </w:rPr>
        <w:t xml:space="preserve">, a to jak na konci porady, tak v pondělí formou per </w:t>
      </w:r>
      <w:proofErr w:type="spellStart"/>
      <w:r w:rsidR="00E71298" w:rsidRPr="00225973">
        <w:rPr>
          <w:sz w:val="21"/>
          <w:szCs w:val="21"/>
        </w:rPr>
        <w:t>rollam</w:t>
      </w:r>
      <w:proofErr w:type="spellEnd"/>
      <w:r w:rsidR="00E71298" w:rsidRPr="00225973">
        <w:rPr>
          <w:sz w:val="21"/>
          <w:szCs w:val="21"/>
        </w:rPr>
        <w:t>.</w:t>
      </w:r>
      <w:r w:rsidRPr="00225973">
        <w:rPr>
          <w:sz w:val="21"/>
          <w:szCs w:val="21"/>
        </w:rPr>
        <w:t xml:space="preserve"> </w:t>
      </w:r>
    </w:p>
    <w:p w14:paraId="120E78C2" w14:textId="31BB4CB2" w:rsidR="00225973" w:rsidRPr="00225973" w:rsidRDefault="00225973" w:rsidP="00202F96">
      <w:pPr>
        <w:jc w:val="both"/>
        <w:rPr>
          <w:sz w:val="21"/>
          <w:szCs w:val="21"/>
        </w:rPr>
      </w:pPr>
      <w:r w:rsidRPr="00225973">
        <w:rPr>
          <w:sz w:val="21"/>
          <w:szCs w:val="21"/>
        </w:rPr>
        <w:t>Přehled projektů je přílohou</w:t>
      </w:r>
    </w:p>
    <w:p w14:paraId="797A2439" w14:textId="77777777" w:rsidR="00225973" w:rsidRPr="00225973" w:rsidRDefault="00225973" w:rsidP="00202F96">
      <w:pPr>
        <w:jc w:val="both"/>
        <w:rPr>
          <w:sz w:val="21"/>
          <w:szCs w:val="21"/>
        </w:rPr>
      </w:pPr>
    </w:p>
    <w:p w14:paraId="1CBCA7B6" w14:textId="77777777" w:rsidR="00225973" w:rsidRPr="00225973" w:rsidRDefault="00225973" w:rsidP="00202F96">
      <w:pPr>
        <w:jc w:val="both"/>
        <w:rPr>
          <w:sz w:val="21"/>
          <w:szCs w:val="21"/>
        </w:rPr>
      </w:pPr>
    </w:p>
    <w:p w14:paraId="715424C0" w14:textId="17C31F78" w:rsidR="000A1745" w:rsidRPr="00225973" w:rsidRDefault="009B62E0" w:rsidP="004523D5">
      <w:pPr>
        <w:ind w:left="4248" w:firstLine="708"/>
        <w:jc w:val="both"/>
        <w:rPr>
          <w:sz w:val="21"/>
          <w:szCs w:val="21"/>
        </w:rPr>
      </w:pPr>
      <w:r w:rsidRPr="00225973">
        <w:rPr>
          <w:sz w:val="21"/>
          <w:szCs w:val="21"/>
        </w:rPr>
        <w:t xml:space="preserve">Mgr. </w:t>
      </w:r>
      <w:r w:rsidR="00E51A14" w:rsidRPr="00225973">
        <w:rPr>
          <w:sz w:val="21"/>
          <w:szCs w:val="21"/>
        </w:rPr>
        <w:t>Tomáš Mangel</w:t>
      </w:r>
      <w:r w:rsidRPr="00225973">
        <w:rPr>
          <w:sz w:val="21"/>
          <w:szCs w:val="21"/>
        </w:rPr>
        <w:t>, Ph.D.</w:t>
      </w:r>
    </w:p>
    <w:p w14:paraId="303E03B7" w14:textId="20462465" w:rsidR="0051577B" w:rsidRPr="00225973" w:rsidRDefault="000A1745" w:rsidP="00225973">
      <w:pPr>
        <w:ind w:left="3540" w:firstLine="1416"/>
        <w:jc w:val="both"/>
        <w:rPr>
          <w:sz w:val="21"/>
          <w:szCs w:val="21"/>
        </w:rPr>
      </w:pPr>
      <w:r w:rsidRPr="00225973">
        <w:rPr>
          <w:sz w:val="21"/>
          <w:szCs w:val="21"/>
        </w:rPr>
        <w:t>Proděkan pro vědu a výzkum</w:t>
      </w:r>
      <w:bookmarkStart w:id="0" w:name="_GoBack"/>
      <w:bookmarkEnd w:id="0"/>
    </w:p>
    <w:p w14:paraId="061770C9" w14:textId="633635D0" w:rsidR="484280D0" w:rsidRPr="00225973" w:rsidRDefault="484280D0" w:rsidP="484280D0">
      <w:pPr>
        <w:rPr>
          <w:sz w:val="21"/>
          <w:szCs w:val="21"/>
        </w:rPr>
      </w:pPr>
    </w:p>
    <w:p w14:paraId="34CE0A41" w14:textId="57729E78" w:rsidR="000A1745" w:rsidRPr="00225973" w:rsidRDefault="000A1745" w:rsidP="004523D5">
      <w:pPr>
        <w:rPr>
          <w:sz w:val="21"/>
          <w:szCs w:val="21"/>
        </w:rPr>
      </w:pPr>
      <w:r w:rsidRPr="00225973">
        <w:rPr>
          <w:sz w:val="21"/>
          <w:szCs w:val="21"/>
        </w:rPr>
        <w:t xml:space="preserve">V Hradci Králové dne </w:t>
      </w:r>
      <w:r w:rsidR="00FA2F74" w:rsidRPr="00225973">
        <w:rPr>
          <w:sz w:val="21"/>
          <w:szCs w:val="21"/>
        </w:rPr>
        <w:t>3</w:t>
      </w:r>
      <w:r w:rsidR="00E51A14" w:rsidRPr="00225973">
        <w:rPr>
          <w:sz w:val="21"/>
          <w:szCs w:val="21"/>
        </w:rPr>
        <w:t>. března 202</w:t>
      </w:r>
      <w:r w:rsidR="00FA2F74" w:rsidRPr="00225973">
        <w:rPr>
          <w:sz w:val="21"/>
          <w:szCs w:val="21"/>
        </w:rPr>
        <w:t>3</w:t>
      </w:r>
    </w:p>
    <w:p w14:paraId="30C18183" w14:textId="4E39A6FA" w:rsidR="000A1745" w:rsidRPr="00225973" w:rsidRDefault="000A1745" w:rsidP="004523D5">
      <w:pPr>
        <w:rPr>
          <w:sz w:val="21"/>
          <w:szCs w:val="21"/>
        </w:rPr>
      </w:pPr>
      <w:r w:rsidRPr="00225973">
        <w:rPr>
          <w:sz w:val="21"/>
          <w:szCs w:val="21"/>
        </w:rPr>
        <w:t xml:space="preserve">Zapsala: </w:t>
      </w:r>
      <w:r w:rsidR="00F95DCE" w:rsidRPr="00225973">
        <w:rPr>
          <w:sz w:val="21"/>
          <w:szCs w:val="21"/>
        </w:rPr>
        <w:t>Mgr. Iveta Prášilová</w:t>
      </w:r>
    </w:p>
    <w:sectPr w:rsidR="000A1745" w:rsidRPr="00225973" w:rsidSect="005C5396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9"/>
    <w:rsid w:val="00014BB5"/>
    <w:rsid w:val="00055AA1"/>
    <w:rsid w:val="000640BB"/>
    <w:rsid w:val="000A1745"/>
    <w:rsid w:val="000B03A6"/>
    <w:rsid w:val="000C4CAF"/>
    <w:rsid w:val="000C5B18"/>
    <w:rsid w:val="000D563F"/>
    <w:rsid w:val="000E2E60"/>
    <w:rsid w:val="00100E33"/>
    <w:rsid w:val="0012098C"/>
    <w:rsid w:val="001214F7"/>
    <w:rsid w:val="001268FB"/>
    <w:rsid w:val="00141841"/>
    <w:rsid w:val="00150DC1"/>
    <w:rsid w:val="001518D5"/>
    <w:rsid w:val="00165DBD"/>
    <w:rsid w:val="00167618"/>
    <w:rsid w:val="00183039"/>
    <w:rsid w:val="001850C6"/>
    <w:rsid w:val="00187659"/>
    <w:rsid w:val="001A6575"/>
    <w:rsid w:val="001E6382"/>
    <w:rsid w:val="00202F96"/>
    <w:rsid w:val="00203490"/>
    <w:rsid w:val="00207305"/>
    <w:rsid w:val="00225973"/>
    <w:rsid w:val="0022740E"/>
    <w:rsid w:val="002313FF"/>
    <w:rsid w:val="00241426"/>
    <w:rsid w:val="00273020"/>
    <w:rsid w:val="00297F59"/>
    <w:rsid w:val="002C35D8"/>
    <w:rsid w:val="002C3D97"/>
    <w:rsid w:val="002D39A8"/>
    <w:rsid w:val="002F3A34"/>
    <w:rsid w:val="00302F37"/>
    <w:rsid w:val="00323538"/>
    <w:rsid w:val="003720A5"/>
    <w:rsid w:val="003901F9"/>
    <w:rsid w:val="00393B4D"/>
    <w:rsid w:val="003B690C"/>
    <w:rsid w:val="003B79FF"/>
    <w:rsid w:val="003C3B7E"/>
    <w:rsid w:val="0040664F"/>
    <w:rsid w:val="00443A04"/>
    <w:rsid w:val="004523D5"/>
    <w:rsid w:val="0045748B"/>
    <w:rsid w:val="00463C58"/>
    <w:rsid w:val="004747C5"/>
    <w:rsid w:val="004B2430"/>
    <w:rsid w:val="005154C2"/>
    <w:rsid w:val="0051577B"/>
    <w:rsid w:val="0052732E"/>
    <w:rsid w:val="00540031"/>
    <w:rsid w:val="00546E3C"/>
    <w:rsid w:val="00596195"/>
    <w:rsid w:val="005A13A4"/>
    <w:rsid w:val="005C5396"/>
    <w:rsid w:val="005F03B4"/>
    <w:rsid w:val="005F2703"/>
    <w:rsid w:val="005F443C"/>
    <w:rsid w:val="00630505"/>
    <w:rsid w:val="00645A07"/>
    <w:rsid w:val="00657842"/>
    <w:rsid w:val="006D4EFD"/>
    <w:rsid w:val="006D6C20"/>
    <w:rsid w:val="00700188"/>
    <w:rsid w:val="0071568C"/>
    <w:rsid w:val="00774F2E"/>
    <w:rsid w:val="00794B93"/>
    <w:rsid w:val="007A22DC"/>
    <w:rsid w:val="007B0E61"/>
    <w:rsid w:val="00822A5E"/>
    <w:rsid w:val="00854E92"/>
    <w:rsid w:val="008A01E1"/>
    <w:rsid w:val="008E1D8F"/>
    <w:rsid w:val="008F1700"/>
    <w:rsid w:val="0090189A"/>
    <w:rsid w:val="009143CD"/>
    <w:rsid w:val="009427E7"/>
    <w:rsid w:val="00943C7C"/>
    <w:rsid w:val="009A0FD4"/>
    <w:rsid w:val="009B62E0"/>
    <w:rsid w:val="009C6D7D"/>
    <w:rsid w:val="009F78A1"/>
    <w:rsid w:val="00A27DD4"/>
    <w:rsid w:val="00A3253E"/>
    <w:rsid w:val="00A33877"/>
    <w:rsid w:val="00A54D17"/>
    <w:rsid w:val="00A603CA"/>
    <w:rsid w:val="00AB675A"/>
    <w:rsid w:val="00AF282A"/>
    <w:rsid w:val="00AF44C5"/>
    <w:rsid w:val="00B03FC6"/>
    <w:rsid w:val="00BC196E"/>
    <w:rsid w:val="00BE3B20"/>
    <w:rsid w:val="00BE4D51"/>
    <w:rsid w:val="00BF4001"/>
    <w:rsid w:val="00BF63DA"/>
    <w:rsid w:val="00C3098B"/>
    <w:rsid w:val="00C73CC2"/>
    <w:rsid w:val="00C776ED"/>
    <w:rsid w:val="00C914E2"/>
    <w:rsid w:val="00CD33B4"/>
    <w:rsid w:val="00D03551"/>
    <w:rsid w:val="00D35747"/>
    <w:rsid w:val="00D40376"/>
    <w:rsid w:val="00D43006"/>
    <w:rsid w:val="00D50F26"/>
    <w:rsid w:val="00D55F63"/>
    <w:rsid w:val="00D73C55"/>
    <w:rsid w:val="00D8737E"/>
    <w:rsid w:val="00D94A9B"/>
    <w:rsid w:val="00DC41AD"/>
    <w:rsid w:val="00DC56F2"/>
    <w:rsid w:val="00DD5750"/>
    <w:rsid w:val="00E04750"/>
    <w:rsid w:val="00E51A14"/>
    <w:rsid w:val="00E55C31"/>
    <w:rsid w:val="00E62EC7"/>
    <w:rsid w:val="00E71298"/>
    <w:rsid w:val="00E72E69"/>
    <w:rsid w:val="00E86FCB"/>
    <w:rsid w:val="00EA4223"/>
    <w:rsid w:val="00EB33A1"/>
    <w:rsid w:val="00EB52C3"/>
    <w:rsid w:val="00EC4EB8"/>
    <w:rsid w:val="00F05FB5"/>
    <w:rsid w:val="00F11B8B"/>
    <w:rsid w:val="00F50329"/>
    <w:rsid w:val="00F56C63"/>
    <w:rsid w:val="00F90852"/>
    <w:rsid w:val="00F922EC"/>
    <w:rsid w:val="00F95DCE"/>
    <w:rsid w:val="00FA2F74"/>
    <w:rsid w:val="00FC5704"/>
    <w:rsid w:val="07DB6C3C"/>
    <w:rsid w:val="080A548D"/>
    <w:rsid w:val="089433B6"/>
    <w:rsid w:val="0B8BBEC6"/>
    <w:rsid w:val="0C9BA356"/>
    <w:rsid w:val="0CB394A0"/>
    <w:rsid w:val="0CFCFC90"/>
    <w:rsid w:val="1226C6C9"/>
    <w:rsid w:val="177E5953"/>
    <w:rsid w:val="18802B3A"/>
    <w:rsid w:val="197D2136"/>
    <w:rsid w:val="19823D24"/>
    <w:rsid w:val="1994BA19"/>
    <w:rsid w:val="1FB65FE8"/>
    <w:rsid w:val="2878CB8C"/>
    <w:rsid w:val="2D452A45"/>
    <w:rsid w:val="306A2D01"/>
    <w:rsid w:val="33BD60CE"/>
    <w:rsid w:val="3468D1C8"/>
    <w:rsid w:val="360AF3B7"/>
    <w:rsid w:val="3E80798F"/>
    <w:rsid w:val="3EC5A34F"/>
    <w:rsid w:val="42F15084"/>
    <w:rsid w:val="4473321B"/>
    <w:rsid w:val="465B7915"/>
    <w:rsid w:val="47236C5E"/>
    <w:rsid w:val="484280D0"/>
    <w:rsid w:val="533906B3"/>
    <w:rsid w:val="5BB1377F"/>
    <w:rsid w:val="67D0584B"/>
    <w:rsid w:val="6BAC0165"/>
    <w:rsid w:val="6E10BBC8"/>
    <w:rsid w:val="70C6784B"/>
    <w:rsid w:val="710C208C"/>
    <w:rsid w:val="74708C6E"/>
    <w:rsid w:val="7B1FE4CD"/>
    <w:rsid w:val="7BBD902D"/>
    <w:rsid w:val="7C1AD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F6D04"/>
  <w15:docId w15:val="{4F49C55A-7D90-431A-8348-BBD1AC4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87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297F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97F59"/>
    <w:rPr>
      <w:rFonts w:ascii="Segoe UI" w:hAnsi="Segoe UI"/>
      <w:sz w:val="18"/>
    </w:rPr>
  </w:style>
  <w:style w:type="character" w:styleId="Odkaznakoment">
    <w:name w:val="annotation reference"/>
    <w:uiPriority w:val="99"/>
    <w:semiHidden/>
    <w:rsid w:val="00D0355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035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03551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35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03551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6668297DCE745BE0F09F5A7912DE5" ma:contentTypeVersion="13" ma:contentTypeDescription="Vytvoří nový dokument" ma:contentTypeScope="" ma:versionID="459171ba60e62f8170be2ccce6138b60">
  <xsd:schema xmlns:xsd="http://www.w3.org/2001/XMLSchema" xmlns:xs="http://www.w3.org/2001/XMLSchema" xmlns:p="http://schemas.microsoft.com/office/2006/metadata/properties" xmlns:ns3="480c6dab-5be2-4313-84bd-04e5f05d4939" xmlns:ns4="3c744f9e-19b4-4d79-a6d7-1bf495a26feb" targetNamespace="http://schemas.microsoft.com/office/2006/metadata/properties" ma:root="true" ma:fieldsID="2f7f3379cb5d822fee174de3498f7477" ns3:_="" ns4:_="">
    <xsd:import namespace="480c6dab-5be2-4313-84bd-04e5f05d4939"/>
    <xsd:import namespace="3c744f9e-19b4-4d79-a6d7-1bf495a26f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6dab-5be2-4313-84bd-04e5f05d4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4f9e-19b4-4d79-a6d7-1bf495a26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D25E-E598-4D37-A1D4-2C56F09D1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2B3DF-75BC-4F4C-B1A3-1F66089EC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62CC5-61F4-4329-9F03-729508AF0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c6dab-5be2-4313-84bd-04e5f05d4939"/>
    <ds:schemaRef ds:uri="3c744f9e-19b4-4d79-a6d7-1bf495a26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AEDCD8-A3C6-4B4F-93EA-5AF7AFCC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závěrečného oponentního řízení pro projekty SV 2017</vt:lpstr>
    </vt:vector>
  </TitlesOfParts>
  <Company>UHK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závěrečného oponentního řízení pro projekty SV 2017</dc:title>
  <dc:subject/>
  <dc:creator>bergmzu1</dc:creator>
  <cp:keywords/>
  <dc:description/>
  <cp:lastModifiedBy>Prášilová Iveta</cp:lastModifiedBy>
  <cp:revision>8</cp:revision>
  <cp:lastPrinted>2023-03-21T09:44:00Z</cp:lastPrinted>
  <dcterms:created xsi:type="dcterms:W3CDTF">2023-03-15T09:38:00Z</dcterms:created>
  <dcterms:modified xsi:type="dcterms:W3CDTF">2023-03-21T09:44:00Z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0x0101009136668297DCE745BE0F09F5A7912DE5</vt:lpwstr>
  </property>
</Properties>
</file>