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10" w:rsidRPr="004C26F6" w:rsidRDefault="00CD2D10" w:rsidP="00CD2D10">
      <w:pPr>
        <w:ind w:left="-540" w:firstLine="540"/>
        <w:jc w:val="center"/>
        <w:rPr>
          <w:rFonts w:ascii="Comenia Sans" w:hAnsi="Comenia Sans"/>
          <w:b/>
          <w:bCs/>
          <w:iCs/>
          <w:sz w:val="40"/>
          <w:szCs w:val="40"/>
        </w:rPr>
      </w:pPr>
      <w:bookmarkStart w:id="0" w:name="_GoBack"/>
      <w:bookmarkEnd w:id="0"/>
      <w:r w:rsidRPr="004C26F6">
        <w:rPr>
          <w:rFonts w:ascii="Comenia Sans" w:hAnsi="Comenia Sans"/>
          <w:b/>
          <w:bCs/>
          <w:iCs/>
          <w:sz w:val="40"/>
          <w:szCs w:val="40"/>
        </w:rPr>
        <w:t xml:space="preserve">Přihláška </w:t>
      </w:r>
    </w:p>
    <w:p w:rsidR="00CD2D10" w:rsidRPr="002473F6" w:rsidRDefault="00CD2D10" w:rsidP="00CD2D10">
      <w:pPr>
        <w:jc w:val="center"/>
        <w:rPr>
          <w:rFonts w:ascii="Comenia Sans Medium" w:hAnsi="Comenia Sans Medium"/>
          <w:b/>
          <w:sz w:val="28"/>
          <w:szCs w:val="28"/>
        </w:rPr>
      </w:pPr>
      <w:r w:rsidRPr="002473F6">
        <w:rPr>
          <w:rFonts w:ascii="Comenia Sans Medium" w:hAnsi="Comenia Sans Medium"/>
          <w:b/>
          <w:sz w:val="28"/>
          <w:szCs w:val="28"/>
        </w:rPr>
        <w:t>Interní grantová soutěž na podporu pedagogické práce akademických a odborných pracovníků na Univerzitě Hradec Králové</w:t>
      </w:r>
    </w:p>
    <w:p w:rsidR="00CD2D10" w:rsidRDefault="00CD2D10" w:rsidP="00CD2D10">
      <w:pPr>
        <w:rPr>
          <w:rFonts w:ascii="Comenia Sans" w:hAnsi="Comenia Sans"/>
          <w:bCs/>
          <w:iCs/>
          <w:sz w:val="36"/>
          <w:szCs w:val="36"/>
          <w:u w:val="single"/>
        </w:rPr>
      </w:pPr>
      <w:r>
        <w:rPr>
          <w:rFonts w:ascii="Comenia Sans" w:hAnsi="Comenia Sans"/>
          <w:bCs/>
          <w:iCs/>
          <w:sz w:val="36"/>
          <w:szCs w:val="36"/>
          <w:u w:val="single"/>
        </w:rPr>
        <w:t xml:space="preserve"> </w:t>
      </w:r>
    </w:p>
    <w:p w:rsidR="00CD2D10" w:rsidRPr="002473F6" w:rsidRDefault="00CD2D10" w:rsidP="00CD2D10">
      <w:pPr>
        <w:spacing w:after="200" w:line="276" w:lineRule="auto"/>
        <w:rPr>
          <w:rFonts w:ascii="Comenia Sans" w:eastAsia="Calibri" w:hAnsi="Comenia Sans"/>
          <w:b/>
          <w:sz w:val="22"/>
          <w:szCs w:val="22"/>
        </w:rPr>
      </w:pPr>
      <w:r w:rsidRPr="002473F6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  <w:gridCol w:w="59"/>
      </w:tblGrid>
      <w:tr w:rsidR="00CD2D10" w:rsidRPr="002473F6" w:rsidTr="00CE3338">
        <w:trPr>
          <w:gridAfter w:val="1"/>
          <w:wAfter w:w="59" w:type="dxa"/>
          <w:trHeight w:val="1217"/>
        </w:trPr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5941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rPr>
          <w:gridAfter w:val="1"/>
          <w:wAfter w:w="59" w:type="dxa"/>
          <w:trHeight w:val="1030"/>
        </w:trPr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941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rPr>
          <w:gridAfter w:val="1"/>
          <w:wAfter w:w="59" w:type="dxa"/>
          <w:trHeight w:val="1030"/>
        </w:trPr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Spoluřešitel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spoluřešitele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a e-mail spoluřešitele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Podpis řešitele (příp. spoluřešitele)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97"/>
        </w:trPr>
        <w:tc>
          <w:tcPr>
            <w:tcW w:w="3306" w:type="dxa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Datum</w:t>
            </w:r>
          </w:p>
        </w:tc>
        <w:tc>
          <w:tcPr>
            <w:tcW w:w="6000" w:type="dxa"/>
            <w:gridSpan w:val="2"/>
          </w:tcPr>
          <w:p w:rsidR="00CD2D10" w:rsidRPr="002473F6" w:rsidRDefault="00CD2D10" w:rsidP="00CE3338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5) Postup řešení: 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>6) Kontrolovatelné výstupy/ zanesené do OBD a RIV: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7) Přínos projektu k rozvoji fakulty/UHK: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8) Cílová skupina projektu: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9) Rozpočet projektu (pouze neinvestiční náklady):</w:t>
      </w: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CD2D10" w:rsidRPr="002473F6" w:rsidTr="00CE3338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2017</w:t>
            </w:r>
          </w:p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CD2D10" w:rsidRPr="002473F6" w:rsidTr="00CE3338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CD2D10" w:rsidRPr="002473F6" w:rsidTr="00CE3338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OON (dohody o provedení práce)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2D10" w:rsidRPr="002473F6" w:rsidRDefault="00CD2D10" w:rsidP="00CE33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856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2D10" w:rsidRPr="002473F6" w:rsidRDefault="00CD2D10" w:rsidP="00CE33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Cestovní výdaje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D2D10" w:rsidRPr="002473F6" w:rsidRDefault="00CD2D10" w:rsidP="00CE33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2D10" w:rsidRPr="002473F6" w:rsidTr="00CE3338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CD2D10" w:rsidRPr="002473F6" w:rsidRDefault="00CD2D10" w:rsidP="00CE33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D2D10" w:rsidRPr="00C22D4D" w:rsidRDefault="00CD2D10" w:rsidP="00CD2D10">
      <w:pPr>
        <w:rPr>
          <w:rFonts w:ascii="Comenia Sans Medium" w:hAnsi="Comenia Sans Medium"/>
        </w:rPr>
      </w:pPr>
      <w:r w:rsidRPr="00C22D4D">
        <w:rPr>
          <w:rFonts w:ascii="Comenia Sans Medium" w:hAnsi="Comenia Sans Medium"/>
        </w:rPr>
        <w:t>*např. konferenční poplatky, vstupy muzea, knihovny</w:t>
      </w:r>
    </w:p>
    <w:p w:rsidR="00CD2D10" w:rsidRPr="002473F6" w:rsidRDefault="00CD2D10" w:rsidP="00CD2D10">
      <w:pPr>
        <w:pStyle w:val="Odstavecseseznamem"/>
        <w:ind w:left="1065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1065"/>
        <w:rPr>
          <w:rFonts w:ascii="Comenia Sans Medium" w:hAnsi="Comenia Sans Medium"/>
        </w:rPr>
      </w:pPr>
    </w:p>
    <w:p w:rsidR="00CD2D10" w:rsidRPr="002473F6" w:rsidRDefault="00CD2D10" w:rsidP="00CD2D1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10) Zdůvodnění a podrobná specifikace požadovaných finančních prostředků:</w:t>
      </w: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Osobní náklady:</w:t>
      </w: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Materiální náklady:</w:t>
      </w: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Služby:</w:t>
      </w: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Cestovní výdaje:</w:t>
      </w: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1065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1065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1065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ans Medium" w:hAnsi="Comenia Sans Medium"/>
        </w:rPr>
      </w:pPr>
    </w:p>
    <w:p w:rsidR="00CD2D10" w:rsidRPr="002473F6" w:rsidRDefault="00CD2D10" w:rsidP="00CD2D10">
      <w:pPr>
        <w:pStyle w:val="Odstavecseseznamem"/>
        <w:ind w:left="0"/>
        <w:rPr>
          <w:rFonts w:ascii="Comenia Serif" w:hAnsi="Comenia Serif" w:cs="Comenia Serif"/>
        </w:rPr>
      </w:pPr>
      <w:r w:rsidRPr="002473F6">
        <w:rPr>
          <w:rFonts w:ascii="Comenia Sans Medium" w:hAnsi="Comenia Sans Medium"/>
        </w:rPr>
        <w:t>Svým podpisem výše stvrzuji a zároveň prohlašuji, že předmět projektu není financován z jiných finančních zdrojů. (pokud ano, uveďte z jakých)</w:t>
      </w:r>
    </w:p>
    <w:p w:rsidR="00CD2D10" w:rsidRPr="002473F6" w:rsidRDefault="00CD2D10" w:rsidP="00CD2D10">
      <w:pPr>
        <w:rPr>
          <w:sz w:val="22"/>
          <w:szCs w:val="22"/>
        </w:rPr>
      </w:pPr>
    </w:p>
    <w:p w:rsidR="00CD2D10" w:rsidRPr="002473F6" w:rsidRDefault="00CD2D10" w:rsidP="00CD2D10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/>
          <w:sz w:val="22"/>
          <w:szCs w:val="22"/>
        </w:rPr>
      </w:pPr>
    </w:p>
    <w:p w:rsidR="00AE0AC2" w:rsidRDefault="00AE0AC2"/>
    <w:sectPr w:rsidR="00AE0A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B1" w:rsidRDefault="005339B1" w:rsidP="00C2549F">
      <w:r>
        <w:separator/>
      </w:r>
    </w:p>
  </w:endnote>
  <w:endnote w:type="continuationSeparator" w:id="0">
    <w:p w:rsidR="005339B1" w:rsidRDefault="005339B1" w:rsidP="00C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Microsoft YaHe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9F" w:rsidRDefault="00C2549F" w:rsidP="00C2549F">
    <w:pPr>
      <w:pStyle w:val="Zpat"/>
      <w:tabs>
        <w:tab w:val="clear" w:pos="9072"/>
      </w:tabs>
      <w:ind w:right="-425"/>
    </w:pPr>
  </w:p>
  <w:p w:rsidR="00C2549F" w:rsidRPr="00C22D4D" w:rsidRDefault="00C2549F" w:rsidP="00C2549F">
    <w:pPr>
      <w:rPr>
        <w:rFonts w:ascii="Comenia Sans" w:hAnsi="Comenia Sans"/>
        <w:sz w:val="16"/>
        <w:szCs w:val="16"/>
      </w:rPr>
    </w:pPr>
    <w:r w:rsidRPr="00D8517F">
      <w:rPr>
        <w:rFonts w:ascii="Comenia Sans" w:hAnsi="Comenia Sans"/>
        <w:sz w:val="16"/>
        <w:szCs w:val="16"/>
      </w:rPr>
      <w:t xml:space="preserve">Výnos č. </w:t>
    </w:r>
    <w:r>
      <w:rPr>
        <w:rFonts w:ascii="Comenia Sans" w:hAnsi="Comenia Sans"/>
        <w:sz w:val="16"/>
        <w:szCs w:val="16"/>
      </w:rPr>
      <w:t>29</w:t>
    </w:r>
    <w:r w:rsidRPr="00D8517F">
      <w:rPr>
        <w:rFonts w:ascii="Comenia Sans" w:hAnsi="Comenia Sans"/>
        <w:sz w:val="16"/>
        <w:szCs w:val="16"/>
      </w:rPr>
      <w:t>/201</w:t>
    </w:r>
    <w:r w:rsidR="002919FC">
      <w:rPr>
        <w:rFonts w:ascii="Comenia Sans" w:hAnsi="Comenia Sans"/>
        <w:sz w:val="16"/>
        <w:szCs w:val="16"/>
      </w:rPr>
      <w:t>7</w:t>
    </w:r>
    <w:r>
      <w:rPr>
        <w:rFonts w:ascii="Comenia Sans" w:hAnsi="Comenia Sans"/>
        <w:sz w:val="16"/>
        <w:szCs w:val="16"/>
      </w:rPr>
      <w:t xml:space="preserve"> </w:t>
    </w:r>
    <w:r w:rsidRPr="00D8517F">
      <w:rPr>
        <w:rFonts w:ascii="Comenia Sans" w:hAnsi="Comenia Sans"/>
        <w:sz w:val="16"/>
        <w:szCs w:val="16"/>
      </w:rPr>
      <w:t xml:space="preserve"> </w:t>
    </w:r>
    <w:r w:rsidRPr="00C22D4D">
      <w:rPr>
        <w:rFonts w:ascii="Comenia Sans" w:hAnsi="Comenia Sans"/>
        <w:sz w:val="16"/>
        <w:szCs w:val="16"/>
      </w:rPr>
      <w:t>Vyhlášení Interní grantové soutěže projektů na podporu pedagogické práce akademických a odborných pracovníků na Filozofické fakultě Univerzity Hradec Králové na rok 201</w:t>
    </w:r>
    <w:r>
      <w:rPr>
        <w:rFonts w:ascii="Comenia Sans" w:hAnsi="Comenia Sans"/>
        <w:sz w:val="16"/>
        <w:szCs w:val="16"/>
      </w:rPr>
      <w:t>8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</w:t>
    </w:r>
    <w:r w:rsidRPr="00130A02">
      <w:rPr>
        <w:rFonts w:ascii="Comenia Sans" w:hAnsi="Comenia Sans"/>
        <w:sz w:val="16"/>
        <w:szCs w:val="16"/>
      </w:rPr>
      <w:t xml:space="preserve"> str. </w:t>
    </w:r>
    <w:r w:rsidRPr="00130A02">
      <w:rPr>
        <w:rFonts w:ascii="Comenia Sans" w:hAnsi="Comenia Sans"/>
        <w:sz w:val="16"/>
        <w:szCs w:val="16"/>
      </w:rPr>
      <w:fldChar w:fldCharType="begin"/>
    </w:r>
    <w:r w:rsidRPr="00130A02">
      <w:rPr>
        <w:rFonts w:ascii="Comenia Sans" w:hAnsi="Comenia Sans"/>
        <w:sz w:val="16"/>
        <w:szCs w:val="16"/>
      </w:rPr>
      <w:instrText>PAGE   \* MERGEFORMAT</w:instrText>
    </w:r>
    <w:r w:rsidRPr="00130A02">
      <w:rPr>
        <w:rFonts w:ascii="Comenia Sans" w:hAnsi="Comenia Sans"/>
        <w:sz w:val="16"/>
        <w:szCs w:val="16"/>
      </w:rPr>
      <w:fldChar w:fldCharType="separate"/>
    </w:r>
    <w:r w:rsidR="002919FC">
      <w:rPr>
        <w:rFonts w:ascii="Comenia Sans" w:hAnsi="Comenia Sans"/>
        <w:noProof/>
        <w:sz w:val="16"/>
        <w:szCs w:val="16"/>
      </w:rPr>
      <w:t>3</w:t>
    </w:r>
    <w:r w:rsidRPr="00130A02">
      <w:rPr>
        <w:rFonts w:ascii="Comenia Sans" w:hAnsi="Comenia Sans"/>
        <w:noProof/>
        <w:sz w:val="16"/>
        <w:szCs w:val="16"/>
      </w:rPr>
      <w:fldChar w:fldCharType="end"/>
    </w:r>
    <w:r w:rsidRPr="00130A02">
      <w:rPr>
        <w:rFonts w:ascii="Comenia Sans" w:hAnsi="Comenia Sans"/>
        <w:sz w:val="16"/>
        <w:szCs w:val="16"/>
      </w:rPr>
      <w:t>/</w:t>
    </w:r>
    <w:r w:rsidRPr="00130A02">
      <w:rPr>
        <w:rFonts w:ascii="Comenia Sans" w:hAnsi="Comenia Sans"/>
        <w:sz w:val="22"/>
        <w:szCs w:val="22"/>
      </w:rPr>
      <w:fldChar w:fldCharType="begin"/>
    </w:r>
    <w:r w:rsidRPr="00130A02">
      <w:rPr>
        <w:rFonts w:ascii="Comenia Sans" w:hAnsi="Comenia Sans"/>
      </w:rPr>
      <w:instrText xml:space="preserve"> NUMPAGES  \* Arabic  \* MERGEFORMAT </w:instrText>
    </w:r>
    <w:r w:rsidRPr="00130A02">
      <w:rPr>
        <w:rFonts w:ascii="Comenia Sans" w:hAnsi="Comenia Sans"/>
        <w:sz w:val="22"/>
        <w:szCs w:val="22"/>
      </w:rPr>
      <w:fldChar w:fldCharType="separate"/>
    </w:r>
    <w:r w:rsidR="002919FC" w:rsidRPr="002919FC">
      <w:rPr>
        <w:rFonts w:ascii="Comenia Sans" w:hAnsi="Comenia Sans"/>
        <w:noProof/>
        <w:sz w:val="16"/>
        <w:szCs w:val="16"/>
      </w:rPr>
      <w:t>3</w:t>
    </w:r>
    <w:r w:rsidRPr="00130A02">
      <w:rPr>
        <w:rFonts w:ascii="Comenia Sans" w:hAnsi="Comenia Sans"/>
        <w:noProof/>
        <w:sz w:val="16"/>
        <w:szCs w:val="16"/>
      </w:rPr>
      <w:fldChar w:fldCharType="end"/>
    </w:r>
  </w:p>
  <w:p w:rsidR="00C2549F" w:rsidRPr="00C2549F" w:rsidRDefault="00C2549F" w:rsidP="00C25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B1" w:rsidRDefault="005339B1" w:rsidP="00C2549F">
      <w:r>
        <w:separator/>
      </w:r>
    </w:p>
  </w:footnote>
  <w:footnote w:type="continuationSeparator" w:id="0">
    <w:p w:rsidR="005339B1" w:rsidRDefault="005339B1" w:rsidP="00C2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0"/>
    <w:rsid w:val="002919FC"/>
    <w:rsid w:val="005339B1"/>
    <w:rsid w:val="006D1241"/>
    <w:rsid w:val="00AE0AC2"/>
    <w:rsid w:val="00C2549F"/>
    <w:rsid w:val="00C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2C0C"/>
  <w15:chartTrackingRefBased/>
  <w15:docId w15:val="{D494AAF6-F7B0-4422-AFE4-E12F82B1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D10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25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5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4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Škodrnová Veronika</cp:lastModifiedBy>
  <cp:revision>3</cp:revision>
  <dcterms:created xsi:type="dcterms:W3CDTF">2017-12-20T10:33:00Z</dcterms:created>
  <dcterms:modified xsi:type="dcterms:W3CDTF">2017-12-20T10:35:00Z</dcterms:modified>
</cp:coreProperties>
</file>