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056"/>
      </w:tblGrid>
      <w:tr xmlns:wp14="http://schemas.microsoft.com/office/word/2010/wordml" w:rsidRPr="009860B5" w:rsidR="009860B5" w:rsidTr="07F20328" w14:paraId="672A6659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37501D" wp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xmlns:wp14="http://schemas.microsoft.com/office/word/2010/wordml" w:rsidRPr="009860B5" w:rsidR="009860B5" w:rsidTr="07F20328" w14:paraId="2B304E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CB077B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E1772B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xmlns:wp14="http://schemas.microsoft.com/office/word/2010/wordml" w:rsidRPr="009860B5" w:rsidR="009860B5" w:rsidTr="07F20328" w14:paraId="7E66158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36649" w:rsidR="009860B5" w:rsidP="009860B5" w:rsidRDefault="009860B5" w14:paraId="0B37AD3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636649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36649" w:rsidR="009860B5" w:rsidP="009860B5" w:rsidRDefault="009860B5" w14:paraId="5DAB6C7B" wp14:textId="614D9C9E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7F20328" w:rsidR="5B03625D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Sociologie</w:t>
            </w:r>
          </w:p>
        </w:tc>
      </w:tr>
      <w:tr xmlns:wp14="http://schemas.microsoft.com/office/word/2010/wordml" w:rsidRPr="009860B5" w:rsidR="00767449" w:rsidTr="07F20328" w14:paraId="0FFAF25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36649" w:rsidR="00767449" w:rsidP="001B2F45" w:rsidRDefault="00767449" w14:paraId="1E68615E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636649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636649" w:rsidR="00767449" w:rsidP="00315E84" w:rsidRDefault="00767449" w14:paraId="02EB378F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  <w:tr xmlns:wp14="http://schemas.microsoft.com/office/word/2010/wordml" w:rsidRPr="009860B5" w:rsidR="00767449" w:rsidTr="07F20328" w14:paraId="58CDEB9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36649" w:rsidR="00767449" w:rsidP="009860B5" w:rsidRDefault="00767449" w14:paraId="6807000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636649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36649" w:rsidR="00767449" w:rsidP="00315E84" w:rsidRDefault="00767449" w14:paraId="27CBDA5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63664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xmlns:wp14="http://schemas.microsoft.com/office/word/2010/wordml" w:rsidRPr="009860B5" w:rsidR="00767449" w:rsidTr="07F20328" w14:paraId="4F123C5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36649" w:rsidR="00767449" w:rsidP="009860B5" w:rsidRDefault="00767449" w14:paraId="7E1F8F0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636649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36649" w:rsidR="00767449" w:rsidP="008F39C8" w:rsidRDefault="00A647C0" w14:paraId="7D16F712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A647C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B0314A250008</w:t>
            </w:r>
          </w:p>
        </w:tc>
      </w:tr>
      <w:tr xmlns:wp14="http://schemas.microsoft.com/office/word/2010/wordml" w:rsidRPr="009860B5" w:rsidR="00767449" w:rsidTr="07F20328" w14:paraId="4A4C8B1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767449" w:rsidR="00767449" w:rsidP="009860B5" w:rsidRDefault="00767449" w14:paraId="3226A60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767449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767449" w:rsidR="00767449" w:rsidP="009860B5" w:rsidRDefault="00767449" w14:paraId="10E313BA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76744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Sociologie</w:t>
            </w:r>
          </w:p>
        </w:tc>
      </w:tr>
      <w:tr xmlns:wp14="http://schemas.microsoft.com/office/word/2010/wordml" w:rsidRPr="009860B5" w:rsidR="00767449" w:rsidTr="07F20328" w14:paraId="6FFB5F3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52D0093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35D69D42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prezenční</w:t>
            </w:r>
          </w:p>
        </w:tc>
      </w:tr>
      <w:tr xmlns:wp14="http://schemas.microsoft.com/office/word/2010/wordml" w:rsidRPr="009860B5" w:rsidR="00767449" w:rsidTr="07F20328" w14:paraId="62EA271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52E50AD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507A70A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bakalářský</w:t>
            </w:r>
          </w:p>
        </w:tc>
      </w:tr>
      <w:tr xmlns:wp14="http://schemas.microsoft.com/office/word/2010/wordml" w:rsidRPr="009860B5" w:rsidR="00767449" w:rsidTr="07F20328" w14:paraId="574CE94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632FB32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5FCD5EC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3</w:t>
            </w:r>
          </w:p>
        </w:tc>
      </w:tr>
      <w:tr xmlns:wp14="http://schemas.microsoft.com/office/word/2010/wordml" w:rsidRPr="009860B5" w:rsidR="00767449" w:rsidTr="07F20328" w14:paraId="17AE08E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78A07DF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4409D25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xmlns:wp14="http://schemas.microsoft.com/office/word/2010/wordml" w:rsidRPr="009860B5" w:rsidR="00767449" w:rsidTr="07F20328" w14:paraId="623EB16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0965A4E2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A87DB7" w:rsidRDefault="00767449" w14:paraId="78911573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1563A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Podmínkou přijetí je ukončené středoškolské vzdělání a úspěšné splnění podmínek přijímacího řízení. Studenti jsou přijímáni dle dosažených bodů a dle pořadí úspěšnosti.</w:t>
            </w:r>
          </w:p>
        </w:tc>
      </w:tr>
      <w:tr xmlns:wp14="http://schemas.microsoft.com/office/word/2010/wordml" w:rsidRPr="009860B5" w:rsidR="00767449" w:rsidTr="07F20328" w14:paraId="7AD581E2" wp14:textId="77777777">
        <w:trPr>
          <w:trHeight w:val="2246"/>
        </w:trPr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7A12A2F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449" w:rsidP="00A87DB7" w:rsidRDefault="00767449" w14:paraId="5E6FF0E8" wp14:textId="77777777">
            <w:pPr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1563A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Cílem studia je umožnit studentům po absolvování bakalářské úrovně kvalifikovanou volbu další orientace studijní nebo praktické. Absolvent bude disponovat základní znalostí sociologických teorií, dějin sociologie, aplikovaných sociologických disciplín, metod a technik, včetně počítačového zpracování výzkumů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, dovedností podílet se na empirických výzkumech, způsobilostí kriticky rozumět tvorbě a kvalitě sociologických poznatků</w:t>
            </w:r>
            <w:r w:rsidRPr="001563A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</w:p>
          <w:p w:rsidRPr="009860B5" w:rsidR="00767449" w:rsidP="00A87DB7" w:rsidRDefault="00767449" w14:paraId="26C2C1AF" wp14:textId="77777777">
            <w:pPr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1563A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Absolvent se bude moci uplatnit v oblasti veřejné správy, neziskových organizací, médií, sociologických pracovišť odborných a v komerčních výzkumných agenturách. Ve své praxi může zúročit 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výzkumné aktivity a </w:t>
            </w:r>
            <w:r w:rsidRPr="001563A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studijní nebo pracovní pobyty v zahraničí, které případně během studia absolvoval. </w:t>
            </w:r>
            <w:r w:rsidRPr="0042387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Absolvent se může vzdělávat v navazujícím magisterském studijním programu Sociologie, případně ve studijních programech tematicky blízkého zaměření.</w:t>
            </w:r>
          </w:p>
        </w:tc>
      </w:tr>
      <w:tr xmlns:wp14="http://schemas.microsoft.com/office/word/2010/wordml" w:rsidRPr="009860B5" w:rsidR="00767449" w:rsidTr="07F20328" w14:paraId="1319E47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72D3205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67449" w:rsidP="009860B5" w:rsidRDefault="008F39C8" w14:paraId="7C052F6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767449" w:rsidTr="07F20328" w14:paraId="7FDC5BA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5F4238F0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67449" w:rsidP="009860B5" w:rsidRDefault="008F39C8" w14:paraId="7D620B1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767449" w:rsidTr="07F20328" w14:paraId="1BCD243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782ACCA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7449" w:rsidP="00A87DB7" w:rsidRDefault="00767449" w14:paraId="11F5473C" wp14:textId="62E32488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974F1C5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Písemný test se skládá z následujících oddílů: a) obecné studijní předpoklady (5 otázek); b) sociologie (5 otázek); c) filosofie (3 otázky); d) psychologie (3 otázky); e) všeobecný kulturně politický a historický přehled (10 otázek). Obecné studijní předpoklady sledují analytické myšlení (dedukce jako uplatnění pravidel logického vyplývání), kritické a vědecké myšlení (znalost zásad, postupů a termínů obecné metodologie a speciálních vědních oborů), verbální myšlení (analogie, skupiny slov, synonyma, anonyma, doplnění věty), numerické myšlení (numerické a alfabetické řady), interpretace textu. Oddíl sociologie je zaměřen na znalost základních sociologických pojmů a teorií, hlavních sociologických směrů, představitelů světové a české sociologie a jejich děl. Oddíl filosofie a psychologie sleduje znalost základních pojmů, teorií, škol, autorů, děl v rozsahu středoškolského učiva. Všeobecný kulturně politický a historický přehled ověřuje znalosti z oblasti kultury, politiky a historie. Oddíl a) – e) zahrnuje otázky s nabídkou 4 variant odpovědí, z nichž 1 odpověď je vždy správná. Za správnou odpověď se udílí v oddílech </w:t>
            </w:r>
            <w:r w:rsidRPr="4974F1C5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a)</w:t>
            </w:r>
            <w:r w:rsidRPr="4974F1C5" w:rsidR="3976C22D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4974F1C5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–</w:t>
            </w:r>
            <w:r w:rsidRPr="4974F1C5" w:rsidR="38F3206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4974F1C5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d) 5 bodů, v oddílu e) 1 bod. Za nesprávnou odpověď se body neodečítají.</w:t>
            </w:r>
          </w:p>
          <w:p w:rsidRPr="009860B5" w:rsidR="00B67456" w:rsidP="00A87DB7" w:rsidRDefault="00D17D89" w14:paraId="40B2F69F" wp14:textId="29230F2E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Přijímací řízení je hodnoceno body. Maximální počet bodů, které uchazeč může v rámci přijímacího řízení získat, je 100. Z toho maximálně 90 bodů lze získat z přijímací zkoušky, jejíž podoba je</w:t>
            </w:r>
            <w:r w:rsidRPr="6702934E" w:rsidR="30E07E4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5CFA3953"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cs-CZ"/>
              </w:rPr>
              <w:t>výše</w:t>
            </w:r>
            <w:r w:rsidRPr="6702934E" w:rsidR="5CFA395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definována. Mimo 90 bodů za test může uchazeč získat v přijímacím řízení ještě dalších max. 10 bodů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za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re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.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Body v rámci Free indexu může získat pouze uchazeč, který se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do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re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řádně zaregistruje prostřednictvím webového portálu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www.uhk.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cz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/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ffreein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de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x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. Registrace je možná průběžně, nejpozději však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15. května 2021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. Kredity se studentovi udělují pouze za období, v němž byl v rám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ci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re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zaregistrován.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Zohledněny budou kredity získané v období od zveřejnění těchto pravidel až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do 15. května 2021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.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Poče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t přidělených bodů v rámci přijímacího řízení se bude odvíjet od počtu získaných kreditů v rám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ci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re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indexu. Počet kreditů získaných v rám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ci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re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se tedy nerovná počtu získaných bodů v přijímacím řízení. Je stanovena převodní škála, která se odvíjí od maximálního počtu nasbíraných kreditů. Uchazeč s maximálním počtem nasbíraných kreditů získává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z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re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10 bodů (další body se poté nepřičítají ani v případě doložené SOČ a jiných aktivit prokazujících zájem o obor), uchazeč, který získal alespoň jeden kredit, získává 1 bod. Další body jsou rozpočítány dle rozložení kreditových zisků uchazečů. Informace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k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re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jsou k dispozici na webové stránce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www.uhk.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cz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/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ffreein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de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x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kde jsou v kalendáři akcí průběžně zveřejňovány i veškeré aktivity,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jež jsou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do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re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zahrnuty. Je-li stanovena možnost prominutí přijímací zkoušky, je nutné, aby uchazeč písemně ve stanoveném termínu zaslal žádost o prominutí přijímací zkoušky a doložil, že splňuje podmínky stanovené pro prominutí přijímací zkoušky. Pokud uchazeč ve stanoveném termínu o prominutí přijímací zkoušky nepožádá nebo jej řádně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nedoloží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ztrácí nárok na přijetí bez přijímací zkoušky. V případě, že uchazeč splňuje stanovené podmínky a v požadovaném termínu nárok na prominutí přijímací zkoušky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doloží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, získává 90 bodů. Další body takový uchazeč může získat za aktivity v rám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ci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re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indexu. Body za participaci na fakultních aktivitách v rám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ci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re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e</w:t>
            </w:r>
            <w:r w:rsidRPr="6702934E" w:rsidR="65D797E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budou připočteny pouze uchazečům, kteří se dostaví na přijímací zkoušku, a uchazečům, kterým bude přijímací zkouška prominuta. Uchazeči, kteří se na přijímací zkoušku nedostaví (a nebyla jim prominuta), budou vyhodnoceni jako absentující a nezískají v rámci přijímacího řízení ani body za participaci na fakultních aktivitách.</w:t>
            </w:r>
            <w:bookmarkStart w:name="_GoBack" w:id="0"/>
            <w:bookmarkEnd w:id="0"/>
          </w:p>
        </w:tc>
      </w:tr>
      <w:tr xmlns:wp14="http://schemas.microsoft.com/office/word/2010/wordml" w:rsidRPr="009860B5" w:rsidR="00767449" w:rsidTr="07F20328" w14:paraId="1942BA9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4ADC4D5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67449" w:rsidP="009860B5" w:rsidRDefault="00767449" w14:paraId="0CCF700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</w:t>
            </w:r>
          </w:p>
        </w:tc>
      </w:tr>
      <w:tr xmlns:wp14="http://schemas.microsoft.com/office/word/2010/wordml" w:rsidRPr="009860B5" w:rsidR="00767449" w:rsidTr="07F20328" w14:paraId="569B96F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3BA652F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B214BD" w:rsidR="00767449" w:rsidP="009860B5" w:rsidRDefault="007D1331" w14:paraId="704A35C2" wp14:textId="77777777">
            <w:pPr>
              <w:spacing w:after="0" w:line="240" w:lineRule="auto"/>
              <w:rPr>
                <w:rFonts w:ascii="inherit" w:hAnsi="inherit" w:eastAsia="Times New Roman" w:cs="Times New Roman"/>
                <w:strike/>
                <w:color w:val="000000" w:themeColor="text1"/>
                <w:sz w:val="16"/>
                <w:szCs w:val="16"/>
                <w:highlight w:val="red"/>
                <w:lang w:eastAsia="cs-CZ"/>
              </w:rPr>
            </w:pPr>
            <w:r w:rsidRPr="007D133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40</w:t>
            </w:r>
          </w:p>
        </w:tc>
      </w:tr>
      <w:tr xmlns:wp14="http://schemas.microsoft.com/office/word/2010/wordml" w:rsidRPr="009860B5" w:rsidR="00767449" w:rsidTr="07F20328" w14:paraId="5A51682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0AC4299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67449" w:rsidP="009860B5" w:rsidRDefault="008F39C8" w14:paraId="60EAE9A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xmlns:wp14="http://schemas.microsoft.com/office/word/2010/wordml" w:rsidRPr="009860B5" w:rsidR="00767449" w:rsidTr="07F20328" w14:paraId="78E6322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28CE29A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67449" w:rsidP="009860B5" w:rsidRDefault="008F39C8" w14:paraId="315AAFC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767449" w:rsidTr="07F20328" w14:paraId="207B90E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3FC66FC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67449" w:rsidP="009860B5" w:rsidRDefault="008F39C8" w14:paraId="4C8991C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767449" w:rsidTr="07F20328" w14:paraId="3FC04B3D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618C6F8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B67456" w14:paraId="0085224C" wp14:textId="2EC2679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6702934E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Ano. O prominutí přijímací zkoušky může požádat uchazeč, který podá v řádném termínu </w:t>
            </w:r>
            <w:r w:rsidRPr="6702934E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>(do 14. května 2021)</w:t>
            </w:r>
            <w:r w:rsidRPr="6702934E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spolu s žádostí o prominutí přijímací zkoušky potvrzení, že během svého studia na střední škole nebo víceletém gymnáziu byl účastníkem okresního či krajského kola středoškolské odborné činnosti (SOČ) v oboru humanitních věd (</w:t>
            </w:r>
            <w:r w:rsidRPr="6702934E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www.soc.cz</w:t>
            </w:r>
            <w:r w:rsidRPr="6702934E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)</w:t>
            </w:r>
            <w:r w:rsidRPr="6702934E" w:rsidR="65D797E6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, </w:t>
            </w:r>
            <w:r w:rsidRPr="6702934E" w:rsidR="143DB0C9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v</w:t>
            </w:r>
            <w:r w:rsidRPr="6702934E" w:rsidR="65D797E6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četně tématu odborné práce. V případě, že uchazeč splňuje tyto podmínky a v požadovan</w:t>
            </w:r>
            <w:r w:rsidRPr="6702934E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ém termínu nárok na prominutí přijímací zkoušky </w:t>
            </w:r>
            <w:r w:rsidRPr="6702934E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doloží</w:t>
            </w:r>
            <w:r w:rsidRPr="6702934E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získává 90 bodů. Další body může uchazeč získat za aktivity rámci </w:t>
            </w:r>
            <w:r w:rsidRPr="6702934E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6702934E" w:rsidR="65D797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indexu.</w:t>
            </w:r>
          </w:p>
        </w:tc>
      </w:tr>
      <w:tr xmlns:wp14="http://schemas.microsoft.com/office/word/2010/wordml" w:rsidRPr="009860B5" w:rsidR="00767449" w:rsidTr="07F20328" w14:paraId="06817AE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0F67593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8F39C8" w14:paraId="094E7ACE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767449" w:rsidTr="07F20328" w14:paraId="330C0E4E" wp14:textId="77777777">
        <w:trPr>
          <w:trHeight w:val="360"/>
        </w:trPr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345FAA6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2B5F689B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C5655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Studijní literatura v r</w:t>
            </w:r>
            <w:r w:rsidR="000E081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ozsahu středoškolských učebnic z</w:t>
            </w:r>
            <w:r w:rsidRPr="00C5655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ákladů společenských věd.</w:t>
            </w:r>
          </w:p>
        </w:tc>
      </w:tr>
      <w:tr xmlns:wp14="http://schemas.microsoft.com/office/word/2010/wordml" w:rsidRPr="009860B5" w:rsidR="00767449" w:rsidTr="07F20328" w14:paraId="16CA858F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497EDA2F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449" w:rsidP="00145ED7" w:rsidRDefault="00767449" w14:paraId="530F08BB" wp14:textId="77777777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000000"/>
                <w:sz w:val="16"/>
                <w:szCs w:val="16"/>
                <w:lang w:eastAsia="cs-CZ"/>
              </w:rPr>
              <w:t>​</w:t>
            </w:r>
            <w:r w:rsidRPr="00C5655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Administrativní dotazy: studijní oddělení </w:t>
            </w:r>
            <w:r w:rsidR="00507E9D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 UHK</w:t>
            </w:r>
          </w:p>
          <w:p w:rsidRPr="009860B5" w:rsidR="00767449" w:rsidP="00C56557" w:rsidRDefault="00767449" w14:paraId="62798C05" wp14:textId="77777777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C5655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Dotazy k obor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u: PhDr. Miroslav Joukl, Ph.D., </w:t>
            </w:r>
            <w:hyperlink w:history="1" r:id="rId4">
              <w:r w:rsidRPr="003E2DC6">
                <w:rPr>
                  <w:rStyle w:val="Hypertextovodkaz"/>
                  <w:rFonts w:ascii="inherit" w:hAnsi="inherit" w:eastAsia="Times New Roman" w:cs="Times New Roman"/>
                  <w:sz w:val="16"/>
                  <w:szCs w:val="16"/>
                  <w:lang w:eastAsia="cs-CZ"/>
                </w:rPr>
                <w:t>Miroslav.Joukl@uhk.cz</w:t>
              </w:r>
            </w:hyperlink>
          </w:p>
        </w:tc>
      </w:tr>
      <w:tr xmlns:wp14="http://schemas.microsoft.com/office/word/2010/wordml" w:rsidRPr="009860B5" w:rsidR="00767449" w:rsidTr="07F20328" w14:paraId="35B196AC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63C52B55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67449" w:rsidP="009860B5" w:rsidRDefault="00767449" w14:paraId="32C929F2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C5655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sociologie, společenské vědy</w:t>
            </w:r>
          </w:p>
        </w:tc>
      </w:tr>
    </w:tbl>
    <w:p xmlns:wp14="http://schemas.microsoft.com/office/word/2010/wordml" w:rsidR="00680808" w:rsidRDefault="00680808" w14:paraId="6A05A809" wp14:textId="77777777"/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B5"/>
    <w:rsid w:val="000E0818"/>
    <w:rsid w:val="00145ED7"/>
    <w:rsid w:val="001563A2"/>
    <w:rsid w:val="001B2F45"/>
    <w:rsid w:val="00232704"/>
    <w:rsid w:val="00235CD9"/>
    <w:rsid w:val="00423878"/>
    <w:rsid w:val="00507E9D"/>
    <w:rsid w:val="005522E5"/>
    <w:rsid w:val="00610CCB"/>
    <w:rsid w:val="00636649"/>
    <w:rsid w:val="00680808"/>
    <w:rsid w:val="006A5FB1"/>
    <w:rsid w:val="00753936"/>
    <w:rsid w:val="00767449"/>
    <w:rsid w:val="007D1331"/>
    <w:rsid w:val="007E19B5"/>
    <w:rsid w:val="00864D17"/>
    <w:rsid w:val="008D568C"/>
    <w:rsid w:val="008F39C8"/>
    <w:rsid w:val="009638DA"/>
    <w:rsid w:val="009860B5"/>
    <w:rsid w:val="00991FDD"/>
    <w:rsid w:val="00A1183B"/>
    <w:rsid w:val="00A647C0"/>
    <w:rsid w:val="00A87DB7"/>
    <w:rsid w:val="00B214BD"/>
    <w:rsid w:val="00B220D3"/>
    <w:rsid w:val="00B67456"/>
    <w:rsid w:val="00C56557"/>
    <w:rsid w:val="00D17D89"/>
    <w:rsid w:val="00D346D4"/>
    <w:rsid w:val="00DC46E9"/>
    <w:rsid w:val="00E07022"/>
    <w:rsid w:val="07F20328"/>
    <w:rsid w:val="143DB0C9"/>
    <w:rsid w:val="1F5CD6FB"/>
    <w:rsid w:val="1FA13073"/>
    <w:rsid w:val="30E07E46"/>
    <w:rsid w:val="34504BAD"/>
    <w:rsid w:val="38F3206C"/>
    <w:rsid w:val="3976C22D"/>
    <w:rsid w:val="4974F1C5"/>
    <w:rsid w:val="51E250DB"/>
    <w:rsid w:val="5B03625D"/>
    <w:rsid w:val="5CFA3953"/>
    <w:rsid w:val="65D797E6"/>
    <w:rsid w:val="67029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38DAC"/>
  <w15:docId w15:val="{AE00ADB7-0D99-458C-9379-F268612C577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B2F4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B214B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0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mailto:Miroslav.Joukl@uhk.cz" TargetMode="External" Id="rId4" /><Relationship Type="http://schemas.microsoft.com/office/2011/relationships/people" Target="people.xml" Id="Rdc6a70176d514029" /><Relationship Type="http://schemas.microsoft.com/office/2011/relationships/commentsExtended" Target="commentsExtended.xml" Id="R9650c25bdd9846ea" /><Relationship Type="http://schemas.microsoft.com/office/2016/09/relationships/commentsIds" Target="commentsIds.xml" Id="R5f575f85487f427d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7</revision>
  <dcterms:created xsi:type="dcterms:W3CDTF">2020-09-08T13:27:00.0000000Z</dcterms:created>
  <dcterms:modified xsi:type="dcterms:W3CDTF">2024-10-09T18:45:21.4469489Z</dcterms:modified>
</coreProperties>
</file>