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222"/>
      </w:tblGrid>
      <w:tr w:rsidR="009860B5" w:rsidRPr="00441E47" w14:paraId="58CE8D21" w14:textId="77777777" w:rsidTr="0F8AE345">
        <w:tc>
          <w:tcPr>
            <w:tcW w:w="0" w:type="auto"/>
            <w:gridSpan w:val="2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B6685E" w14:textId="77777777" w:rsidR="009860B5" w:rsidRPr="00441E47" w:rsidRDefault="009860B5" w:rsidP="009860B5">
            <w:pPr>
              <w:spacing w:before="100" w:beforeAutospacing="1" w:after="100" w:afterAutospacing="1" w:line="240" w:lineRule="auto"/>
              <w:outlineLvl w:val="2"/>
              <w:rPr>
                <w:rFonts w:ascii="inherit" w:eastAsia="Times New Roman" w:hAnsi="inherit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  <w:tr w:rsidR="009860B5" w:rsidRPr="00441E47" w14:paraId="34F8478F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09008F" w14:textId="77777777" w:rsidR="009860B5" w:rsidRPr="00441E47" w:rsidRDefault="6EEA390E" w:rsidP="009860B5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6EEA390E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Fakulta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67320E" w14:textId="2F73E0D8" w:rsidR="009860B5" w:rsidRPr="00441E47" w:rsidRDefault="6EEA390E" w:rsidP="009860B5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6EEA390E"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  <w:t>Filozofická</w:t>
            </w:r>
            <w:proofErr w:type="spellEnd"/>
            <w:r w:rsidRPr="6EEA390E"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6EEA390E"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  <w:t>fakulta</w:t>
            </w:r>
            <w:proofErr w:type="spellEnd"/>
          </w:p>
        </w:tc>
      </w:tr>
      <w:tr w:rsidR="009860B5" w:rsidRPr="00441E47" w14:paraId="7D94379A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DE182F" w14:textId="77777777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Název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studijního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oboru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5297BE" w14:textId="2272D45B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</w:p>
        </w:tc>
      </w:tr>
      <w:tr w:rsidR="009860B5" w:rsidRPr="00441E47" w14:paraId="63CE8346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25F825" w14:textId="77777777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Zkratka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studijního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oboru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AD7E2E" w14:textId="2A497B6E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</w:p>
        </w:tc>
      </w:tr>
      <w:tr w:rsidR="009860B5" w:rsidRPr="00441E47" w14:paraId="44E9A6E8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8F0919" w14:textId="77777777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Jazyk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výuky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5CB070" w14:textId="6010F2AA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</w:p>
        </w:tc>
      </w:tr>
      <w:tr w:rsidR="009860B5" w:rsidRPr="00441E47" w14:paraId="31D73148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B4F39D" w14:textId="77777777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Studijní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program -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číslo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F2A601" w14:textId="7515AA88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</w:p>
        </w:tc>
      </w:tr>
      <w:tr w:rsidR="009860B5" w:rsidRPr="00441E47" w14:paraId="73B7ECA4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8A647D" w14:textId="77777777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Studijní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program -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název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3DC4EA" w14:textId="0D3926CA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</w:p>
        </w:tc>
      </w:tr>
      <w:tr w:rsidR="009860B5" w:rsidRPr="00441E47" w14:paraId="6B75CE3A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FE5327" w14:textId="77777777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Forma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studia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C8EE96" w14:textId="2B1F914B" w:rsidR="009860B5" w:rsidRPr="00441E47" w:rsidRDefault="009860B5" w:rsidP="0041466C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</w:p>
        </w:tc>
      </w:tr>
      <w:tr w:rsidR="009860B5" w:rsidRPr="00441E47" w14:paraId="6121A18B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7569D4" w14:textId="77777777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Typ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studijního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oboru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69AD14" w14:textId="053A5D72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</w:p>
        </w:tc>
      </w:tr>
      <w:tr w:rsidR="009860B5" w:rsidRPr="00441E47" w14:paraId="465A9151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3F440F" w14:textId="77777777" w:rsidR="009860B5" w:rsidRPr="001F08FE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</w:pPr>
            <w:proofErr w:type="spellStart"/>
            <w:r w:rsidRPr="001F08FE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Standardn</w:t>
            </w:r>
            <w:r w:rsidRPr="001F08FE">
              <w:rPr>
                <w:rFonts w:ascii="inherit" w:eastAsia="Times New Roman" w:hAnsi="inherit" w:cs="Times New Roman" w:hint="eastAsia"/>
                <w:b/>
                <w:bCs/>
                <w:color w:val="676767"/>
                <w:sz w:val="16"/>
                <w:szCs w:val="16"/>
                <w:lang w:val="pl-PL" w:eastAsia="cs-CZ"/>
              </w:rPr>
              <w:t>í</w:t>
            </w:r>
            <w:proofErr w:type="spellEnd"/>
            <w:r w:rsidRPr="001F08FE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 xml:space="preserve"> doba studia v </w:t>
            </w:r>
            <w:proofErr w:type="spellStart"/>
            <w:r w:rsidRPr="001F08FE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letech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22E93D" w14:textId="5B3C1DC3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</w:p>
        </w:tc>
      </w:tr>
      <w:tr w:rsidR="009860B5" w:rsidRPr="00441E47" w14:paraId="53F07ABF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85A732" w14:textId="77777777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Jednooborové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studium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/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dvouoborové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6BE9AD" w14:textId="3C238D82" w:rsidR="009860B5" w:rsidRPr="001F08FE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  <w:t>Jednooborové</w:t>
            </w:r>
            <w:proofErr w:type="spellEnd"/>
            <w:r w:rsidRPr="00441E47"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="007833C1" w:rsidRPr="00441E47"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  <w:t>stadium</w:t>
            </w:r>
          </w:p>
        </w:tc>
      </w:tr>
      <w:tr w:rsidR="009860B5" w:rsidRPr="00441E47" w14:paraId="66FBCECB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A1D69D" w14:textId="77777777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Profil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uchazeče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B32E16" w14:textId="2C4EB382" w:rsidR="009860B5" w:rsidRPr="001F08FE" w:rsidRDefault="009860B5" w:rsidP="001F08FE">
            <w:pPr>
              <w:spacing w:after="0" w:line="240" w:lineRule="auto"/>
              <w:jc w:val="both"/>
              <w:rPr>
                <w:rFonts w:ascii="inherit" w:eastAsia="Times New Roman" w:hAnsi="inherit" w:cs="Times New Roman"/>
                <w:sz w:val="16"/>
                <w:szCs w:val="16"/>
                <w:lang w:eastAsia="cs-CZ"/>
              </w:rPr>
            </w:pPr>
          </w:p>
        </w:tc>
      </w:tr>
      <w:tr w:rsidR="009860B5" w:rsidRPr="00441E47" w14:paraId="65331863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39228D" w14:textId="77777777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Profil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absolventa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a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jeho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uplatnění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876B7C" w14:textId="30C5C7B9" w:rsidR="009860B5" w:rsidRPr="001F08FE" w:rsidRDefault="009860B5" w:rsidP="00441E47">
            <w:pPr>
              <w:spacing w:line="240" w:lineRule="auto"/>
              <w:jc w:val="both"/>
              <w:rPr>
                <w:rFonts w:ascii="inherit" w:hAnsi="inherit"/>
              </w:rPr>
            </w:pPr>
          </w:p>
        </w:tc>
      </w:tr>
      <w:tr w:rsidR="009860B5" w:rsidRPr="00441E47" w14:paraId="08486856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3B6B79" w14:textId="77777777" w:rsidR="009860B5" w:rsidRPr="00441E47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96F52C" w14:textId="77777777" w:rsidR="009860B5" w:rsidRPr="00441E47" w:rsidRDefault="00860AD4" w:rsidP="009860B5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="009860B5" w:rsidRPr="00441E47" w14:paraId="53797555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D76C6E" w14:textId="77777777" w:rsidR="009860B5" w:rsidRPr="001F08FE" w:rsidRDefault="009860B5" w:rsidP="009860B5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</w:pPr>
            <w:proofErr w:type="spellStart"/>
            <w:r w:rsidRPr="001F08FE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Mo</w:t>
            </w:r>
            <w:r w:rsidRPr="001F08FE">
              <w:rPr>
                <w:rFonts w:ascii="inherit" w:eastAsia="Times New Roman" w:hAnsi="inherit" w:cs="Times New Roman" w:hint="eastAsia"/>
                <w:b/>
                <w:bCs/>
                <w:color w:val="676767"/>
                <w:sz w:val="16"/>
                <w:szCs w:val="16"/>
                <w:lang w:val="pl-PL" w:eastAsia="cs-CZ"/>
              </w:rPr>
              <w:t>ž</w:t>
            </w:r>
            <w:r w:rsidRPr="001F08FE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nost</w:t>
            </w:r>
            <w:proofErr w:type="spellEnd"/>
            <w:r w:rsidRPr="001F08FE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 xml:space="preserve"> </w:t>
            </w:r>
            <w:proofErr w:type="spellStart"/>
            <w:r w:rsidRPr="001F08FE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navazuj</w:t>
            </w:r>
            <w:r w:rsidRPr="001F08FE">
              <w:rPr>
                <w:rFonts w:ascii="inherit" w:eastAsia="Times New Roman" w:hAnsi="inherit" w:cs="Times New Roman" w:hint="eastAsia"/>
                <w:b/>
                <w:bCs/>
                <w:color w:val="676767"/>
                <w:sz w:val="16"/>
                <w:szCs w:val="16"/>
                <w:lang w:val="pl-PL" w:eastAsia="cs-CZ"/>
              </w:rPr>
              <w:t>í</w:t>
            </w:r>
            <w:r w:rsidRPr="001F08FE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c</w:t>
            </w:r>
            <w:r w:rsidRPr="001F08FE">
              <w:rPr>
                <w:rFonts w:ascii="inherit" w:eastAsia="Times New Roman" w:hAnsi="inherit" w:cs="Times New Roman" w:hint="eastAsia"/>
                <w:b/>
                <w:bCs/>
                <w:color w:val="676767"/>
                <w:sz w:val="16"/>
                <w:szCs w:val="16"/>
                <w:lang w:val="pl-PL" w:eastAsia="cs-CZ"/>
              </w:rPr>
              <w:t>í</w:t>
            </w:r>
            <w:r w:rsidRPr="001F08FE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ho</w:t>
            </w:r>
            <w:proofErr w:type="spellEnd"/>
            <w:r w:rsidRPr="001F08FE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 xml:space="preserve"> studia na UHK</w:t>
            </w:r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6792D9" w14:textId="77777777" w:rsidR="009860B5" w:rsidRPr="00441E47" w:rsidRDefault="00BF3F75" w:rsidP="009860B5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="009C39B1" w:rsidRPr="00441E47" w14:paraId="0B43E43A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972A4C" w14:textId="77777777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779960" w14:textId="40E0E064" w:rsidR="009C39B1" w:rsidRPr="001F08FE" w:rsidRDefault="009C39B1">
            <w:pPr>
              <w:spacing w:line="240" w:lineRule="auto"/>
              <w:jc w:val="both"/>
              <w:rPr>
                <w:rFonts w:ascii="inherit" w:hAnsi="inherit" w:cstheme="minorHAnsi"/>
                <w:sz w:val="16"/>
                <w:szCs w:val="16"/>
                <w:lang w:val="en-GB"/>
              </w:rPr>
            </w:pPr>
          </w:p>
        </w:tc>
      </w:tr>
      <w:tr w:rsidR="009C39B1" w:rsidRPr="00441E47" w14:paraId="26CDAE42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972B35" w14:textId="77777777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Maximální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možné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celkové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hodnocení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617B8D" w14:textId="77777777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  <w:t>100</w:t>
            </w:r>
          </w:p>
        </w:tc>
      </w:tr>
      <w:tr w:rsidR="009C39B1" w:rsidRPr="00441E47" w14:paraId="68EF9944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A2F23E" w14:textId="77777777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Minimální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celková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hranice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úspěšnosti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340D4F" w14:textId="77777777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  <w:t>50</w:t>
            </w:r>
          </w:p>
        </w:tc>
      </w:tr>
      <w:tr w:rsidR="009C39B1" w:rsidRPr="00441E47" w14:paraId="16EFAC76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D7B26C" w14:textId="77777777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Písemná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část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E4C894" w14:textId="0E0D3486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</w:p>
        </w:tc>
      </w:tr>
      <w:tr w:rsidR="009C39B1" w:rsidRPr="00441E47" w14:paraId="0048991E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B7E46B" w14:textId="77777777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Ústní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část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C27D2A" w14:textId="2BA4A424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</w:p>
        </w:tc>
      </w:tr>
      <w:tr w:rsidR="009C39B1" w:rsidRPr="00441E47" w14:paraId="3608A648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26B3BD" w14:textId="77777777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Talentová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část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CA616E" w14:textId="77777777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="009C39B1" w:rsidRPr="00441E47" w14:paraId="79C72036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DFF299" w14:textId="77777777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Možnost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prominutí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zkoušky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6A9447" w14:textId="4FA2FDFA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</w:p>
        </w:tc>
      </w:tr>
      <w:tr w:rsidR="009C39B1" w:rsidRPr="00441E47" w14:paraId="53EA5954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2BAF33" w14:textId="77777777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Náhradní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termín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ED33D6" w14:textId="77777777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="009C39B1" w:rsidRPr="00441E47" w14:paraId="389F4C2E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71DB62" w14:textId="77777777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Doporučená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literatura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FA1FB6" w14:textId="16CEEEE0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</w:p>
        </w:tc>
      </w:tr>
      <w:tr w:rsidR="009C39B1" w:rsidRPr="00441E47" w14:paraId="17E954BF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3A49FD" w14:textId="77777777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Další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informace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poskytne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35617A" w14:textId="1BAEBF0D" w:rsidR="009C39B1" w:rsidRPr="00441E47" w:rsidRDefault="009C39B1" w:rsidP="001F08FE">
            <w:pPr>
              <w:spacing w:before="150" w:after="15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</w:pPr>
            <w:r w:rsidRPr="0F8AE345">
              <w:rPr>
                <w:rFonts w:ascii="inherit" w:eastAsia="Times New Roman" w:hAnsi="inherit" w:cs="Times New Roman"/>
                <w:color w:val="000000" w:themeColor="text1"/>
                <w:sz w:val="16"/>
                <w:szCs w:val="16"/>
                <w:lang w:val="en-GB" w:eastAsia="cs-CZ"/>
              </w:rPr>
              <w:t>​</w:t>
            </w:r>
            <w:r w:rsidRPr="0F8AE345"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</w:p>
        </w:tc>
      </w:tr>
      <w:tr w:rsidR="009C39B1" w:rsidRPr="00441E47" w14:paraId="306F935E" w14:textId="77777777" w:rsidTr="0F8AE345">
        <w:tc>
          <w:tcPr>
            <w:tcW w:w="3000" w:type="dxa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64EB8A" w14:textId="77777777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Klíčová</w:t>
            </w:r>
            <w:proofErr w:type="spellEnd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eastAsia="Times New Roman" w:hAnsi="inherit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slova</w:t>
            </w:r>
            <w:proofErr w:type="spellEnd"/>
          </w:p>
        </w:tc>
        <w:tc>
          <w:tcPr>
            <w:tcW w:w="0" w:type="auto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AD0A43" w14:textId="6C9A25A2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de-AT" w:eastAsia="cs-CZ"/>
              </w:rPr>
            </w:pPr>
          </w:p>
        </w:tc>
      </w:tr>
      <w:tr w:rsidR="009C39B1" w:rsidRPr="00441E47" w14:paraId="062FA9C0" w14:textId="77777777" w:rsidTr="0F8AE345">
        <w:tc>
          <w:tcPr>
            <w:tcW w:w="0" w:type="auto"/>
            <w:gridSpan w:val="2"/>
            <w:tcBorders>
              <w:top w:val="single" w:sz="6" w:space="0" w:color="BCBCBC"/>
              <w:left w:val="single" w:sz="6" w:space="0" w:color="BCBCBC"/>
              <w:bottom w:val="single" w:sz="6" w:space="0" w:color="BCBCBC"/>
              <w:right w:val="single" w:sz="6" w:space="0" w:color="BCBCBC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754D9F" w14:textId="77777777" w:rsidR="009C39B1" w:rsidRPr="00441E47" w:rsidRDefault="009C39B1" w:rsidP="009C39B1">
            <w:pPr>
              <w:spacing w:after="0" w:line="240" w:lineRule="auto"/>
              <w:rPr>
                <w:rFonts w:ascii="inherit" w:eastAsia="Times New Roman" w:hAnsi="inherit" w:cs="Times New Roman"/>
                <w:color w:val="676767"/>
                <w:sz w:val="16"/>
                <w:szCs w:val="16"/>
                <w:lang w:val="de-AT" w:eastAsia="cs-CZ"/>
              </w:rPr>
            </w:pPr>
          </w:p>
        </w:tc>
      </w:tr>
    </w:tbl>
    <w:p w14:paraId="61496432" w14:textId="77777777" w:rsidR="001F4D4B" w:rsidRDefault="001F4D4B"/>
    <w:sectPr w:rsidR="001F4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0F6C8"/>
    <w:multiLevelType w:val="hybridMultilevel"/>
    <w:tmpl w:val="8D42B37C"/>
    <w:lvl w:ilvl="0" w:tplc="23BC6F5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B6DB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CED5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B02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EA24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5CE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47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7C57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A236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995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pl-PL" w:vendorID="64" w:dllVersion="0" w:nlCheck="1" w:checkStyle="0"/>
  <w:activeWritingStyle w:appName="MSWord" w:lang="cs-CZ" w:vendorID="64" w:dllVersion="0" w:nlCheck="1" w:checkStyle="0"/>
  <w:activeWritingStyle w:appName="MSWord" w:lang="de-AT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0B5"/>
    <w:rsid w:val="00145ED7"/>
    <w:rsid w:val="001F08FE"/>
    <w:rsid w:val="001F4D4B"/>
    <w:rsid w:val="003C5C58"/>
    <w:rsid w:val="0040556E"/>
    <w:rsid w:val="0041466C"/>
    <w:rsid w:val="00417A34"/>
    <w:rsid w:val="00441E47"/>
    <w:rsid w:val="004B6E54"/>
    <w:rsid w:val="00680808"/>
    <w:rsid w:val="00697D45"/>
    <w:rsid w:val="006C4050"/>
    <w:rsid w:val="00753936"/>
    <w:rsid w:val="007747AC"/>
    <w:rsid w:val="007833C1"/>
    <w:rsid w:val="007E3AA9"/>
    <w:rsid w:val="008172B3"/>
    <w:rsid w:val="00860AD4"/>
    <w:rsid w:val="009860B5"/>
    <w:rsid w:val="009C39B1"/>
    <w:rsid w:val="00AA4F38"/>
    <w:rsid w:val="00BF3F75"/>
    <w:rsid w:val="00CD1C37"/>
    <w:rsid w:val="00D23697"/>
    <w:rsid w:val="00D5566B"/>
    <w:rsid w:val="00DA084F"/>
    <w:rsid w:val="00DA2413"/>
    <w:rsid w:val="00DC0727"/>
    <w:rsid w:val="00E24412"/>
    <w:rsid w:val="02B73800"/>
    <w:rsid w:val="0F8AE345"/>
    <w:rsid w:val="42436E0D"/>
    <w:rsid w:val="431101D1"/>
    <w:rsid w:val="46AEFF76"/>
    <w:rsid w:val="4EF6F1BC"/>
    <w:rsid w:val="574AB600"/>
    <w:rsid w:val="63CD8918"/>
    <w:rsid w:val="6EEA390E"/>
    <w:rsid w:val="7E6C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10CF5"/>
  <w15:docId w15:val="{98A771C6-BAAA-4418-8159-303A62AE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1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1E4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41E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1E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1E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1E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1E47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41E47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41E4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1F08FE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606</Characters>
  <Application>Microsoft Office Word</Application>
  <DocSecurity>0</DocSecurity>
  <Lines>5</Lines>
  <Paragraphs>1</Paragraphs>
  <ScaleCrop>false</ScaleCrop>
  <Company>ATC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Blechová Ivana</dc:creator>
  <cp:lastModifiedBy>Klara Rybenska</cp:lastModifiedBy>
  <cp:revision>20</cp:revision>
  <dcterms:created xsi:type="dcterms:W3CDTF">2019-09-10T11:02:00Z</dcterms:created>
  <dcterms:modified xsi:type="dcterms:W3CDTF">2024-10-08T04:01:00Z</dcterms:modified>
</cp:coreProperties>
</file>