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D8562" w14:textId="42A37031" w:rsidR="0039256C" w:rsidRDefault="0CF27621" w:rsidP="72F0A5CA">
      <w:pPr>
        <w:pStyle w:val="Nadpis1"/>
        <w:spacing w:before="322" w:after="322"/>
      </w:pPr>
      <w:r w:rsidRPr="72F0A5CA">
        <w:rPr>
          <w:rFonts w:ascii="Aptos" w:eastAsia="Aptos" w:hAnsi="Aptos" w:cs="Aptos"/>
          <w:b/>
          <w:bCs/>
          <w:sz w:val="48"/>
          <w:szCs w:val="48"/>
        </w:rPr>
        <w:t>PRAVIDLA SOUTĚŽE O MERCH FF UHK</w:t>
      </w:r>
    </w:p>
    <w:p w14:paraId="64D27302" w14:textId="7FB436EB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1. Pořadatel soutěže</w:t>
      </w:r>
    </w:p>
    <w:p w14:paraId="68F432E8" w14:textId="02AA2507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Pořadatelem soutěže je Filozofická fakulta Univerzity Hradec Králové, se sídlem Rokitanského 62, 500 03 Hradec Králové, IČO: 62690094 (dále jen „pořadatel“).</w:t>
      </w:r>
    </w:p>
    <w:p w14:paraId="08440221" w14:textId="17C9E143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2. Termín a místo konání soutěže</w:t>
      </w:r>
    </w:p>
    <w:p w14:paraId="26787F73" w14:textId="7B829B75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Soutěž probíhá na oficiálních profilech Filozofické fakulty Univerzity Hradec Králové na sociálních sítích Instagram a Facebook.</w:t>
      </w:r>
    </w:p>
    <w:p w14:paraId="087B0973" w14:textId="41310FED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Soutěž bude zveřejněna dne 30.8 a bude ukončena 31.8. 23:00.</w:t>
      </w:r>
    </w:p>
    <w:p w14:paraId="3A7DC65B" w14:textId="44F94E71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3. Podmínky účasti</w:t>
      </w:r>
    </w:p>
    <w:p w14:paraId="0CBDB181" w14:textId="62B0A0B7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Do soutěže se může zapojit každá fyzická osoba, která splní podmínky soutěže.</w:t>
      </w:r>
    </w:p>
    <w:p w14:paraId="400A5BFF" w14:textId="61727903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Pro účast v soutěži je nutné:</w:t>
      </w:r>
    </w:p>
    <w:p w14:paraId="684B4FF7" w14:textId="080B7F0A" w:rsidR="0039256C" w:rsidRDefault="0CF27621" w:rsidP="72F0A5CA">
      <w:pPr>
        <w:pStyle w:val="Odstavecseseznamem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2F0A5CA">
        <w:rPr>
          <w:rFonts w:ascii="Aptos" w:eastAsia="Aptos" w:hAnsi="Aptos" w:cs="Aptos"/>
        </w:rPr>
        <w:t>sledovat profil Filozofické fakulty UHK na sociální síti, na které se soutěžící zapojuje,</w:t>
      </w:r>
    </w:p>
    <w:p w14:paraId="312470C5" w14:textId="7DC97919" w:rsidR="0039256C" w:rsidRPr="00366756" w:rsidRDefault="0CF27621" w:rsidP="00366756">
      <w:pPr>
        <w:pStyle w:val="Odstavecseseznamem"/>
        <w:numPr>
          <w:ilvl w:val="0"/>
          <w:numId w:val="2"/>
        </w:numPr>
        <w:spacing w:after="0"/>
        <w:rPr>
          <w:rFonts w:ascii="Aptos" w:eastAsia="Aptos" w:hAnsi="Aptos" w:cs="Aptos"/>
        </w:rPr>
      </w:pPr>
      <w:r>
        <w:t>odpovědět na soutěžní otázku v komentáři pod soutěžním příspěvkem a uvést svůj tip na správnou barvu FF UHK,</w:t>
      </w:r>
      <w:bookmarkStart w:id="0" w:name="_GoBack"/>
      <w:bookmarkEnd w:id="0"/>
    </w:p>
    <w:p w14:paraId="1A4CD9D0" w14:textId="58A6252D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Každý soutěžící se může zapojit pouze jednou na každé sociální síti.</w:t>
      </w:r>
    </w:p>
    <w:p w14:paraId="263B3AA2" w14:textId="2B55A394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4. Výherci a výhry</w:t>
      </w:r>
    </w:p>
    <w:p w14:paraId="7C3E67A1" w14:textId="67F0145E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Výherci budou první tři soutěžící, kteří správně odpoví na soutěžní otázku.</w:t>
      </w:r>
    </w:p>
    <w:p w14:paraId="2080C9B8" w14:textId="02419F89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Každý ze tří výherců získá balíček drobných cen FF UHK, který obsahuje:</w:t>
      </w:r>
    </w:p>
    <w:p w14:paraId="51D3D568" w14:textId="3FDC3987" w:rsidR="0039256C" w:rsidRDefault="0CF27621" w:rsidP="72F0A5CA">
      <w:pPr>
        <w:pStyle w:val="Odstavecseseznamem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2F0A5CA">
        <w:rPr>
          <w:rFonts w:ascii="Aptos" w:eastAsia="Aptos" w:hAnsi="Aptos" w:cs="Aptos"/>
        </w:rPr>
        <w:t>zápisník A5,</w:t>
      </w:r>
    </w:p>
    <w:p w14:paraId="46055B63" w14:textId="45A611BE" w:rsidR="0039256C" w:rsidRDefault="0CF27621" w:rsidP="72F0A5CA">
      <w:pPr>
        <w:pStyle w:val="Odstavecseseznamem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2F0A5CA">
        <w:rPr>
          <w:rFonts w:ascii="Aptos" w:eastAsia="Aptos" w:hAnsi="Aptos" w:cs="Aptos"/>
        </w:rPr>
        <w:t>propisku,</w:t>
      </w:r>
    </w:p>
    <w:p w14:paraId="3D388F7B" w14:textId="4874E32F" w:rsidR="0039256C" w:rsidRDefault="0CF27621" w:rsidP="72F0A5CA">
      <w:pPr>
        <w:pStyle w:val="Odstavecseseznamem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2F0A5CA">
        <w:rPr>
          <w:rFonts w:ascii="Aptos" w:eastAsia="Aptos" w:hAnsi="Aptos" w:cs="Aptos"/>
        </w:rPr>
        <w:t>samolepicí bločky.</w:t>
      </w:r>
    </w:p>
    <w:p w14:paraId="5017834B" w14:textId="1EFC5573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Pořadí výherců se určuje podle času zveřejnění správné odpovědi v komentáři.</w:t>
      </w:r>
    </w:p>
    <w:p w14:paraId="68AC83D2" w14:textId="42297803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V případě, že bude více správných odpovědí zveřejněno ve stejný čas a nebude možné jednoznačně určit pořadí, rozhodne o pořadí pořadatel.</w:t>
      </w:r>
    </w:p>
    <w:p w14:paraId="05151943" w14:textId="55F2F154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lastRenderedPageBreak/>
        <w:t>Výhru není možné směnit za finanční částku ani jinou cenu.</w:t>
      </w:r>
    </w:p>
    <w:p w14:paraId="67EB0D40" w14:textId="3F58DCA8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5. Vyhodnocení soutěže</w:t>
      </w:r>
    </w:p>
    <w:p w14:paraId="7567B37E" w14:textId="7AE71DDF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Pořadatel po skončení soutěže ověří správnost odpovědí a určí první tři soutěžící, kteří splnili všechny podmínky soutěže.</w:t>
      </w:r>
    </w:p>
    <w:p w14:paraId="719C42B7" w14:textId="00CDC0E9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Výherci budou kontaktováni prostřednictvím soukromé zprávy na sociální síti, na které se do soutěže zapojili.</w:t>
      </w:r>
    </w:p>
    <w:p w14:paraId="29357A7F" w14:textId="0AAB4BB7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Pokud výherce nebude na zprávu reagovat do 7 dnů, může pořadatel vybrat náhradního výherce.</w:t>
      </w:r>
    </w:p>
    <w:p w14:paraId="6D7229F0" w14:textId="13FE37FB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6. Ochrana osobních údajů</w:t>
      </w:r>
    </w:p>
    <w:p w14:paraId="6A99213A" w14:textId="1B7C1CBB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Osobní údaje výherců budou zpracovávány pouze v rozsahu nezbytném pro kontaktování výherců a předání výhry a v souladu s platnými právními předpisy.</w:t>
      </w:r>
    </w:p>
    <w:p w14:paraId="56444E10" w14:textId="4C215860" w:rsidR="0039256C" w:rsidRDefault="0CF27621" w:rsidP="72F0A5CA">
      <w:pPr>
        <w:pStyle w:val="Nadpis2"/>
        <w:spacing w:before="299" w:after="299"/>
      </w:pPr>
      <w:r w:rsidRPr="72F0A5CA">
        <w:rPr>
          <w:rFonts w:ascii="Aptos" w:eastAsia="Aptos" w:hAnsi="Aptos" w:cs="Aptos"/>
          <w:b/>
          <w:bCs/>
          <w:sz w:val="36"/>
          <w:szCs w:val="36"/>
        </w:rPr>
        <w:t>7. Závěrečná ustanovení</w:t>
      </w:r>
    </w:p>
    <w:p w14:paraId="38291253" w14:textId="45140143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Soutěž není žádným způsobem sponzorována, podporována, spravována ani spojena se společnostmi Meta Platforms, Inc., Instagram ani Facebook.</w:t>
      </w:r>
    </w:p>
    <w:p w14:paraId="64FCFDF6" w14:textId="48E1B77E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Pořadatel si vyhrazuje právo soutěž změnit, zkrátit, prodloužit nebo zrušit v případě závažných důvodů.</w:t>
      </w:r>
    </w:p>
    <w:p w14:paraId="28221201" w14:textId="62F87305" w:rsidR="0039256C" w:rsidRDefault="0CF27621" w:rsidP="72F0A5CA">
      <w:pPr>
        <w:spacing w:before="240" w:after="240"/>
      </w:pPr>
      <w:r w:rsidRPr="72F0A5CA">
        <w:rPr>
          <w:rFonts w:ascii="Aptos" w:eastAsia="Aptos" w:hAnsi="Aptos" w:cs="Aptos"/>
        </w:rPr>
        <w:t>Účastí v soutěži soutěžící potvrzuje, že se seznámil s těmito pravidly a souhlasí s nimi.</w:t>
      </w:r>
    </w:p>
    <w:p w14:paraId="166ADE9F" w14:textId="67BBD79F" w:rsidR="0039256C" w:rsidRDefault="0039256C" w:rsidP="72F0A5CA">
      <w:pPr>
        <w:spacing w:before="240" w:after="240"/>
        <w:rPr>
          <w:rFonts w:ascii="Aptos" w:eastAsia="Aptos" w:hAnsi="Aptos" w:cs="Aptos"/>
        </w:rPr>
      </w:pPr>
    </w:p>
    <w:p w14:paraId="7ACA8CF5" w14:textId="2FE946A8" w:rsidR="0039256C" w:rsidRDefault="0CF27621" w:rsidP="72F0A5CA">
      <w:pPr>
        <w:spacing w:before="240" w:after="240"/>
        <w:jc w:val="right"/>
        <w:rPr>
          <w:rFonts w:ascii="Aptos" w:eastAsia="Aptos" w:hAnsi="Aptos" w:cs="Aptos"/>
        </w:rPr>
      </w:pPr>
      <w:r w:rsidRPr="72F0A5CA">
        <w:rPr>
          <w:rFonts w:ascii="Aptos" w:eastAsia="Aptos" w:hAnsi="Aptos" w:cs="Aptos"/>
        </w:rPr>
        <w:t xml:space="preserve">V Hradci Králové dne </w:t>
      </w:r>
      <w:r w:rsidR="22E599E7" w:rsidRPr="72F0A5CA">
        <w:rPr>
          <w:rFonts w:ascii="Aptos" w:eastAsia="Aptos" w:hAnsi="Aptos" w:cs="Aptos"/>
        </w:rPr>
        <w:t>24.8</w:t>
      </w:r>
      <w:r w:rsidRPr="72F0A5CA">
        <w:rPr>
          <w:rFonts w:ascii="Aptos" w:eastAsia="Aptos" w:hAnsi="Aptos" w:cs="Aptos"/>
        </w:rPr>
        <w:t>.</w:t>
      </w:r>
    </w:p>
    <w:p w14:paraId="1A614563" w14:textId="0D085206" w:rsidR="0039256C" w:rsidRDefault="0CF27621" w:rsidP="72F0A5CA">
      <w:pPr>
        <w:spacing w:before="240" w:after="240"/>
        <w:jc w:val="right"/>
      </w:pPr>
      <w:r w:rsidRPr="72F0A5CA">
        <w:rPr>
          <w:rFonts w:ascii="Aptos" w:eastAsia="Aptos" w:hAnsi="Aptos" w:cs="Aptos"/>
          <w:b/>
          <w:bCs/>
        </w:rPr>
        <w:t>Filozofická fakulta Univerzity Hradec Králové</w:t>
      </w:r>
    </w:p>
    <w:p w14:paraId="501817AE" w14:textId="4D27F4E9" w:rsidR="0039256C" w:rsidRDefault="0039256C"/>
    <w:sectPr w:rsidR="0039256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11E20"/>
    <w:multiLevelType w:val="hybridMultilevel"/>
    <w:tmpl w:val="BB9CCD1E"/>
    <w:lvl w:ilvl="0" w:tplc="B4721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63D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28E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64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3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07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AD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85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EE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49F32F"/>
    <w:multiLevelType w:val="hybridMultilevel"/>
    <w:tmpl w:val="D6F87C7A"/>
    <w:lvl w:ilvl="0" w:tplc="F8323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429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0D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25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EE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4D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EE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A6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96F2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71B96E"/>
    <w:rsid w:val="00366756"/>
    <w:rsid w:val="0039256C"/>
    <w:rsid w:val="00527775"/>
    <w:rsid w:val="006033DF"/>
    <w:rsid w:val="00BE2340"/>
    <w:rsid w:val="00C71A47"/>
    <w:rsid w:val="00F671F4"/>
    <w:rsid w:val="0CF27621"/>
    <w:rsid w:val="22E599E7"/>
    <w:rsid w:val="4071B96E"/>
    <w:rsid w:val="462EE714"/>
    <w:rsid w:val="72F0A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E646"/>
  <w15:chartTrackingRefBased/>
  <w15:docId w15:val="{94FAC58C-A2D7-4C49-82D8-2D0807EE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rsid w:val="72F0A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72F0A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72F0A5C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671F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671F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71F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71F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71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NUL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Lytvyn Yelyzaveta</dc:creator>
  <cp:keywords/>
  <dc:description/>
  <cp:lastModifiedBy>Lytvyn Yelyzaveta</cp:lastModifiedBy>
  <cp:revision>3</cp:revision>
  <dcterms:created xsi:type="dcterms:W3CDTF">2026-08-24T11:08:00Z</dcterms:created>
  <dcterms:modified xsi:type="dcterms:W3CDTF">2026-08-28T12:31:00Z</dcterms:modified>
</cp:coreProperties>
</file>