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D7EC" w:themeColor="accent2" w:themeTint="66"/>
  <w:body>
    <w:p w14:paraId="17693CCA" w14:textId="77777777" w:rsidR="00FC2F48" w:rsidRPr="00FC2F48" w:rsidRDefault="00FC2F48" w:rsidP="00FC2F48">
      <w:pPr>
        <w:rPr>
          <w:rFonts w:ascii="Clara Serif" w:hAnsi="Clara Serif" w:cs="Times New Roman"/>
          <w:b/>
          <w:caps/>
          <w:sz w:val="28"/>
          <w:szCs w:val="28"/>
        </w:rPr>
      </w:pPr>
      <w:r w:rsidRPr="00FC2F48">
        <w:rPr>
          <w:rFonts w:ascii="Clara Serif" w:hAnsi="Clara Serif" w:cs="Times New Roman"/>
          <w:b/>
          <w:caps/>
          <w:sz w:val="28"/>
          <w:szCs w:val="28"/>
        </w:rPr>
        <w:t>Formy a přeměny diplomatické produkce v novověku VI</w:t>
      </w:r>
    </w:p>
    <w:p w14:paraId="66D1C8B1" w14:textId="77777777" w:rsidR="00FF1DEB" w:rsidRDefault="00FC2F48" w:rsidP="00FC2F48">
      <w:pPr>
        <w:rPr>
          <w:rFonts w:ascii="Clara Serif" w:hAnsi="Clara Serif" w:cs="Times New Roman"/>
          <w:b/>
          <w:sz w:val="28"/>
          <w:szCs w:val="28"/>
        </w:rPr>
      </w:pPr>
      <w:r w:rsidRPr="00FC2F48">
        <w:rPr>
          <w:rFonts w:ascii="Clara Serif" w:hAnsi="Clara Serif" w:cs="Times New Roman"/>
          <w:b/>
          <w:sz w:val="28"/>
          <w:szCs w:val="28"/>
        </w:rPr>
        <w:t xml:space="preserve">Testamenty a pozůstalostní písemnosti v (raném) </w:t>
      </w:r>
      <w:bookmarkStart w:id="0" w:name="_GoBack"/>
      <w:bookmarkEnd w:id="0"/>
    </w:p>
    <w:p w14:paraId="3B4DC0D0" w14:textId="190D2810" w:rsidR="00FC2F48" w:rsidRPr="00FC2F48" w:rsidRDefault="00FC2F48" w:rsidP="00FC2F48">
      <w:pPr>
        <w:rPr>
          <w:rFonts w:ascii="Clara Serif" w:hAnsi="Clara Serif" w:cs="Times New Roman"/>
          <w:b/>
          <w:sz w:val="28"/>
          <w:szCs w:val="28"/>
        </w:rPr>
      </w:pPr>
      <w:r w:rsidRPr="00FC2F48">
        <w:rPr>
          <w:rFonts w:ascii="Clara Serif" w:hAnsi="Clara Serif" w:cs="Times New Roman"/>
          <w:b/>
          <w:sz w:val="28"/>
          <w:szCs w:val="28"/>
        </w:rPr>
        <w:t>novověku (1526–1945)</w:t>
      </w:r>
    </w:p>
    <w:p w14:paraId="30EAC494" w14:textId="77777777" w:rsidR="00FC2F48" w:rsidRPr="00ED7427" w:rsidRDefault="00FC2F48" w:rsidP="00FC2F48">
      <w:pPr>
        <w:rPr>
          <w:rFonts w:ascii="Clara Serif" w:hAnsi="Clara Serif" w:cs="Times New Roman"/>
          <w:b/>
          <w:sz w:val="24"/>
          <w:szCs w:val="24"/>
        </w:rPr>
      </w:pPr>
      <w:r w:rsidRPr="00ED7427">
        <w:rPr>
          <w:rFonts w:ascii="Clara Serif" w:hAnsi="Clara Serif" w:cs="Times New Roman"/>
          <w:b/>
          <w:sz w:val="24"/>
          <w:szCs w:val="24"/>
        </w:rPr>
        <w:t>3. listopadu 2022</w:t>
      </w:r>
    </w:p>
    <w:p w14:paraId="39843383" w14:textId="77777777" w:rsidR="00FC2F48" w:rsidRPr="001D78B8" w:rsidRDefault="00FC2F48" w:rsidP="00FC2F48">
      <w:pPr>
        <w:spacing w:line="240" w:lineRule="auto"/>
        <w:rPr>
          <w:rFonts w:ascii="Clara Serif" w:hAnsi="Clara Serif" w:cs="Times New Roman"/>
          <w:b/>
        </w:rPr>
      </w:pPr>
      <w:r w:rsidRPr="001D78B8">
        <w:rPr>
          <w:rFonts w:ascii="Clara Serif" w:hAnsi="Clara Serif" w:cs="Times New Roman"/>
          <w:b/>
        </w:rPr>
        <w:t>Filozofická fakulta Jihočeské univerzity v Českých Budějovicích,</w:t>
      </w:r>
    </w:p>
    <w:p w14:paraId="1FB908F3" w14:textId="77777777" w:rsidR="00FC2F48" w:rsidRPr="001D78B8" w:rsidRDefault="00FC2F48" w:rsidP="00FC2F48">
      <w:pPr>
        <w:spacing w:line="240" w:lineRule="auto"/>
        <w:rPr>
          <w:rFonts w:ascii="Clara Serif" w:hAnsi="Clara Serif" w:cs="Times New Roman"/>
          <w:b/>
        </w:rPr>
      </w:pPr>
      <w:r w:rsidRPr="001D78B8">
        <w:rPr>
          <w:rFonts w:ascii="Clara Serif" w:hAnsi="Clara Serif" w:cs="Times New Roman"/>
          <w:b/>
        </w:rPr>
        <w:t>Branišovská 31a, místnost P2 (1. – 2. patro)</w:t>
      </w:r>
    </w:p>
    <w:p w14:paraId="49892524" w14:textId="77777777" w:rsidR="00FC2F48" w:rsidRDefault="00FC2F48" w:rsidP="00FC2F48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14:paraId="408A5EF2" w14:textId="77777777" w:rsidR="00FC2F48" w:rsidRDefault="00FC2F48" w:rsidP="00291C1B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21A9D32C" w14:textId="2D62C0C7" w:rsidR="00291C1B" w:rsidRDefault="00291C1B" w:rsidP="00291C1B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EF2008">
        <w:rPr>
          <w:rFonts w:ascii="Times New Roman" w:hAnsi="Times New Roman" w:cs="Times New Roman"/>
          <w:b/>
          <w:caps/>
          <w:sz w:val="32"/>
          <w:szCs w:val="32"/>
        </w:rPr>
        <w:t>Přihláška</w:t>
      </w:r>
    </w:p>
    <w:p w14:paraId="0B170160" w14:textId="77777777" w:rsidR="00291C1B" w:rsidRDefault="00291C1B" w:rsidP="00291C1B">
      <w:pPr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0C9C70CF" w14:textId="77777777" w:rsidR="00291C1B" w:rsidRDefault="00291C1B" w:rsidP="00291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B8">
        <w:rPr>
          <w:rFonts w:ascii="Clara Serif" w:hAnsi="Clara Serif" w:cs="Times New Roman"/>
          <w:b/>
        </w:rPr>
        <w:t>Jméno, příjmení, tituly</w:t>
      </w:r>
      <w:r w:rsidRPr="00EF200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14:paraId="68A059C3" w14:textId="77777777" w:rsidR="00291C1B" w:rsidRDefault="00291C1B" w:rsidP="00291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B8">
        <w:rPr>
          <w:rFonts w:ascii="Clara Serif" w:hAnsi="Clara Serif" w:cs="Times New Roman"/>
          <w:b/>
        </w:rPr>
        <w:t>Instituce: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</w:t>
      </w:r>
    </w:p>
    <w:p w14:paraId="6AA08041" w14:textId="77777777" w:rsidR="00291C1B" w:rsidRDefault="00291C1B" w:rsidP="00291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52577" w14:textId="44A645CD" w:rsidR="00291C1B" w:rsidRPr="001D78B8" w:rsidRDefault="00A918AB" w:rsidP="00291C1B">
      <w:pPr>
        <w:spacing w:line="360" w:lineRule="auto"/>
        <w:jc w:val="both"/>
        <w:rPr>
          <w:rFonts w:ascii="Clara Serif" w:hAnsi="Clara Serif" w:cs="Times New Roman"/>
          <w:b/>
        </w:rPr>
      </w:pPr>
      <w:r>
        <w:rPr>
          <w:rFonts w:ascii="Clara Serif" w:hAnsi="Clara Serif" w:cs="Times New Roman"/>
          <w:b/>
        </w:rPr>
        <w:t>Prosíme o </w:t>
      </w:r>
      <w:r w:rsidR="00291C1B" w:rsidRPr="001D78B8">
        <w:rPr>
          <w:rFonts w:ascii="Clara Serif" w:hAnsi="Clara Serif" w:cs="Times New Roman"/>
          <w:b/>
        </w:rPr>
        <w:t>vyplnění přihlášky (z k</w:t>
      </w:r>
      <w:r>
        <w:rPr>
          <w:rFonts w:ascii="Clara Serif" w:hAnsi="Clara Serif" w:cs="Times New Roman"/>
          <w:b/>
        </w:rPr>
        <w:t>apacitních důvodů) a zaslání na </w:t>
      </w:r>
      <w:r w:rsidR="00291C1B" w:rsidRPr="001D78B8">
        <w:rPr>
          <w:rFonts w:ascii="Clara Serif" w:hAnsi="Clara Serif" w:cs="Times New Roman"/>
          <w:b/>
        </w:rPr>
        <w:t xml:space="preserve">adresu </w:t>
      </w:r>
      <w:hyperlink r:id="rId4" w:history="1">
        <w:r w:rsidRPr="00A918AB">
          <w:rPr>
            <w:rStyle w:val="Hypertextovodkaz"/>
            <w:rFonts w:ascii="Clara Serif" w:hAnsi="Clara Serif"/>
            <w:b/>
            <w:color w:val="auto"/>
          </w:rPr>
          <w:t>jkryeziu@ff.jcu</w:t>
        </w:r>
        <w:r w:rsidRPr="00A918AB">
          <w:rPr>
            <w:rStyle w:val="Hypertextovodkaz"/>
            <w:rFonts w:ascii="Clara Serif" w:hAnsi="Clara Serif" w:cs="Times New Roman"/>
            <w:b/>
            <w:color w:val="auto"/>
          </w:rPr>
          <w:t>.cz</w:t>
        </w:r>
      </w:hyperlink>
      <w:r w:rsidRPr="00A918AB">
        <w:rPr>
          <w:rFonts w:ascii="Clara Serif" w:hAnsi="Clara Serif" w:cs="Times New Roman"/>
          <w:b/>
        </w:rPr>
        <w:t xml:space="preserve"> </w:t>
      </w:r>
      <w:r>
        <w:rPr>
          <w:rFonts w:ascii="Clara Serif" w:hAnsi="Clara Serif" w:cs="Times New Roman"/>
          <w:b/>
        </w:rPr>
        <w:t>do 31. 10. 2022.</w:t>
      </w:r>
    </w:p>
    <w:p w14:paraId="055B16A2" w14:textId="77777777" w:rsidR="00291C1B" w:rsidRPr="001D78B8" w:rsidRDefault="00291C1B" w:rsidP="00291C1B">
      <w:pPr>
        <w:spacing w:line="360" w:lineRule="auto"/>
        <w:jc w:val="both"/>
        <w:rPr>
          <w:rFonts w:ascii="Clara Serif" w:hAnsi="Clara Serif" w:cs="Times New Roman"/>
          <w:b/>
        </w:rPr>
      </w:pPr>
      <w:r w:rsidRPr="001D78B8">
        <w:rPr>
          <w:rFonts w:ascii="Clara Serif" w:hAnsi="Clara Serif" w:cs="Times New Roman"/>
          <w:b/>
        </w:rPr>
        <w:t>Konferenční poplatek se nevybírá.</w:t>
      </w:r>
    </w:p>
    <w:p w14:paraId="127FF482" w14:textId="77777777" w:rsidR="009F0DB6" w:rsidRDefault="009F0DB6"/>
    <w:sectPr w:rsidR="009F0DB6" w:rsidSect="001D78B8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1B"/>
    <w:rsid w:val="001D78B8"/>
    <w:rsid w:val="00291C1B"/>
    <w:rsid w:val="003310EC"/>
    <w:rsid w:val="009F0DB6"/>
    <w:rsid w:val="00A918AB"/>
    <w:rsid w:val="00B804C1"/>
    <w:rsid w:val="00FC2F48"/>
    <w:rsid w:val="00FF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7267"/>
  <w15:chartTrackingRefBased/>
  <w15:docId w15:val="{BF0BCA35-3FBB-4FE5-8465-97D71BA9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1C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1C1B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kryeziu@ff.jcu.cz" TargetMode="Externa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Ryantová Marie doc.PhDr. CSc.</dc:creator>
  <cp:keywords/>
  <dc:description/>
  <cp:lastModifiedBy>Ryantová Marie doc. PhDr. CSc.</cp:lastModifiedBy>
  <cp:revision>2</cp:revision>
  <cp:lastPrinted>2022-10-05T18:55:00Z</cp:lastPrinted>
  <dcterms:created xsi:type="dcterms:W3CDTF">2022-10-05T19:00:00Z</dcterms:created>
  <dcterms:modified xsi:type="dcterms:W3CDTF">2022-10-05T19:00:00Z</dcterms:modified>
</cp:coreProperties>
</file>