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0AC5" w:rsidRPr="00A65716" w:rsidRDefault="00A65716" w:rsidP="00A65716">
      <w:pPr>
        <w:pStyle w:val="Zkladnodstavec"/>
        <w:jc w:val="center"/>
        <w:rPr>
          <w:rFonts w:ascii="Cambria" w:hAnsi="Cambria" w:cs="Comenia Serif"/>
          <w:i/>
          <w:iCs/>
          <w:lang w:val="en-US"/>
        </w:rPr>
      </w:pPr>
      <w:r w:rsidRPr="00A65716">
        <w:rPr>
          <w:rFonts w:ascii="Cambria" w:hAnsi="Cambria" w:cs="Comenia Serif"/>
          <w:b/>
          <w:bCs/>
          <w:i/>
          <w:iCs/>
          <w:lang w:val="en-US"/>
        </w:rPr>
        <w:t xml:space="preserve">Department of Auxiliary Sciences of History and the Archival Studies, </w:t>
      </w:r>
      <w:r w:rsidRPr="00A65716">
        <w:rPr>
          <w:rFonts w:ascii="Cambria" w:hAnsi="Cambria" w:cs="Comenia Serif"/>
          <w:b/>
          <w:bCs/>
          <w:i/>
          <w:iCs/>
          <w:lang w:val="en-US"/>
        </w:rPr>
        <w:br/>
      </w:r>
      <w:r w:rsidRPr="00A65716">
        <w:rPr>
          <w:rFonts w:ascii="Cambria" w:hAnsi="Cambria" w:cs="Comenia Serif"/>
          <w:i/>
          <w:iCs/>
          <w:lang w:val="en-US"/>
        </w:rPr>
        <w:t xml:space="preserve">The Philosophical Faculty of the University of Hradec Kralove invites you </w:t>
      </w:r>
      <w:r w:rsidRPr="00A65716">
        <w:rPr>
          <w:rFonts w:ascii="Cambria" w:hAnsi="Cambria" w:cs="Comenia Serif"/>
          <w:i/>
          <w:iCs/>
          <w:lang w:val="en-US"/>
        </w:rPr>
        <w:br/>
        <w:t>to the International Doctoral Conference</w:t>
      </w:r>
    </w:p>
    <w:p w:rsidR="00A65716" w:rsidRPr="00A65716" w:rsidRDefault="00A65716" w:rsidP="00A65716">
      <w:pPr>
        <w:pStyle w:val="Zkladnodstavec"/>
        <w:rPr>
          <w:rFonts w:ascii="Cambria" w:hAnsi="Cambria" w:cs="Comenia Serif"/>
          <w:i/>
          <w:iCs/>
          <w:sz w:val="10"/>
          <w:szCs w:val="10"/>
          <w:lang w:val="en-US"/>
        </w:rPr>
      </w:pPr>
    </w:p>
    <w:p w:rsidR="00A65716" w:rsidRPr="00A65716" w:rsidRDefault="00A65716" w:rsidP="00A65716">
      <w:pPr>
        <w:pStyle w:val="Zkladnodstavec"/>
        <w:spacing w:line="240" w:lineRule="auto"/>
        <w:jc w:val="center"/>
        <w:rPr>
          <w:rFonts w:ascii="Cambria" w:hAnsi="Cambria" w:cs="Comenia Serif"/>
          <w:b/>
          <w:bCs/>
          <w:smallCaps/>
          <w:color w:val="C59C3B"/>
          <w:sz w:val="72"/>
          <w:szCs w:val="72"/>
          <w:lang w:val="en-US"/>
        </w:rPr>
      </w:pPr>
      <w:r w:rsidRPr="00A65716">
        <w:rPr>
          <w:rFonts w:ascii="Cambria" w:hAnsi="Cambria" w:cs="Comenia Serif"/>
          <w:b/>
          <w:bCs/>
          <w:smallCaps/>
          <w:color w:val="C59C3B"/>
          <w:sz w:val="72"/>
          <w:szCs w:val="72"/>
          <w:lang w:val="en-US"/>
        </w:rPr>
        <w:t>Three Centuries in the Heart of Europe</w:t>
      </w:r>
    </w:p>
    <w:p w:rsidR="00A65716" w:rsidRPr="00A65716" w:rsidRDefault="00A65716" w:rsidP="00A65716">
      <w:pPr>
        <w:pStyle w:val="Zkladnodstavec"/>
        <w:spacing w:line="360" w:lineRule="auto"/>
        <w:jc w:val="center"/>
        <w:rPr>
          <w:rFonts w:ascii="Cambria" w:hAnsi="Cambria" w:cs="Comenia Serif"/>
          <w:color w:val="C59C3B"/>
          <w:sz w:val="32"/>
          <w:szCs w:val="32"/>
          <w:lang w:val="en-US"/>
        </w:rPr>
      </w:pPr>
      <w:r w:rsidRPr="00A65716">
        <w:rPr>
          <w:rFonts w:ascii="Cambria" w:hAnsi="Cambria" w:cs="Comenia Serif"/>
          <w:color w:val="C59C3B"/>
          <w:sz w:val="32"/>
          <w:szCs w:val="32"/>
          <w:lang w:val="en-US"/>
        </w:rPr>
        <w:t>(Czech and European society, 16th – 18th Century)</w:t>
      </w:r>
    </w:p>
    <w:p w:rsidR="00160AC5" w:rsidRPr="00A65716" w:rsidRDefault="00A65716" w:rsidP="00A65716">
      <w:pPr>
        <w:pStyle w:val="Zkladnodstavec"/>
        <w:jc w:val="center"/>
        <w:rPr>
          <w:rFonts w:ascii="Cambria" w:hAnsi="Cambria" w:cs="Comenia Serif"/>
          <w:b/>
          <w:bCs/>
          <w:lang w:val="en-US"/>
        </w:rPr>
      </w:pPr>
      <w:r w:rsidRPr="00A65716">
        <w:rPr>
          <w:rFonts w:ascii="Cambria" w:hAnsi="Cambria" w:cs="Comenia Serif"/>
          <w:b/>
          <w:bCs/>
          <w:lang w:val="en-US"/>
        </w:rPr>
        <w:t xml:space="preserve">25th &amp; 26th of November 2020 in Hradec </w:t>
      </w:r>
      <w:proofErr w:type="spellStart"/>
      <w:r w:rsidRPr="00A65716">
        <w:rPr>
          <w:rFonts w:ascii="Cambria" w:hAnsi="Cambria" w:cs="Comenia Serif"/>
          <w:b/>
          <w:bCs/>
          <w:lang w:val="en-US"/>
        </w:rPr>
        <w:t>Králové</w:t>
      </w:r>
      <w:proofErr w:type="spellEnd"/>
    </w:p>
    <w:p w:rsidR="00A65716" w:rsidRPr="00A65716" w:rsidRDefault="00A65716" w:rsidP="00A65716">
      <w:pPr>
        <w:pStyle w:val="Zkladnodstavec"/>
        <w:jc w:val="center"/>
        <w:rPr>
          <w:rFonts w:ascii="Cambria" w:hAnsi="Cambria" w:cs="Comenia Serif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5657"/>
      </w:tblGrid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Name and Surname (including titles)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Institution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 xml:space="preserve">E-mail, </w:t>
            </w:r>
            <w:r w:rsidR="00A65716" w:rsidRPr="00A65716">
              <w:rPr>
                <w:rFonts w:ascii="Cambria" w:hAnsi="Cambria"/>
                <w:sz w:val="20"/>
                <w:szCs w:val="20"/>
                <w:lang w:val="en-US"/>
              </w:rPr>
              <w:t>tel. number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Topic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Thematic category (politics, economy etc.)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Time period</w:t>
            </w:r>
            <w:r w:rsidR="00160AC5" w:rsidRPr="00A65716">
              <w:rPr>
                <w:rFonts w:ascii="Cambria" w:hAnsi="Cambria"/>
                <w:sz w:val="20"/>
                <w:szCs w:val="20"/>
                <w:lang w:val="en-US"/>
              </w:rPr>
              <w:t xml:space="preserve"> (1558–1603</w:t>
            </w: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 xml:space="preserve"> etc.</w:t>
            </w:r>
            <w:r w:rsidR="00160AC5" w:rsidRPr="00A65716">
              <w:rPr>
                <w:rFonts w:ascii="Cambria" w:hAnsi="Cambria"/>
                <w:sz w:val="20"/>
                <w:szCs w:val="20"/>
                <w:lang w:val="en-US"/>
              </w:rPr>
              <w:t>)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3685"/>
        </w:trPr>
        <w:tc>
          <w:tcPr>
            <w:tcW w:w="339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An</w:t>
            </w:r>
            <w:r w:rsidR="00A65716" w:rsidRPr="00A65716">
              <w:rPr>
                <w:rFonts w:ascii="Cambria" w:hAnsi="Cambria"/>
                <w:sz w:val="20"/>
                <w:szCs w:val="20"/>
                <w:lang w:val="en-US"/>
              </w:rPr>
              <w:t>notation</w:t>
            </w: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 xml:space="preserve"> (max. 400 </w:t>
            </w:r>
            <w:r w:rsidR="00A65716" w:rsidRPr="00A65716">
              <w:rPr>
                <w:rFonts w:ascii="Cambria" w:hAnsi="Cambria"/>
                <w:sz w:val="20"/>
                <w:szCs w:val="20"/>
                <w:lang w:val="en-US"/>
              </w:rPr>
              <w:t>keystrokes</w:t>
            </w: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)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60AC5" w:rsidRPr="00A65716" w:rsidTr="00160AC5">
        <w:trPr>
          <w:trHeight w:val="567"/>
        </w:trPr>
        <w:tc>
          <w:tcPr>
            <w:tcW w:w="3397" w:type="dxa"/>
          </w:tcPr>
          <w:p w:rsidR="00160AC5" w:rsidRPr="00A65716" w:rsidRDefault="00A65716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A65716">
              <w:rPr>
                <w:rFonts w:ascii="Cambria" w:hAnsi="Cambria"/>
                <w:sz w:val="20"/>
                <w:szCs w:val="20"/>
                <w:lang w:val="en-US"/>
              </w:rPr>
              <w:t>Keywords</w:t>
            </w:r>
            <w:r w:rsidR="00160AC5" w:rsidRPr="00A65716">
              <w:rPr>
                <w:rFonts w:ascii="Cambria" w:hAnsi="Cambria"/>
                <w:sz w:val="20"/>
                <w:szCs w:val="20"/>
                <w:lang w:val="en-US"/>
              </w:rPr>
              <w:t xml:space="preserve"> (3–5)</w:t>
            </w:r>
          </w:p>
        </w:tc>
        <w:tc>
          <w:tcPr>
            <w:tcW w:w="5657" w:type="dxa"/>
          </w:tcPr>
          <w:p w:rsidR="00160AC5" w:rsidRPr="00A65716" w:rsidRDefault="00160AC5" w:rsidP="00160AC5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:rsidR="00160AC5" w:rsidRPr="00A65716" w:rsidRDefault="00160AC5" w:rsidP="00160AC5">
      <w:pPr>
        <w:jc w:val="center"/>
        <w:rPr>
          <w:lang w:val="en-US"/>
        </w:rPr>
      </w:pPr>
    </w:p>
    <w:p w:rsidR="00160AC5" w:rsidRPr="00A65716" w:rsidRDefault="00A65716" w:rsidP="00160AC5">
      <w:pPr>
        <w:ind w:right="-426"/>
        <w:rPr>
          <w:rFonts w:ascii="Cambria" w:hAnsi="Cambria" w:cs="Times New Roman"/>
          <w:sz w:val="20"/>
          <w:szCs w:val="20"/>
          <w:lang w:val="en-US"/>
        </w:rPr>
      </w:pPr>
      <w:r w:rsidRPr="00A65716">
        <w:rPr>
          <w:rFonts w:ascii="Cambria" w:hAnsi="Cambria" w:cs="Times New Roman"/>
          <w:b/>
          <w:sz w:val="20"/>
          <w:szCs w:val="20"/>
          <w:lang w:val="en-US"/>
        </w:rPr>
        <w:t>If you want to participate on the International Doctoral Conference, please send an application until Tuesday, 15th of September 2020 to the e-mail address:</w:t>
      </w:r>
      <w:r w:rsidR="00160AC5" w:rsidRPr="00A65716">
        <w:rPr>
          <w:rFonts w:ascii="Cambria" w:hAnsi="Cambria" w:cs="Times New Roman"/>
          <w:b/>
          <w:sz w:val="20"/>
          <w:szCs w:val="20"/>
          <w:lang w:val="en-US"/>
        </w:rPr>
        <w:t xml:space="preserve"> </w:t>
      </w:r>
      <w:hyperlink r:id="rId7" w:history="1">
        <w:r w:rsidRPr="00A65716">
          <w:rPr>
            <w:rStyle w:val="Hypertextovodkaz"/>
            <w:rFonts w:ascii="Cambria" w:hAnsi="Cambria" w:cs="Times New Roman"/>
            <w:b/>
            <w:color w:val="C59C3B"/>
            <w:sz w:val="20"/>
            <w:szCs w:val="20"/>
            <w:lang w:val="en-US"/>
          </w:rPr>
          <w:t>tristaletievropy@seznam.cz</w:t>
        </w:r>
      </w:hyperlink>
      <w:r w:rsidRPr="00A65716">
        <w:rPr>
          <w:rFonts w:ascii="Cambria" w:hAnsi="Cambria" w:cs="Times New Roman"/>
          <w:b/>
          <w:color w:val="C59C3B"/>
          <w:sz w:val="20"/>
          <w:szCs w:val="20"/>
          <w:lang w:val="en-US"/>
        </w:rPr>
        <w:t xml:space="preserve"> </w:t>
      </w:r>
    </w:p>
    <w:sectPr w:rsidR="00160AC5" w:rsidRPr="00A65716" w:rsidSect="00160AC5">
      <w:headerReference w:type="default" r:id="rId8"/>
      <w:pgSz w:w="11900" w:h="16840"/>
      <w:pgMar w:top="2835" w:right="1418" w:bottom="1418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2637A" w:rsidRDefault="0072637A" w:rsidP="00160AC5">
      <w:r>
        <w:separator/>
      </w:r>
    </w:p>
  </w:endnote>
  <w:endnote w:type="continuationSeparator" w:id="0">
    <w:p w:rsidR="0072637A" w:rsidRDefault="0072637A" w:rsidP="0016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enia Serif">
    <w:altName w:val="Comenia Serif"/>
    <w:panose1 w:val="02000503000000020004"/>
    <w:charset w:val="00"/>
    <w:family w:val="auto"/>
    <w:notTrueType/>
    <w:pitch w:val="variable"/>
    <w:sig w:usb0="A00000AF" w:usb1="5000207B" w:usb2="00000004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2637A" w:rsidRDefault="0072637A" w:rsidP="00160AC5">
      <w:r>
        <w:separator/>
      </w:r>
    </w:p>
  </w:footnote>
  <w:footnote w:type="continuationSeparator" w:id="0">
    <w:p w:rsidR="0072637A" w:rsidRDefault="0072637A" w:rsidP="00160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AC5" w:rsidRDefault="00FC4A97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-748030</wp:posOffset>
          </wp:positionH>
          <wp:positionV relativeFrom="paragraph">
            <wp:posOffset>-948055</wp:posOffset>
          </wp:positionV>
          <wp:extent cx="2755900" cy="66167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-uhk-cz_hor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-1916430</wp:posOffset>
          </wp:positionV>
          <wp:extent cx="4753610" cy="2092325"/>
          <wp:effectExtent l="0" t="0" r="0" b="3175"/>
          <wp:wrapNone/>
          <wp:docPr id="5" name="Obrázek 5" descr="Obsah obrázku voda, kobereček, pláž, ležíc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ropa2_GG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587"/>
                  <a:stretch/>
                </pic:blipFill>
                <pic:spPr bwMode="auto">
                  <a:xfrm>
                    <a:off x="0" y="0"/>
                    <a:ext cx="4753610" cy="209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-951230</wp:posOffset>
          </wp:positionV>
          <wp:extent cx="3032567" cy="671005"/>
          <wp:effectExtent l="0" t="0" r="3175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HK_zavorky_P_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567" cy="67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-1061720</wp:posOffset>
              </wp:positionH>
              <wp:positionV relativeFrom="paragraph">
                <wp:posOffset>-1583690</wp:posOffset>
              </wp:positionV>
              <wp:extent cx="7928659" cy="1759351"/>
              <wp:effectExtent l="0" t="0" r="0" b="63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8659" cy="1759351"/>
                      </a:xfrm>
                      <a:prstGeom prst="rect">
                        <a:avLst/>
                      </a:prstGeom>
                      <a:solidFill>
                        <a:srgbClr val="E6E4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4C4E8B" id="Obdélník 4" o:spid="_x0000_s1026" style="position:absolute;margin-left:-83.6pt;margin-top:-124.7pt;width:624.3pt;height:138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" fillcolor="#e6e4da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C5"/>
    <w:rsid w:val="00160AC5"/>
    <w:rsid w:val="003F7418"/>
    <w:rsid w:val="00640577"/>
    <w:rsid w:val="0072637A"/>
    <w:rsid w:val="00A65716"/>
    <w:rsid w:val="00DD07A0"/>
    <w:rsid w:val="00EE04FD"/>
    <w:rsid w:val="00EE2C56"/>
    <w:rsid w:val="00F34FC8"/>
    <w:rsid w:val="00FC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41ABC6-C1A3-144A-8C7E-140B58EE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0AC5"/>
  </w:style>
  <w:style w:type="paragraph" w:styleId="Zpat">
    <w:name w:val="footer"/>
    <w:basedOn w:val="Normln"/>
    <w:link w:val="Zpat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0AC5"/>
  </w:style>
  <w:style w:type="paragraph" w:customStyle="1" w:styleId="Zkladnodstavec">
    <w:name w:val="[Základní odstavec]"/>
    <w:basedOn w:val="Normln"/>
    <w:uiPriority w:val="99"/>
    <w:rsid w:val="00160AC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Mkatabulky">
    <w:name w:val="Table Grid"/>
    <w:basedOn w:val="Normlntabulka"/>
    <w:uiPriority w:val="39"/>
    <w:rsid w:val="0016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0AC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65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istaletievropy@sezna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2B0E7C-CDF6-9247-8F1E-8483BE690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Kasapovský Tomáš</dc:creator>
  <cp:keywords/>
  <dc:description/>
  <cp:lastModifiedBy>Kasapovský Tomáš</cp:lastModifiedBy>
  <cp:revision>4</cp:revision>
  <dcterms:created xsi:type="dcterms:W3CDTF">2020-06-16T11:13:00Z</dcterms:created>
  <dcterms:modified xsi:type="dcterms:W3CDTF">2020-06-16T12:04:00Z</dcterms:modified>
</cp:coreProperties>
</file>