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A9867" w14:textId="4494B387" w:rsidR="00BD5893" w:rsidRPr="000172DD" w:rsidRDefault="00BD5893" w:rsidP="00BD5893">
      <w:pPr>
        <w:jc w:val="center"/>
      </w:pPr>
      <w:r>
        <w:rPr>
          <w:noProof/>
          <w:lang w:eastAsia="cs-CZ"/>
        </w:rPr>
        <w:drawing>
          <wp:inline distT="0" distB="0" distL="0" distR="0" wp14:anchorId="04BE707C" wp14:editId="18EDE8CA">
            <wp:extent cx="4953000" cy="2476500"/>
            <wp:effectExtent l="0" t="0" r="0" b="0"/>
            <wp:docPr id="4" name="Obrázek 4" descr="C:\Users\vodovan1\Downloads\Návrh 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dovan1\Downloads\Návrh bez názv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1144" cy="2485572"/>
                    </a:xfrm>
                    <a:prstGeom prst="rect">
                      <a:avLst/>
                    </a:prstGeom>
                    <a:noFill/>
                    <a:ln>
                      <a:noFill/>
                    </a:ln>
                  </pic:spPr>
                </pic:pic>
              </a:graphicData>
            </a:graphic>
          </wp:inline>
        </w:drawing>
      </w:r>
    </w:p>
    <w:p w14:paraId="07A5579A" w14:textId="77777777" w:rsidR="00BD5893" w:rsidRDefault="00BD5893" w:rsidP="00BD5893">
      <w:pPr>
        <w:jc w:val="center"/>
        <w:rPr>
          <w:rFonts w:ascii="Times New Roman" w:hAnsi="Times New Roman" w:cs="Times New Roman"/>
          <w:b/>
          <w:sz w:val="32"/>
        </w:rPr>
      </w:pPr>
    </w:p>
    <w:p w14:paraId="6D1E5A8D" w14:textId="77777777" w:rsidR="00BD5893" w:rsidRDefault="00BD5893" w:rsidP="00BD5893">
      <w:pPr>
        <w:jc w:val="center"/>
        <w:rPr>
          <w:rFonts w:ascii="Times New Roman" w:hAnsi="Times New Roman" w:cs="Times New Roman"/>
          <w:b/>
          <w:sz w:val="32"/>
        </w:rPr>
      </w:pPr>
      <w:r w:rsidRPr="00A65DDF">
        <w:rPr>
          <w:rFonts w:ascii="Times New Roman" w:hAnsi="Times New Roman" w:cs="Times New Roman"/>
          <w:b/>
          <w:sz w:val="32"/>
        </w:rPr>
        <w:t xml:space="preserve">Dějepisná olympiáda 55. ročník </w:t>
      </w:r>
    </w:p>
    <w:p w14:paraId="4084C87C" w14:textId="77777777" w:rsidR="00BD5893" w:rsidRDefault="00BD5893" w:rsidP="00BD5893">
      <w:pPr>
        <w:jc w:val="center"/>
        <w:rPr>
          <w:rFonts w:ascii="Times New Roman" w:hAnsi="Times New Roman" w:cs="Times New Roman"/>
          <w:i/>
          <w:sz w:val="28"/>
        </w:rPr>
      </w:pPr>
      <w:r w:rsidRPr="001C53AE">
        <w:rPr>
          <w:rFonts w:ascii="Times New Roman" w:hAnsi="Times New Roman" w:cs="Times New Roman"/>
          <w:i/>
          <w:sz w:val="28"/>
        </w:rPr>
        <w:t xml:space="preserve">Dvě strany téhož příběhu: </w:t>
      </w:r>
    </w:p>
    <w:p w14:paraId="410C213A" w14:textId="77777777" w:rsidR="00BD5893" w:rsidRDefault="00BD5893" w:rsidP="00BD5893">
      <w:pPr>
        <w:jc w:val="center"/>
        <w:rPr>
          <w:rFonts w:ascii="Times New Roman" w:hAnsi="Times New Roman" w:cs="Times New Roman"/>
          <w:i/>
          <w:sz w:val="28"/>
        </w:rPr>
      </w:pPr>
      <w:r w:rsidRPr="001C53AE">
        <w:rPr>
          <w:rFonts w:ascii="Times New Roman" w:hAnsi="Times New Roman" w:cs="Times New Roman"/>
          <w:i/>
          <w:sz w:val="28"/>
        </w:rPr>
        <w:t>Jak muž a žena kráčeli dějinami – spolu, proti sobě i vedle sebe</w:t>
      </w:r>
    </w:p>
    <w:p w14:paraId="0963824B" w14:textId="77777777" w:rsidR="00BD5893" w:rsidRDefault="00BD5893" w:rsidP="00BD5893">
      <w:pPr>
        <w:jc w:val="center"/>
        <w:rPr>
          <w:rFonts w:ascii="Times New Roman" w:hAnsi="Times New Roman" w:cs="Times New Roman"/>
          <w:i/>
          <w:sz w:val="28"/>
        </w:rPr>
      </w:pPr>
    </w:p>
    <w:p w14:paraId="498A3104" w14:textId="77777777" w:rsidR="00BD5893" w:rsidRPr="00D66617" w:rsidRDefault="00BD5893" w:rsidP="00BD5893">
      <w:pPr>
        <w:jc w:val="center"/>
        <w:rPr>
          <w:rFonts w:ascii="Times New Roman" w:hAnsi="Times New Roman" w:cs="Times New Roman"/>
          <w:i/>
          <w:sz w:val="28"/>
        </w:rPr>
      </w:pPr>
    </w:p>
    <w:p w14:paraId="55874204" w14:textId="4022757E" w:rsidR="00BD5893" w:rsidRPr="002931C0" w:rsidRDefault="00BD5893" w:rsidP="00BD5893">
      <w:pPr>
        <w:jc w:val="center"/>
        <w:rPr>
          <w:rFonts w:ascii="Times New Roman" w:hAnsi="Times New Roman" w:cs="Times New Roman"/>
          <w:b/>
          <w:sz w:val="28"/>
        </w:rPr>
      </w:pPr>
      <w:r>
        <w:rPr>
          <w:rFonts w:ascii="Times New Roman" w:hAnsi="Times New Roman" w:cs="Times New Roman"/>
          <w:b/>
          <w:sz w:val="28"/>
        </w:rPr>
        <w:t>Ú</w:t>
      </w:r>
      <w:r w:rsidRPr="004641CF">
        <w:rPr>
          <w:rFonts w:ascii="Times New Roman" w:hAnsi="Times New Roman" w:cs="Times New Roman"/>
          <w:b/>
          <w:sz w:val="28"/>
        </w:rPr>
        <w:t>střední kolo</w:t>
      </w:r>
      <w:r>
        <w:rPr>
          <w:rFonts w:ascii="Times New Roman" w:hAnsi="Times New Roman" w:cs="Times New Roman"/>
          <w:b/>
          <w:sz w:val="28"/>
        </w:rPr>
        <w:t xml:space="preserve"> </w:t>
      </w:r>
      <w:r w:rsidRPr="00D72958">
        <w:rPr>
          <w:rFonts w:ascii="Times New Roman" w:hAnsi="Times New Roman" w:cs="Times New Roman"/>
          <w:b/>
          <w:sz w:val="28"/>
        </w:rPr>
        <w:t>– zadání I</w:t>
      </w:r>
      <w:r>
        <w:rPr>
          <w:rFonts w:ascii="Times New Roman" w:hAnsi="Times New Roman" w:cs="Times New Roman"/>
          <w:b/>
          <w:sz w:val="28"/>
        </w:rPr>
        <w:t>I</w:t>
      </w:r>
      <w:r w:rsidRPr="00D72958">
        <w:rPr>
          <w:rFonts w:ascii="Times New Roman" w:hAnsi="Times New Roman" w:cs="Times New Roman"/>
          <w:b/>
          <w:sz w:val="28"/>
        </w:rPr>
        <w:t xml:space="preserve">. </w:t>
      </w:r>
      <w:r>
        <w:rPr>
          <w:rFonts w:ascii="Times New Roman" w:hAnsi="Times New Roman" w:cs="Times New Roman"/>
          <w:b/>
          <w:sz w:val="28"/>
        </w:rPr>
        <w:t>k</w:t>
      </w:r>
      <w:r w:rsidRPr="00D72958">
        <w:rPr>
          <w:rFonts w:ascii="Times New Roman" w:hAnsi="Times New Roman" w:cs="Times New Roman"/>
          <w:b/>
          <w:sz w:val="28"/>
        </w:rPr>
        <w:t>ategorie</w:t>
      </w:r>
      <w:r>
        <w:rPr>
          <w:rFonts w:ascii="Times New Roman" w:hAnsi="Times New Roman" w:cs="Times New Roman"/>
          <w:b/>
          <w:sz w:val="28"/>
        </w:rPr>
        <w:br/>
      </w:r>
      <w:r w:rsidRPr="00D8661C">
        <w:rPr>
          <w:rFonts w:ascii="Times New Roman" w:hAnsi="Times New Roman" w:cs="Times New Roman"/>
          <w:b/>
          <w:sz w:val="24"/>
          <w:szCs w:val="24"/>
        </w:rPr>
        <w:t>(</w:t>
      </w:r>
      <w:r>
        <w:rPr>
          <w:rFonts w:ascii="Times New Roman" w:hAnsi="Times New Roman" w:cs="Times New Roman"/>
          <w:b/>
          <w:sz w:val="24"/>
          <w:szCs w:val="24"/>
        </w:rPr>
        <w:t>střední školy</w:t>
      </w:r>
      <w:r w:rsidRPr="00D8661C">
        <w:rPr>
          <w:rFonts w:ascii="Times New Roman" w:hAnsi="Times New Roman" w:cs="Times New Roman"/>
          <w:b/>
          <w:sz w:val="24"/>
          <w:szCs w:val="24"/>
        </w:rPr>
        <w:t>)</w:t>
      </w:r>
    </w:p>
    <w:tbl>
      <w:tblPr>
        <w:tblStyle w:val="Mkatabulky"/>
        <w:tblW w:w="0" w:type="auto"/>
        <w:tblLook w:val="04A0" w:firstRow="1" w:lastRow="0" w:firstColumn="1" w:lastColumn="0" w:noHBand="0" w:noVBand="1"/>
      </w:tblPr>
      <w:tblGrid>
        <w:gridCol w:w="2830"/>
        <w:gridCol w:w="6080"/>
      </w:tblGrid>
      <w:tr w:rsidR="00BD5893" w14:paraId="79B849BA" w14:textId="77777777" w:rsidTr="007A0460">
        <w:trPr>
          <w:trHeight w:val="590"/>
        </w:trPr>
        <w:tc>
          <w:tcPr>
            <w:tcW w:w="2830" w:type="dxa"/>
            <w:vAlign w:val="center"/>
          </w:tcPr>
          <w:p w14:paraId="40FC6BF2" w14:textId="77777777" w:rsidR="00BD5893" w:rsidRPr="00C445AD" w:rsidRDefault="00BD5893" w:rsidP="007A0460">
            <w:pPr>
              <w:jc w:val="center"/>
              <w:rPr>
                <w:rFonts w:ascii="Times New Roman" w:hAnsi="Times New Roman" w:cs="Times New Roman"/>
                <w:b/>
                <w:sz w:val="24"/>
              </w:rPr>
            </w:pPr>
            <w:r w:rsidRPr="00C445AD">
              <w:rPr>
                <w:rFonts w:ascii="Times New Roman" w:hAnsi="Times New Roman" w:cs="Times New Roman"/>
                <w:b/>
                <w:sz w:val="24"/>
              </w:rPr>
              <w:t>Jméno a příjmení</w:t>
            </w:r>
          </w:p>
        </w:tc>
        <w:tc>
          <w:tcPr>
            <w:tcW w:w="6080" w:type="dxa"/>
          </w:tcPr>
          <w:p w14:paraId="2EC5EA3F" w14:textId="77777777" w:rsidR="00BD5893" w:rsidRDefault="00BD5893" w:rsidP="007A0460"/>
        </w:tc>
      </w:tr>
      <w:tr w:rsidR="00BD5893" w14:paraId="241F42DE" w14:textId="77777777" w:rsidTr="007A0460">
        <w:trPr>
          <w:trHeight w:val="557"/>
        </w:trPr>
        <w:tc>
          <w:tcPr>
            <w:tcW w:w="2830" w:type="dxa"/>
            <w:vAlign w:val="center"/>
          </w:tcPr>
          <w:p w14:paraId="2DF1526B" w14:textId="77777777" w:rsidR="00BD5893" w:rsidRPr="00C445AD" w:rsidRDefault="00BD5893" w:rsidP="007A0460">
            <w:pPr>
              <w:jc w:val="center"/>
              <w:rPr>
                <w:rFonts w:ascii="Times New Roman" w:hAnsi="Times New Roman" w:cs="Times New Roman"/>
                <w:b/>
                <w:sz w:val="24"/>
              </w:rPr>
            </w:pPr>
            <w:r w:rsidRPr="00C445AD">
              <w:rPr>
                <w:rFonts w:ascii="Times New Roman" w:hAnsi="Times New Roman" w:cs="Times New Roman"/>
                <w:b/>
                <w:sz w:val="24"/>
              </w:rPr>
              <w:t>Body celkem</w:t>
            </w:r>
          </w:p>
        </w:tc>
        <w:tc>
          <w:tcPr>
            <w:tcW w:w="6080" w:type="dxa"/>
          </w:tcPr>
          <w:p w14:paraId="1DF39170" w14:textId="77777777" w:rsidR="00BD5893" w:rsidRDefault="00BD5893" w:rsidP="007A0460"/>
        </w:tc>
      </w:tr>
    </w:tbl>
    <w:p w14:paraId="5E54F592" w14:textId="77777777" w:rsidR="00BD5893" w:rsidRDefault="00BD5893" w:rsidP="00BD5893">
      <w:pPr>
        <w:pStyle w:val="Default"/>
      </w:pPr>
    </w:p>
    <w:p w14:paraId="7C5DC158" w14:textId="77777777" w:rsidR="00BD5893" w:rsidRDefault="00BD5893" w:rsidP="00BD5893">
      <w:pPr>
        <w:spacing w:after="0" w:line="360" w:lineRule="auto"/>
        <w:rPr>
          <w:rFonts w:ascii="Times New Roman" w:hAnsi="Times New Roman" w:cs="Times New Roman"/>
          <w:b/>
          <w:bCs/>
          <w:szCs w:val="24"/>
        </w:rPr>
      </w:pPr>
    </w:p>
    <w:p w14:paraId="33CF4EF8" w14:textId="77777777" w:rsidR="00BD5893" w:rsidRDefault="00BD5893" w:rsidP="00BD5893">
      <w:pPr>
        <w:spacing w:after="0" w:line="360" w:lineRule="auto"/>
        <w:rPr>
          <w:rFonts w:ascii="Times New Roman" w:hAnsi="Times New Roman" w:cs="Times New Roman"/>
          <w:b/>
          <w:bCs/>
          <w:szCs w:val="24"/>
        </w:rPr>
      </w:pPr>
    </w:p>
    <w:p w14:paraId="33155FA1" w14:textId="77777777" w:rsidR="00BD5893" w:rsidRDefault="00BD5893" w:rsidP="00BD5893">
      <w:pPr>
        <w:spacing w:after="0" w:line="360" w:lineRule="auto"/>
        <w:rPr>
          <w:rFonts w:ascii="Times New Roman" w:hAnsi="Times New Roman" w:cs="Times New Roman"/>
          <w:b/>
          <w:bCs/>
          <w:szCs w:val="24"/>
        </w:rPr>
      </w:pPr>
    </w:p>
    <w:p w14:paraId="56026DAB" w14:textId="77777777" w:rsidR="00BD5893" w:rsidRDefault="00BD5893" w:rsidP="00BD5893">
      <w:pPr>
        <w:spacing w:after="0" w:line="360" w:lineRule="auto"/>
        <w:rPr>
          <w:rFonts w:ascii="Times New Roman" w:hAnsi="Times New Roman" w:cs="Times New Roman"/>
          <w:b/>
          <w:bCs/>
          <w:szCs w:val="24"/>
        </w:rPr>
      </w:pPr>
    </w:p>
    <w:p w14:paraId="36360C38" w14:textId="77777777" w:rsidR="00BD5893" w:rsidRDefault="00BD5893" w:rsidP="00BD5893">
      <w:pPr>
        <w:spacing w:after="0" w:line="360" w:lineRule="auto"/>
        <w:rPr>
          <w:rFonts w:ascii="Times New Roman" w:hAnsi="Times New Roman" w:cs="Times New Roman"/>
          <w:b/>
          <w:bCs/>
          <w:szCs w:val="24"/>
        </w:rPr>
      </w:pPr>
    </w:p>
    <w:p w14:paraId="527F84AD" w14:textId="77777777" w:rsidR="00BD5893" w:rsidRDefault="00BD5893" w:rsidP="00BD5893">
      <w:pPr>
        <w:spacing w:after="0" w:line="360" w:lineRule="auto"/>
        <w:rPr>
          <w:rFonts w:ascii="Times New Roman" w:hAnsi="Times New Roman" w:cs="Times New Roman"/>
          <w:b/>
          <w:bCs/>
          <w:szCs w:val="24"/>
        </w:rPr>
      </w:pPr>
    </w:p>
    <w:p w14:paraId="0111D3DE" w14:textId="77777777" w:rsidR="00BD5893" w:rsidRDefault="00BD5893" w:rsidP="00BD5893">
      <w:pPr>
        <w:spacing w:after="0" w:line="360" w:lineRule="auto"/>
        <w:rPr>
          <w:rFonts w:ascii="Times New Roman" w:hAnsi="Times New Roman" w:cs="Times New Roman"/>
          <w:b/>
          <w:bCs/>
          <w:szCs w:val="24"/>
        </w:rPr>
      </w:pPr>
    </w:p>
    <w:p w14:paraId="23F99828" w14:textId="77777777" w:rsidR="00BD5893" w:rsidRPr="00597054" w:rsidRDefault="00BD5893" w:rsidP="00BD5893">
      <w:pPr>
        <w:spacing w:after="0" w:line="360" w:lineRule="auto"/>
        <w:rPr>
          <w:rFonts w:ascii="Times New Roman" w:hAnsi="Times New Roman" w:cs="Times New Roman"/>
          <w:bCs/>
          <w:szCs w:val="24"/>
        </w:rPr>
      </w:pPr>
      <w:r w:rsidRPr="00597054">
        <w:rPr>
          <w:rFonts w:ascii="Times New Roman" w:hAnsi="Times New Roman" w:cs="Times New Roman"/>
          <w:b/>
          <w:bCs/>
          <w:szCs w:val="24"/>
        </w:rPr>
        <w:t>Důležité upozornění</w:t>
      </w:r>
      <w:r w:rsidRPr="00597054">
        <w:rPr>
          <w:rFonts w:ascii="Times New Roman" w:hAnsi="Times New Roman" w:cs="Times New Roman"/>
          <w:bCs/>
          <w:szCs w:val="24"/>
        </w:rPr>
        <w:t>:</w:t>
      </w:r>
    </w:p>
    <w:p w14:paraId="394F0C53" w14:textId="630EA184" w:rsidR="00BD5893" w:rsidRPr="00597054" w:rsidRDefault="00BD5893" w:rsidP="00BD5893">
      <w:pPr>
        <w:rPr>
          <w:rFonts w:ascii="Times New Roman" w:hAnsi="Times New Roman" w:cs="Times New Roman"/>
          <w:szCs w:val="24"/>
        </w:rPr>
      </w:pPr>
      <w:r w:rsidRPr="00597054">
        <w:rPr>
          <w:rFonts w:ascii="Times New Roman" w:hAnsi="Times New Roman" w:cs="Times New Roman"/>
          <w:szCs w:val="24"/>
        </w:rPr>
        <w:t xml:space="preserve">1) U každé otázky je rámeček, který uvádí maximální počet bodů za úkol, do prázdného políčka se pak doplní získaný počet bodů. Celkem je možné získat </w:t>
      </w:r>
      <w:r w:rsidR="005233F4">
        <w:rPr>
          <w:rFonts w:ascii="Times New Roman" w:hAnsi="Times New Roman" w:cs="Times New Roman"/>
          <w:szCs w:val="24"/>
        </w:rPr>
        <w:t>90</w:t>
      </w:r>
      <w:r w:rsidRPr="00597054">
        <w:rPr>
          <w:rFonts w:ascii="Times New Roman" w:hAnsi="Times New Roman" w:cs="Times New Roman"/>
          <w:szCs w:val="24"/>
        </w:rPr>
        <w:t xml:space="preserve"> bodů.</w:t>
      </w:r>
    </w:p>
    <w:p w14:paraId="3CF3DE9F" w14:textId="77777777" w:rsidR="008D3966" w:rsidRDefault="008D3966" w:rsidP="008D3966"/>
    <w:p w14:paraId="7D30D1A6" w14:textId="77777777" w:rsidR="00A75CBA" w:rsidRDefault="00A75CBA" w:rsidP="00A75CBA">
      <w:pPr>
        <w:spacing w:after="0"/>
        <w:rPr>
          <w:rFonts w:ascii="Times New Roman" w:hAnsi="Times New Roman" w:cs="Times New Roman"/>
          <w:b/>
          <w:bCs/>
          <w:sz w:val="24"/>
          <w:szCs w:val="24"/>
        </w:rPr>
      </w:pPr>
    </w:p>
    <w:p w14:paraId="6660448F" w14:textId="496D3255" w:rsidR="00A75CBA" w:rsidRPr="004E5F13" w:rsidRDefault="00A75CBA" w:rsidP="00A75CBA">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Pr="004E5F13">
        <w:rPr>
          <w:rFonts w:ascii="Times New Roman" w:hAnsi="Times New Roman" w:cs="Times New Roman"/>
          <w:b/>
          <w:bCs/>
          <w:sz w:val="24"/>
          <w:szCs w:val="24"/>
        </w:rPr>
        <w:t>Peníze, nebo (rodinný) život?</w:t>
      </w:r>
    </w:p>
    <w:p w14:paraId="1632FEB7" w14:textId="725A7E21" w:rsidR="00A75CBA" w:rsidRPr="004E5F13" w:rsidRDefault="00A75CBA" w:rsidP="00A75CBA">
      <w:pPr>
        <w:spacing w:after="0" w:line="276" w:lineRule="auto"/>
        <w:jc w:val="both"/>
        <w:rPr>
          <w:rFonts w:ascii="Times New Roman" w:hAnsi="Times New Roman" w:cs="Times New Roman"/>
          <w:b/>
          <w:bCs/>
          <w:sz w:val="24"/>
          <w:szCs w:val="24"/>
        </w:rPr>
      </w:pPr>
      <w:r w:rsidRPr="004E5F13">
        <w:rPr>
          <w:rFonts w:ascii="Times New Roman" w:hAnsi="Times New Roman" w:cs="Times New Roman"/>
          <w:b/>
          <w:bCs/>
          <w:sz w:val="24"/>
          <w:szCs w:val="24"/>
        </w:rPr>
        <w:t>Poslechn</w:t>
      </w:r>
      <w:r w:rsidR="00406F86">
        <w:rPr>
          <w:rFonts w:ascii="Times New Roman" w:hAnsi="Times New Roman" w:cs="Times New Roman"/>
          <w:b/>
          <w:bCs/>
          <w:sz w:val="24"/>
          <w:szCs w:val="24"/>
        </w:rPr>
        <w:t>ěte</w:t>
      </w:r>
      <w:r w:rsidRPr="004E5F13">
        <w:rPr>
          <w:rFonts w:ascii="Times New Roman" w:hAnsi="Times New Roman" w:cs="Times New Roman"/>
          <w:b/>
          <w:bCs/>
          <w:sz w:val="24"/>
          <w:szCs w:val="24"/>
        </w:rPr>
        <w:t xml:space="preserve"> si ukázku z televizní série </w:t>
      </w:r>
      <w:r w:rsidRPr="004E5F13">
        <w:rPr>
          <w:rFonts w:ascii="Times New Roman" w:hAnsi="Times New Roman" w:cs="Times New Roman"/>
          <w:b/>
          <w:bCs/>
          <w:i/>
          <w:iCs/>
          <w:sz w:val="24"/>
          <w:szCs w:val="24"/>
        </w:rPr>
        <w:t xml:space="preserve">Potížistky. </w:t>
      </w:r>
      <w:r w:rsidR="009464A1">
        <w:rPr>
          <w:rFonts w:ascii="Times New Roman" w:hAnsi="Times New Roman" w:cs="Times New Roman"/>
          <w:b/>
          <w:bCs/>
          <w:sz w:val="24"/>
          <w:szCs w:val="24"/>
        </w:rPr>
        <w:t>Soutěžící pracovali pouze s ukázkou, nikoliv s textovým přepisem.</w:t>
      </w:r>
    </w:p>
    <w:p w14:paraId="3D626103" w14:textId="08F9CDD8" w:rsidR="00A75CBA" w:rsidRPr="004E5F13" w:rsidRDefault="00A75CBA" w:rsidP="00A75CBA">
      <w:pPr>
        <w:pStyle w:val="Odstavecseseznamem"/>
        <w:shd w:val="clear" w:color="auto" w:fill="C5E0B3" w:themeFill="accent6" w:themeFillTint="66"/>
        <w:spacing w:after="0"/>
        <w:ind w:left="0"/>
        <w:jc w:val="both"/>
        <w:rPr>
          <w:rFonts w:ascii="Times New Roman" w:hAnsi="Times New Roman" w:cs="Times New Roman"/>
          <w:b/>
          <w:bCs/>
        </w:rPr>
      </w:pPr>
      <w:r w:rsidRPr="004E5F13">
        <w:rPr>
          <w:rFonts w:ascii="Times New Roman" w:hAnsi="Times New Roman" w:cs="Times New Roman"/>
          <w:b/>
          <w:bCs/>
          <w:noProof/>
          <w:lang w:eastAsia="cs-CZ"/>
        </w:rPr>
        <w:drawing>
          <wp:anchor distT="0" distB="0" distL="114300" distR="114300" simplePos="0" relativeHeight="251667456" behindDoc="0" locked="0" layoutInCell="1" allowOverlap="1" wp14:anchorId="4EADFD8C" wp14:editId="330593A7">
            <wp:simplePos x="0" y="0"/>
            <wp:positionH relativeFrom="margin">
              <wp:align>left</wp:align>
            </wp:positionH>
            <wp:positionV relativeFrom="paragraph">
              <wp:posOffset>20955</wp:posOffset>
            </wp:positionV>
            <wp:extent cx="1313815" cy="2348865"/>
            <wp:effectExtent l="0" t="0" r="635" b="0"/>
            <wp:wrapSquare wrapText="right"/>
            <wp:docPr id="1709979880" name="Obrázek 3" descr="Ludmila Bozděchová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udmila Bozděchová – Wikiped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381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215661210"/>
      <w:bookmarkEnd w:id="0"/>
      <w:r w:rsidRPr="004E5F13">
        <w:rPr>
          <w:rFonts w:ascii="Times New Roman" w:hAnsi="Times New Roman" w:cs="Times New Roman"/>
          <w:b/>
          <w:bCs/>
        </w:rPr>
        <w:t>Ludmila Bozděchová</w:t>
      </w:r>
    </w:p>
    <w:p w14:paraId="02308237" w14:textId="77777777" w:rsidR="00A75CBA" w:rsidRPr="009464A1" w:rsidRDefault="00A75CBA" w:rsidP="00A75CBA">
      <w:pPr>
        <w:pStyle w:val="Odstavecseseznamem"/>
        <w:shd w:val="clear" w:color="auto" w:fill="C5E0B3" w:themeFill="accent6" w:themeFillTint="66"/>
        <w:spacing w:after="0"/>
        <w:ind w:left="0"/>
        <w:jc w:val="both"/>
        <w:rPr>
          <w:rFonts w:ascii="Times New Roman" w:hAnsi="Times New Roman" w:cs="Times New Roman"/>
        </w:rPr>
      </w:pPr>
      <w:r w:rsidRPr="009464A1">
        <w:rPr>
          <w:rFonts w:ascii="Times New Roman" w:hAnsi="Times New Roman" w:cs="Times New Roman"/>
        </w:rPr>
        <w:t>V mládí patřila k ženám, které se scházely v osvětovém Americkém klubu dam, založeném Vojtou Náprstkem. Spolu s dalšími dívkami navštěvovala přednášky klubu v domě U Halánků, který patřil rodině Náprstků. Právě Vojtěch Náprstek Ludmile navrhl, aby absolvovala kurz pro telegrafisty na pražské německé polytechnice. Protože kurz pro telegrafisty již započal, musela se učit soukromě a zkoušku, která jí byla povolena až po dvou odmítnutích, úspěšně vykonala. Práci však nedostala. Stále platila vyhláška, která zakazovala zaměstnávat ženy na poštovních a telegrafních úřadech.</w:t>
      </w:r>
    </w:p>
    <w:p w14:paraId="1A002E75" w14:textId="77777777" w:rsidR="00A75CBA" w:rsidRPr="009464A1" w:rsidRDefault="00A75CBA" w:rsidP="00A75CBA">
      <w:pPr>
        <w:pStyle w:val="Odstavecseseznamem"/>
        <w:shd w:val="clear" w:color="auto" w:fill="C5E0B3" w:themeFill="accent6" w:themeFillTint="66"/>
        <w:spacing w:after="0"/>
        <w:ind w:left="0" w:firstLine="708"/>
        <w:jc w:val="both"/>
        <w:rPr>
          <w:rFonts w:ascii="Times New Roman" w:hAnsi="Times New Roman" w:cs="Times New Roman"/>
        </w:rPr>
      </w:pPr>
      <w:r w:rsidRPr="009464A1">
        <w:rPr>
          <w:rFonts w:ascii="Times New Roman" w:hAnsi="Times New Roman" w:cs="Times New Roman"/>
        </w:rPr>
        <w:t xml:space="preserve">Napsala žádost na místo poštovní úřednice, ale ta byla zamítnuta. Rozhodla se tedy, že napíše žádost přímo císaři Františku Josefu I. Dopis napsala 17. června 1871. Císaře žádost zaujala. Svou roli sehrál také fakt, že její otec zemřel při státní službě. </w:t>
      </w:r>
    </w:p>
    <w:p w14:paraId="1402F402" w14:textId="77777777" w:rsidR="00A75CBA" w:rsidRPr="009464A1" w:rsidRDefault="00A75CBA" w:rsidP="00A75CBA">
      <w:pPr>
        <w:pStyle w:val="Odstavecseseznamem"/>
        <w:shd w:val="clear" w:color="auto" w:fill="C5E0B3" w:themeFill="accent6" w:themeFillTint="66"/>
        <w:spacing w:after="0"/>
        <w:ind w:left="0" w:firstLine="708"/>
        <w:jc w:val="both"/>
        <w:rPr>
          <w:rFonts w:ascii="Times New Roman" w:hAnsi="Times New Roman" w:cs="Times New Roman"/>
        </w:rPr>
      </w:pPr>
      <w:r w:rsidRPr="009464A1">
        <w:rPr>
          <w:rFonts w:ascii="Times New Roman" w:hAnsi="Times New Roman" w:cs="Times New Roman"/>
        </w:rPr>
        <w:t xml:space="preserve">Bozděchové byla udělena audience a dne 1. ledna 1872 bylo vydáno nařízení, na základě kterého byly ženy zaměstnány na poštovních a telegrafních úřadech, s podmínkou, že zůstanou svobodné a neprovdají se (stejně jako při učitelském povolání). Poté nastoupilo několik žen ve Vídni a Praze ke státní službě telegrafní a poštovní. </w:t>
      </w:r>
    </w:p>
    <w:p w14:paraId="5057AF5E" w14:textId="77777777" w:rsidR="00A75CBA" w:rsidRPr="009464A1" w:rsidRDefault="00A75CBA" w:rsidP="00A75CBA">
      <w:pPr>
        <w:pStyle w:val="Odstavecseseznamem"/>
        <w:shd w:val="clear" w:color="auto" w:fill="C5E0B3" w:themeFill="accent6" w:themeFillTint="66"/>
        <w:spacing w:after="0"/>
        <w:ind w:left="0" w:firstLine="708"/>
        <w:jc w:val="both"/>
        <w:rPr>
          <w:rFonts w:ascii="Times New Roman" w:hAnsi="Times New Roman" w:cs="Times New Roman"/>
        </w:rPr>
      </w:pPr>
      <w:r w:rsidRPr="009464A1">
        <w:rPr>
          <w:rFonts w:ascii="Times New Roman" w:hAnsi="Times New Roman" w:cs="Times New Roman"/>
        </w:rPr>
        <w:t>Podrobné vzpomínky Ludmily Bozděchové na to, jak obtížně získávala místo poštovní úřednice, zveřejnil v roce 1895 časopis Ženské listy. V té době již sloužilo na českých poštách přes 800 žen, které se však v postavení a finančním ohodnocení nerovnaly mužům.  Finanční ohodnocení poštovní úřednice bylo ale velmi nízké, tak se Ludmila po pěti letech stala soukromou sekretářkou Emila Holuba, také na doporučení Náprstka. V této funkci mj. zodpovídala za příjem a registraci stovek předmětů a artefaktů zasílaných z Holubových expedicí v Africe. Po 15 letech se pak vrátila na poštovní úřad.</w:t>
      </w:r>
    </w:p>
    <w:p w14:paraId="4EEF7D4B" w14:textId="77777777" w:rsidR="00A75CBA" w:rsidRPr="009464A1" w:rsidRDefault="00A75CBA" w:rsidP="00A75CBA">
      <w:pPr>
        <w:spacing w:after="0"/>
        <w:jc w:val="both"/>
        <w:rPr>
          <w:rFonts w:ascii="Times New Roman" w:hAnsi="Times New Roman" w:cs="Times New Roman"/>
          <w:sz w:val="20"/>
          <w:szCs w:val="20"/>
        </w:rPr>
      </w:pPr>
      <w:r w:rsidRPr="009464A1">
        <w:rPr>
          <w:rFonts w:ascii="Times New Roman" w:hAnsi="Times New Roman" w:cs="Times New Roman"/>
          <w:sz w:val="20"/>
          <w:szCs w:val="20"/>
        </w:rPr>
        <w:t>https://www.ceskatelevize.cz/porady/15859651488-potizistky/223562280220002/ https://cs.wikipedia.org/wiki/Ludmila_Bozd%C4%9Bchov%C3%A1</w:t>
      </w:r>
    </w:p>
    <w:p w14:paraId="54A67F69" w14:textId="77777777" w:rsidR="00A75CBA" w:rsidRPr="004E5F13" w:rsidRDefault="00A75CBA" w:rsidP="00A75CBA">
      <w:pPr>
        <w:spacing w:after="0"/>
        <w:jc w:val="both"/>
        <w:rPr>
          <w:rFonts w:ascii="Times New Roman" w:hAnsi="Times New Roman" w:cs="Times New Roman"/>
          <w:sz w:val="24"/>
          <w:szCs w:val="24"/>
        </w:rPr>
      </w:pPr>
    </w:p>
    <w:p w14:paraId="1272BED5" w14:textId="7F159034" w:rsidR="00A75CBA" w:rsidRDefault="00A75CBA" w:rsidP="00A75CB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Pr="004E5F13">
        <w:rPr>
          <w:rFonts w:ascii="Times New Roman" w:hAnsi="Times New Roman" w:cs="Times New Roman"/>
          <w:b/>
          <w:bCs/>
          <w:sz w:val="24"/>
          <w:szCs w:val="24"/>
        </w:rPr>
        <w:t>Odpověz</w:t>
      </w:r>
      <w:r w:rsidR="00406F86">
        <w:rPr>
          <w:rFonts w:ascii="Times New Roman" w:hAnsi="Times New Roman" w:cs="Times New Roman"/>
          <w:b/>
          <w:bCs/>
          <w:sz w:val="24"/>
          <w:szCs w:val="24"/>
        </w:rPr>
        <w:t>te</w:t>
      </w:r>
      <w:r w:rsidRPr="004E5F13">
        <w:rPr>
          <w:rFonts w:ascii="Times New Roman" w:hAnsi="Times New Roman" w:cs="Times New Roman"/>
          <w:b/>
          <w:bCs/>
          <w:sz w:val="24"/>
          <w:szCs w:val="24"/>
        </w:rPr>
        <w:t xml:space="preserve"> na otázky</w:t>
      </w:r>
      <w:r>
        <w:rPr>
          <w:rFonts w:ascii="Times New Roman" w:hAnsi="Times New Roman" w:cs="Times New Roman"/>
          <w:b/>
          <w:bCs/>
          <w:sz w:val="24"/>
          <w:szCs w:val="24"/>
        </w:rPr>
        <w:t>.</w:t>
      </w:r>
    </w:p>
    <w:p w14:paraId="570FA321" w14:textId="0BC29E9B" w:rsidR="00A75CBA" w:rsidRPr="003952EB" w:rsidRDefault="00A75CBA" w:rsidP="00A75CBA">
      <w:pPr>
        <w:spacing w:after="0"/>
        <w:jc w:val="both"/>
        <w:rPr>
          <w:rFonts w:ascii="Times New Roman" w:hAnsi="Times New Roman" w:cs="Times New Roman"/>
          <w:i/>
          <w:iCs/>
          <w:sz w:val="24"/>
          <w:szCs w:val="24"/>
        </w:rPr>
      </w:pPr>
      <w:r w:rsidRPr="003952EB">
        <w:rPr>
          <w:rFonts w:ascii="Times New Roman" w:hAnsi="Times New Roman" w:cs="Times New Roman"/>
          <w:i/>
          <w:iCs/>
          <w:sz w:val="24"/>
          <w:szCs w:val="24"/>
        </w:rPr>
        <w:t xml:space="preserve">Za každou správnou odpověď získáš </w:t>
      </w:r>
      <w:r w:rsidR="009464A1">
        <w:rPr>
          <w:rFonts w:ascii="Times New Roman" w:hAnsi="Times New Roman" w:cs="Times New Roman"/>
          <w:i/>
          <w:iCs/>
          <w:sz w:val="24"/>
          <w:szCs w:val="24"/>
        </w:rPr>
        <w:t>2</w:t>
      </w:r>
      <w:r w:rsidRPr="003952EB">
        <w:rPr>
          <w:rFonts w:ascii="Times New Roman" w:hAnsi="Times New Roman" w:cs="Times New Roman"/>
          <w:i/>
          <w:iCs/>
          <w:sz w:val="24"/>
          <w:szCs w:val="24"/>
        </w:rPr>
        <w:t xml:space="preserve"> bod</w:t>
      </w:r>
      <w:r w:rsidR="009464A1">
        <w:rPr>
          <w:rFonts w:ascii="Times New Roman" w:hAnsi="Times New Roman" w:cs="Times New Roman"/>
          <w:i/>
          <w:iCs/>
          <w:sz w:val="24"/>
          <w:szCs w:val="24"/>
        </w:rPr>
        <w:t>y</w:t>
      </w:r>
      <w:r w:rsidRPr="003952EB">
        <w:rPr>
          <w:rFonts w:ascii="Times New Roman" w:hAnsi="Times New Roman" w:cs="Times New Roman"/>
          <w:i/>
          <w:iCs/>
          <w:sz w:val="24"/>
          <w:szCs w:val="24"/>
        </w:rPr>
        <w:t xml:space="preserve">, celkem </w:t>
      </w:r>
      <w:r w:rsidR="009464A1">
        <w:rPr>
          <w:rFonts w:ascii="Times New Roman" w:hAnsi="Times New Roman" w:cs="Times New Roman"/>
          <w:i/>
          <w:iCs/>
          <w:sz w:val="24"/>
          <w:szCs w:val="24"/>
        </w:rPr>
        <w:t>12</w:t>
      </w:r>
      <w:r w:rsidRPr="003952EB">
        <w:rPr>
          <w:rFonts w:ascii="Times New Roman" w:hAnsi="Times New Roman" w:cs="Times New Roman"/>
          <w:i/>
          <w:iCs/>
          <w:sz w:val="24"/>
          <w:szCs w:val="24"/>
        </w:rPr>
        <w:t xml:space="preserve"> bodů.</w:t>
      </w:r>
    </w:p>
    <w:p w14:paraId="0DF21A35" w14:textId="77777777" w:rsidR="00A75CBA" w:rsidRPr="004E5F13" w:rsidRDefault="00A75CBA" w:rsidP="00A75CBA">
      <w:pPr>
        <w:spacing w:after="0"/>
        <w:jc w:val="both"/>
        <w:rPr>
          <w:rFonts w:ascii="Times New Roman" w:hAnsi="Times New Roman" w:cs="Times New Roman"/>
          <w:b/>
          <w:bCs/>
          <w:sz w:val="24"/>
          <w:szCs w:val="24"/>
        </w:rPr>
      </w:pPr>
    </w:p>
    <w:p w14:paraId="1BE42857" w14:textId="77777777" w:rsidR="00A75CBA" w:rsidRPr="004E5F13" w:rsidRDefault="00A75CBA" w:rsidP="00A75CBA">
      <w:pPr>
        <w:spacing w:after="0" w:line="360" w:lineRule="auto"/>
        <w:jc w:val="both"/>
        <w:rPr>
          <w:rFonts w:ascii="Times New Roman" w:hAnsi="Times New Roman" w:cs="Times New Roman"/>
          <w:sz w:val="24"/>
          <w:szCs w:val="24"/>
        </w:rPr>
      </w:pPr>
      <w:r w:rsidRPr="004E5F13">
        <w:rPr>
          <w:rFonts w:ascii="Times New Roman" w:hAnsi="Times New Roman" w:cs="Times New Roman"/>
          <w:sz w:val="24"/>
          <w:szCs w:val="24"/>
        </w:rPr>
        <w:t>a) Proč nemohla Ludmila Bozděchová zpočátku vykonávat práci telegrafistky?</w:t>
      </w:r>
    </w:p>
    <w:p w14:paraId="0D2591B2" w14:textId="77777777" w:rsidR="00A75CBA" w:rsidRPr="00A75CBA" w:rsidRDefault="00A75CBA" w:rsidP="00A75CBA">
      <w:pPr>
        <w:spacing w:after="0" w:line="360" w:lineRule="auto"/>
        <w:jc w:val="both"/>
        <w:rPr>
          <w:rFonts w:ascii="Times New Roman" w:hAnsi="Times New Roman" w:cs="Times New Roman"/>
          <w:color w:val="EE0000"/>
          <w:sz w:val="24"/>
          <w:szCs w:val="24"/>
        </w:rPr>
      </w:pPr>
      <w:r w:rsidRPr="00A75CBA">
        <w:rPr>
          <w:rFonts w:ascii="Times New Roman" w:hAnsi="Times New Roman" w:cs="Times New Roman"/>
          <w:color w:val="EE0000"/>
          <w:sz w:val="24"/>
          <w:szCs w:val="24"/>
        </w:rPr>
        <w:t>Stále platila vyhláška, která zakazovala zaměstnávat ženy na poštovních a telegrafních úřadech</w:t>
      </w:r>
    </w:p>
    <w:p w14:paraId="10F1EFCF" w14:textId="77777777" w:rsidR="00A75CBA" w:rsidRPr="002B69E6" w:rsidRDefault="00A75CBA" w:rsidP="00A75CBA">
      <w:pPr>
        <w:spacing w:after="0" w:line="360" w:lineRule="auto"/>
        <w:jc w:val="both"/>
        <w:rPr>
          <w:i/>
          <w:iCs/>
        </w:rPr>
      </w:pPr>
    </w:p>
    <w:p w14:paraId="1A9264E8" w14:textId="77777777" w:rsidR="00A75CBA" w:rsidRPr="004E5F13" w:rsidRDefault="00A75CBA" w:rsidP="00A75CBA">
      <w:pPr>
        <w:spacing w:after="0" w:line="360" w:lineRule="auto"/>
        <w:jc w:val="both"/>
        <w:rPr>
          <w:rFonts w:ascii="Times New Roman" w:hAnsi="Times New Roman" w:cs="Times New Roman"/>
          <w:sz w:val="24"/>
          <w:szCs w:val="24"/>
        </w:rPr>
      </w:pPr>
      <w:r w:rsidRPr="004E5F13">
        <w:rPr>
          <w:rFonts w:ascii="Times New Roman" w:hAnsi="Times New Roman" w:cs="Times New Roman"/>
          <w:sz w:val="24"/>
          <w:szCs w:val="24"/>
        </w:rPr>
        <w:t>b) Díky čemu dosáhla možnosti tuto práci vykonávat?</w:t>
      </w:r>
    </w:p>
    <w:p w14:paraId="3232AD0E" w14:textId="77777777" w:rsidR="00A75CBA" w:rsidRPr="00A75CBA" w:rsidRDefault="00A75CBA" w:rsidP="00A75CBA">
      <w:pPr>
        <w:spacing w:after="0" w:line="360" w:lineRule="auto"/>
        <w:jc w:val="both"/>
        <w:rPr>
          <w:rFonts w:ascii="Times New Roman" w:hAnsi="Times New Roman" w:cs="Times New Roman"/>
          <w:color w:val="EE0000"/>
          <w:sz w:val="24"/>
          <w:szCs w:val="24"/>
        </w:rPr>
      </w:pPr>
      <w:r w:rsidRPr="00A75CBA">
        <w:rPr>
          <w:rFonts w:ascii="Times New Roman" w:hAnsi="Times New Roman" w:cs="Times New Roman"/>
          <w:color w:val="EE0000"/>
          <w:sz w:val="24"/>
          <w:szCs w:val="24"/>
        </w:rPr>
        <w:t>Díky audienci u císaře Františka Josefa I.</w:t>
      </w:r>
    </w:p>
    <w:p w14:paraId="076B15DE" w14:textId="77777777" w:rsidR="00A75CBA" w:rsidRDefault="00A75CBA" w:rsidP="00A75CBA">
      <w:pPr>
        <w:spacing w:after="0" w:line="360" w:lineRule="auto"/>
        <w:jc w:val="both"/>
        <w:rPr>
          <w:rFonts w:ascii="Times New Roman" w:hAnsi="Times New Roman" w:cs="Times New Roman"/>
          <w:b/>
          <w:kern w:val="2"/>
          <w:sz w:val="24"/>
          <w:szCs w:val="24"/>
          <w14:ligatures w14:val="standardContextual"/>
        </w:rPr>
      </w:pPr>
    </w:p>
    <w:p w14:paraId="750AFED8" w14:textId="45B68DCF" w:rsidR="00A75CBA" w:rsidRPr="004E5F13" w:rsidRDefault="00A75CBA" w:rsidP="00A75CBA">
      <w:pPr>
        <w:spacing w:after="0" w:line="360" w:lineRule="auto"/>
        <w:jc w:val="both"/>
        <w:rPr>
          <w:rFonts w:ascii="Times New Roman" w:hAnsi="Times New Roman" w:cs="Times New Roman"/>
          <w:sz w:val="24"/>
          <w:szCs w:val="24"/>
        </w:rPr>
      </w:pPr>
      <w:r w:rsidRPr="004E5F13">
        <w:rPr>
          <w:rFonts w:ascii="Times New Roman" w:hAnsi="Times New Roman" w:cs="Times New Roman"/>
          <w:sz w:val="24"/>
          <w:szCs w:val="24"/>
        </w:rPr>
        <w:t>c) Jakou podmínku musely splnit v té době u nás ženy, aby mohly být zaměstnány ve státních službách?</w:t>
      </w:r>
    </w:p>
    <w:p w14:paraId="35C42605" w14:textId="77777777" w:rsidR="00A75CBA" w:rsidRPr="00A75CBA" w:rsidRDefault="00A75CBA" w:rsidP="00A75CBA">
      <w:pPr>
        <w:spacing w:after="0" w:line="360" w:lineRule="auto"/>
        <w:rPr>
          <w:rFonts w:ascii="Times New Roman" w:hAnsi="Times New Roman" w:cs="Times New Roman"/>
          <w:color w:val="EE0000"/>
          <w:sz w:val="24"/>
          <w:szCs w:val="24"/>
        </w:rPr>
      </w:pPr>
      <w:r w:rsidRPr="00A75CBA">
        <w:rPr>
          <w:rFonts w:ascii="Times New Roman" w:hAnsi="Times New Roman" w:cs="Times New Roman"/>
          <w:color w:val="EE0000"/>
          <w:sz w:val="24"/>
          <w:szCs w:val="24"/>
        </w:rPr>
        <w:t>Nesměly se vdát.</w:t>
      </w:r>
    </w:p>
    <w:p w14:paraId="1D0ECCC3" w14:textId="77777777" w:rsidR="00A75CBA" w:rsidRDefault="00A75CBA" w:rsidP="00A75CBA">
      <w:pPr>
        <w:spacing w:after="120" w:line="240" w:lineRule="auto"/>
        <w:jc w:val="both"/>
        <w:rPr>
          <w:rFonts w:ascii="Times New Roman" w:hAnsi="Times New Roman" w:cs="Times New Roman"/>
          <w:sz w:val="24"/>
          <w:szCs w:val="24"/>
        </w:rPr>
      </w:pPr>
    </w:p>
    <w:p w14:paraId="5AD530A2" w14:textId="77777777" w:rsidR="00A75CBA" w:rsidRDefault="00A75CBA" w:rsidP="00A75CBA">
      <w:pPr>
        <w:spacing w:after="120" w:line="240" w:lineRule="auto"/>
        <w:jc w:val="both"/>
        <w:rPr>
          <w:rFonts w:ascii="Times New Roman" w:hAnsi="Times New Roman" w:cs="Times New Roman"/>
          <w:sz w:val="24"/>
          <w:szCs w:val="24"/>
        </w:rPr>
      </w:pPr>
    </w:p>
    <w:p w14:paraId="1518D68E" w14:textId="77777777" w:rsidR="007022BE" w:rsidRDefault="007022BE" w:rsidP="00A75CBA">
      <w:pPr>
        <w:spacing w:after="120" w:line="240" w:lineRule="auto"/>
        <w:jc w:val="both"/>
        <w:rPr>
          <w:rFonts w:ascii="Times New Roman" w:hAnsi="Times New Roman" w:cs="Times New Roman"/>
          <w:sz w:val="24"/>
          <w:szCs w:val="24"/>
        </w:rPr>
      </w:pPr>
    </w:p>
    <w:p w14:paraId="5BD215A7" w14:textId="30F6B4F7" w:rsidR="00A75CBA" w:rsidRPr="004E5F13" w:rsidRDefault="00A75CBA" w:rsidP="00A75CBA">
      <w:pPr>
        <w:spacing w:after="120" w:line="240" w:lineRule="auto"/>
        <w:jc w:val="both"/>
        <w:rPr>
          <w:rFonts w:ascii="Times New Roman" w:hAnsi="Times New Roman" w:cs="Times New Roman"/>
          <w:sz w:val="24"/>
          <w:szCs w:val="24"/>
        </w:rPr>
      </w:pPr>
      <w:r w:rsidRPr="004E5F13">
        <w:rPr>
          <w:rFonts w:ascii="Times New Roman" w:hAnsi="Times New Roman" w:cs="Times New Roman"/>
          <w:sz w:val="24"/>
          <w:szCs w:val="24"/>
        </w:rPr>
        <w:lastRenderedPageBreak/>
        <w:t>d)</w:t>
      </w:r>
      <w:r w:rsidR="007E0C17">
        <w:rPr>
          <w:rFonts w:ascii="Times New Roman" w:hAnsi="Times New Roman" w:cs="Times New Roman"/>
          <w:sz w:val="24"/>
          <w:szCs w:val="24"/>
        </w:rPr>
        <w:t xml:space="preserve"> Jakým způsobem informovala Ludmila Bozděchová veřejnost o tom, jaká byla její cesta k profesi poštovní úřednice</w:t>
      </w:r>
      <w:r w:rsidRPr="004E5F13">
        <w:rPr>
          <w:rFonts w:ascii="Times New Roman" w:hAnsi="Times New Roman" w:cs="Times New Roman"/>
          <w:sz w:val="24"/>
          <w:szCs w:val="24"/>
        </w:rPr>
        <w:t>?</w:t>
      </w:r>
    </w:p>
    <w:p w14:paraId="168FB9F6" w14:textId="6D6392F6" w:rsidR="005E47A7" w:rsidRPr="005E47A7" w:rsidRDefault="007E0C17" w:rsidP="005E47A7">
      <w:pPr>
        <w:spacing w:after="0" w:line="360" w:lineRule="auto"/>
        <w:rPr>
          <w:rFonts w:ascii="Times New Roman" w:hAnsi="Times New Roman" w:cs="Times New Roman"/>
          <w:color w:val="EE0000"/>
          <w:sz w:val="24"/>
          <w:szCs w:val="24"/>
        </w:rPr>
      </w:pPr>
      <w:r>
        <w:rPr>
          <w:rFonts w:ascii="Times New Roman" w:hAnsi="Times New Roman" w:cs="Times New Roman"/>
          <w:color w:val="EE0000"/>
          <w:sz w:val="24"/>
          <w:szCs w:val="24"/>
        </w:rPr>
        <w:t xml:space="preserve">Zveřejnila svoje vzpomínky v časopise </w:t>
      </w:r>
      <w:r w:rsidR="005E47A7" w:rsidRPr="005E47A7">
        <w:rPr>
          <w:rFonts w:ascii="Times New Roman" w:hAnsi="Times New Roman" w:cs="Times New Roman"/>
          <w:color w:val="EE0000"/>
          <w:sz w:val="24"/>
          <w:szCs w:val="24"/>
        </w:rPr>
        <w:t>Ženské listy</w:t>
      </w:r>
    </w:p>
    <w:p w14:paraId="25958614" w14:textId="77777777" w:rsidR="00A75CBA" w:rsidRDefault="00A75CBA" w:rsidP="00A75CBA">
      <w:pPr>
        <w:spacing w:after="0" w:line="360" w:lineRule="auto"/>
        <w:jc w:val="both"/>
        <w:rPr>
          <w:rFonts w:ascii="Times New Roman" w:hAnsi="Times New Roman" w:cs="Times New Roman"/>
          <w:sz w:val="24"/>
          <w:szCs w:val="24"/>
        </w:rPr>
      </w:pPr>
    </w:p>
    <w:p w14:paraId="29997147" w14:textId="699E228A" w:rsidR="00A75CBA" w:rsidRPr="004E5F13" w:rsidRDefault="00A75CBA" w:rsidP="00A75CBA">
      <w:pPr>
        <w:spacing w:after="0" w:line="360" w:lineRule="auto"/>
        <w:jc w:val="both"/>
        <w:rPr>
          <w:rFonts w:ascii="Times New Roman" w:hAnsi="Times New Roman" w:cs="Times New Roman"/>
          <w:sz w:val="24"/>
          <w:szCs w:val="24"/>
        </w:rPr>
      </w:pPr>
      <w:r w:rsidRPr="004E5F13">
        <w:rPr>
          <w:rFonts w:ascii="Times New Roman" w:hAnsi="Times New Roman" w:cs="Times New Roman"/>
          <w:sz w:val="24"/>
          <w:szCs w:val="24"/>
        </w:rPr>
        <w:t>e)</w:t>
      </w:r>
      <w:r w:rsidR="007070ED">
        <w:rPr>
          <w:rFonts w:ascii="Times New Roman" w:hAnsi="Times New Roman" w:cs="Times New Roman"/>
          <w:sz w:val="24"/>
          <w:szCs w:val="24"/>
        </w:rPr>
        <w:t xml:space="preserve"> J</w:t>
      </w:r>
      <w:r w:rsidR="007070ED" w:rsidRPr="007070ED">
        <w:rPr>
          <w:rFonts w:ascii="Times New Roman" w:hAnsi="Times New Roman" w:cs="Times New Roman"/>
          <w:sz w:val="24"/>
          <w:szCs w:val="24"/>
        </w:rPr>
        <w:t>akou roli sehráli ve směřování Ludmily Bozděchové Americký klub dam</w:t>
      </w:r>
      <w:r w:rsidRPr="004E5F13">
        <w:rPr>
          <w:rFonts w:ascii="Times New Roman" w:hAnsi="Times New Roman" w:cs="Times New Roman"/>
          <w:sz w:val="24"/>
          <w:szCs w:val="24"/>
        </w:rPr>
        <w:t>?</w:t>
      </w:r>
    </w:p>
    <w:p w14:paraId="7E9B6FA8" w14:textId="4F9383A1" w:rsidR="00A75CBA" w:rsidRPr="00B4081E" w:rsidRDefault="007070ED" w:rsidP="00A75CBA">
      <w:pPr>
        <w:spacing w:after="0" w:line="360" w:lineRule="auto"/>
        <w:jc w:val="both"/>
        <w:rPr>
          <w:rFonts w:ascii="Times New Roman" w:hAnsi="Times New Roman" w:cs="Times New Roman"/>
          <w:color w:val="EE0000"/>
          <w:sz w:val="24"/>
          <w:szCs w:val="24"/>
        </w:rPr>
      </w:pPr>
      <w:r w:rsidRPr="00B4081E">
        <w:rPr>
          <w:rFonts w:ascii="Times New Roman" w:hAnsi="Times New Roman" w:cs="Times New Roman"/>
          <w:color w:val="EE0000"/>
          <w:sz w:val="24"/>
          <w:szCs w:val="24"/>
        </w:rPr>
        <w:t>Americký klub dam ji ovlivnil při výběru vysněného povolání, dozvěděla se zde o ženách úřednicích v zahraničí.</w:t>
      </w:r>
    </w:p>
    <w:p w14:paraId="131361DD" w14:textId="77777777" w:rsidR="007070ED" w:rsidRDefault="007070ED" w:rsidP="00A75CBA">
      <w:pPr>
        <w:spacing w:after="0" w:line="360" w:lineRule="auto"/>
        <w:jc w:val="both"/>
        <w:rPr>
          <w:rFonts w:ascii="Times New Roman" w:hAnsi="Times New Roman" w:cs="Times New Roman"/>
          <w:sz w:val="24"/>
          <w:szCs w:val="24"/>
        </w:rPr>
      </w:pPr>
    </w:p>
    <w:p w14:paraId="19271795" w14:textId="77777777" w:rsidR="00A75CBA" w:rsidRPr="004E5F13" w:rsidRDefault="00A75CBA" w:rsidP="00A75CBA">
      <w:pPr>
        <w:spacing w:after="0" w:line="360" w:lineRule="auto"/>
        <w:jc w:val="both"/>
        <w:rPr>
          <w:rFonts w:ascii="Times New Roman" w:hAnsi="Times New Roman" w:cs="Times New Roman"/>
          <w:sz w:val="24"/>
          <w:szCs w:val="24"/>
        </w:rPr>
      </w:pPr>
      <w:r w:rsidRPr="004E5F13">
        <w:rPr>
          <w:rFonts w:ascii="Times New Roman" w:hAnsi="Times New Roman" w:cs="Times New Roman"/>
          <w:sz w:val="24"/>
          <w:szCs w:val="24"/>
        </w:rPr>
        <w:t>f) Vykonávala Ludmila Bozděchová i jinou práci, než práci telegrafistky? Pokud ano, jakou?</w:t>
      </w:r>
    </w:p>
    <w:p w14:paraId="0BC07783" w14:textId="62BA1675" w:rsidR="00A75CBA" w:rsidRPr="005E47A7" w:rsidRDefault="005E47A7" w:rsidP="00A75CBA">
      <w:pPr>
        <w:spacing w:after="0"/>
        <w:rPr>
          <w:rFonts w:ascii="Times New Roman" w:hAnsi="Times New Roman" w:cs="Times New Roman"/>
          <w:color w:val="EE0000"/>
          <w:sz w:val="28"/>
          <w:szCs w:val="28"/>
        </w:rPr>
      </w:pPr>
      <w:r w:rsidRPr="005E47A7">
        <w:rPr>
          <w:rFonts w:ascii="Times New Roman" w:hAnsi="Times New Roman" w:cs="Times New Roman"/>
          <w:color w:val="EE0000"/>
          <w:sz w:val="24"/>
          <w:szCs w:val="24"/>
        </w:rPr>
        <w:t>Ano, byla sekretářkou Emila Holuba.</w:t>
      </w:r>
    </w:p>
    <w:p w14:paraId="71B5A1E5" w14:textId="17FC7C38" w:rsidR="00A75CBA" w:rsidRDefault="00A75CBA" w:rsidP="00A75CBA">
      <w:pPr>
        <w:pStyle w:val="Odstavecseseznamem"/>
        <w:spacing w:after="0" w:line="360" w:lineRule="auto"/>
        <w:ind w:left="360"/>
        <w:jc w:val="both"/>
        <w:rPr>
          <w:rFonts w:ascii="Times New Roman" w:hAnsi="Times New Roman" w:cs="Times New Roman"/>
          <w:b/>
          <w:sz w:val="24"/>
          <w:szCs w:val="24"/>
        </w:rPr>
      </w:pPr>
    </w:p>
    <w:tbl>
      <w:tblPr>
        <w:tblStyle w:val="Mkatabulky"/>
        <w:tblpPr w:leftFromText="141" w:rightFromText="141" w:vertAnchor="text" w:horzAnchor="margin" w:tblpXSpec="right" w:tblpY="-42"/>
        <w:tblW w:w="0" w:type="auto"/>
        <w:tblLook w:val="04A0" w:firstRow="1" w:lastRow="0" w:firstColumn="1" w:lastColumn="0" w:noHBand="0" w:noVBand="1"/>
      </w:tblPr>
      <w:tblGrid>
        <w:gridCol w:w="485"/>
        <w:gridCol w:w="485"/>
      </w:tblGrid>
      <w:tr w:rsidR="00A75CBA" w14:paraId="023BE432" w14:textId="77777777" w:rsidTr="007A0460">
        <w:trPr>
          <w:trHeight w:val="409"/>
        </w:trPr>
        <w:tc>
          <w:tcPr>
            <w:tcW w:w="485" w:type="dxa"/>
            <w:vAlign w:val="center"/>
          </w:tcPr>
          <w:p w14:paraId="6010CF11" w14:textId="0E790205" w:rsidR="00A75CBA" w:rsidRPr="00577C30" w:rsidRDefault="00577C30" w:rsidP="007A0460">
            <w:pPr>
              <w:jc w:val="center"/>
              <w:rPr>
                <w:rFonts w:ascii="Times New Roman" w:hAnsi="Times New Roman" w:cs="Times New Roman"/>
                <w:b/>
                <w:sz w:val="24"/>
                <w:szCs w:val="24"/>
              </w:rPr>
            </w:pPr>
            <w:r w:rsidRPr="00577C30">
              <w:rPr>
                <w:rFonts w:ascii="Times New Roman" w:hAnsi="Times New Roman" w:cs="Times New Roman"/>
                <w:b/>
                <w:sz w:val="24"/>
                <w:szCs w:val="24"/>
              </w:rPr>
              <w:t>12</w:t>
            </w:r>
          </w:p>
        </w:tc>
        <w:tc>
          <w:tcPr>
            <w:tcW w:w="485" w:type="dxa"/>
          </w:tcPr>
          <w:p w14:paraId="7FE4A932" w14:textId="77777777" w:rsidR="00A75CBA" w:rsidRDefault="00A75CBA" w:rsidP="007A0460">
            <w:pPr>
              <w:rPr>
                <w:rFonts w:ascii="Times New Roman" w:hAnsi="Times New Roman" w:cs="Times New Roman"/>
                <w:color w:val="FF0000"/>
                <w:sz w:val="24"/>
                <w:szCs w:val="24"/>
              </w:rPr>
            </w:pPr>
          </w:p>
        </w:tc>
      </w:tr>
    </w:tbl>
    <w:p w14:paraId="7FA9CE4E" w14:textId="77777777" w:rsidR="00A75CBA" w:rsidRDefault="00A75CBA" w:rsidP="008244B3">
      <w:pPr>
        <w:spacing w:after="0"/>
        <w:rPr>
          <w:b/>
          <w:bCs/>
        </w:rPr>
      </w:pPr>
    </w:p>
    <w:p w14:paraId="1AB4460B" w14:textId="77777777" w:rsidR="00577C30" w:rsidRDefault="00577C30" w:rsidP="00577C30">
      <w:pPr>
        <w:spacing w:after="0"/>
        <w:rPr>
          <w:rFonts w:ascii="Times New Roman" w:hAnsi="Times New Roman" w:cs="Times New Roman"/>
          <w:b/>
          <w:bCs/>
          <w:sz w:val="24"/>
          <w:szCs w:val="24"/>
        </w:rPr>
      </w:pPr>
    </w:p>
    <w:p w14:paraId="10EFD4E3" w14:textId="2172B79E" w:rsidR="00577C30" w:rsidRPr="00DA4F92" w:rsidRDefault="00577C30" w:rsidP="00577C30">
      <w:pPr>
        <w:spacing w:after="0"/>
        <w:rPr>
          <w:rFonts w:ascii="Times New Roman" w:hAnsi="Times New Roman" w:cs="Times New Roman"/>
          <w:b/>
          <w:bCs/>
          <w:sz w:val="24"/>
          <w:szCs w:val="24"/>
        </w:rPr>
      </w:pPr>
      <w:r>
        <w:rPr>
          <w:rFonts w:ascii="Times New Roman" w:hAnsi="Times New Roman" w:cs="Times New Roman"/>
          <w:b/>
          <w:bCs/>
          <w:sz w:val="24"/>
          <w:szCs w:val="24"/>
        </w:rPr>
        <w:t>2</w:t>
      </w:r>
      <w:r w:rsidRPr="5360AF55">
        <w:rPr>
          <w:rFonts w:ascii="Times New Roman" w:hAnsi="Times New Roman" w:cs="Times New Roman"/>
          <w:b/>
          <w:bCs/>
          <w:sz w:val="24"/>
          <w:szCs w:val="24"/>
        </w:rPr>
        <w:t xml:space="preserve">. Pozorně si </w:t>
      </w:r>
      <w:r>
        <w:rPr>
          <w:rFonts w:ascii="Times New Roman" w:hAnsi="Times New Roman" w:cs="Times New Roman"/>
          <w:b/>
          <w:bCs/>
          <w:sz w:val="24"/>
          <w:szCs w:val="24"/>
        </w:rPr>
        <w:t>přečtěte text</w:t>
      </w:r>
      <w:r w:rsidRPr="5360AF55">
        <w:rPr>
          <w:rFonts w:ascii="Times New Roman" w:hAnsi="Times New Roman" w:cs="Times New Roman"/>
          <w:b/>
          <w:bCs/>
          <w:sz w:val="24"/>
          <w:szCs w:val="24"/>
        </w:rPr>
        <w:t xml:space="preserve"> a odpovězte na níže uvedené otázky.</w:t>
      </w:r>
    </w:p>
    <w:p w14:paraId="61C9BD42" w14:textId="77777777" w:rsidR="00577C30" w:rsidRDefault="00577C30" w:rsidP="00577C30">
      <w:pPr>
        <w:shd w:val="clear" w:color="auto" w:fill="C5E0B3" w:themeFill="accent6" w:themeFillTint="66"/>
        <w:spacing w:after="0"/>
        <w:jc w:val="both"/>
        <w:rPr>
          <w:rFonts w:ascii="Times New Roman" w:hAnsi="Times New Roman" w:cs="Times New Roman"/>
          <w:sz w:val="24"/>
          <w:szCs w:val="24"/>
        </w:rPr>
      </w:pPr>
      <w:r w:rsidRPr="00A838B1">
        <w:rPr>
          <w:rFonts w:ascii="Times New Roman" w:eastAsia="Times New Roman" w:hAnsi="Times New Roman" w:cs="Times New Roman"/>
          <w:i/>
          <w:iCs/>
          <w:sz w:val="24"/>
          <w:szCs w:val="24"/>
        </w:rPr>
        <w:t xml:space="preserve">Asi po roce přišel do našich lesů z </w:t>
      </w:r>
      <w:r>
        <w:rPr>
          <w:rFonts w:ascii="Times New Roman" w:eastAsia="Times New Roman" w:hAnsi="Times New Roman" w:cs="Times New Roman"/>
          <w:i/>
          <w:iCs/>
          <w:sz w:val="24"/>
          <w:szCs w:val="24"/>
        </w:rPr>
        <w:t>o</w:t>
      </w:r>
      <w:r w:rsidRPr="00A838B1">
        <w:rPr>
          <w:rFonts w:ascii="Times New Roman" w:eastAsia="Times New Roman" w:hAnsi="Times New Roman" w:cs="Times New Roman"/>
          <w:i/>
          <w:iCs/>
          <w:sz w:val="24"/>
          <w:szCs w:val="24"/>
        </w:rPr>
        <w:t xml:space="preserve">rlického </w:t>
      </w:r>
      <w:r>
        <w:rPr>
          <w:rFonts w:ascii="Times New Roman" w:eastAsia="Times New Roman" w:hAnsi="Times New Roman" w:cs="Times New Roman"/>
          <w:i/>
          <w:iCs/>
          <w:sz w:val="24"/>
          <w:szCs w:val="24"/>
        </w:rPr>
        <w:t>velkostatku</w:t>
      </w:r>
      <w:r w:rsidRPr="00A838B1">
        <w:rPr>
          <w:rFonts w:ascii="Times New Roman" w:eastAsia="Times New Roman" w:hAnsi="Times New Roman" w:cs="Times New Roman"/>
          <w:i/>
          <w:iCs/>
          <w:sz w:val="24"/>
          <w:szCs w:val="24"/>
        </w:rPr>
        <w:t xml:space="preserve"> švarcenberského faktor František Zajíček kupovat tyčky na lodě pro obchod. Bydlel u nadlesních a asi dvakráte se zdržel dlouho v lese, musel ho bratr vzíti do své hájovny. Tam poznal naši Marii, vypozoroval, jak je šikovná a dovedná v práci i vaření, a jakmile přišel do revíru tatínkova, požádal o její ruku. Byl to člověk velmi hodný, zbožný a šetrný. Po jeho smrti jsme našli několik obrázků ze Sv. Hory, které vždy zpovědníci na Sv. Hoře po vykonané zpovědi kajícníkům ha památku dávali. Vždy, když byl za lesním obchodem poblíž Příbrami, vykonal si tam sv. zpověď. Vždy </w:t>
      </w:r>
      <w:r>
        <w:rPr>
          <w:rFonts w:ascii="Times New Roman" w:eastAsia="Times New Roman" w:hAnsi="Times New Roman" w:cs="Times New Roman"/>
          <w:i/>
          <w:iCs/>
          <w:sz w:val="24"/>
          <w:szCs w:val="24"/>
        </w:rPr>
        <w:t>s</w:t>
      </w:r>
      <w:r w:rsidRPr="00A838B1">
        <w:rPr>
          <w:rFonts w:ascii="Times New Roman" w:eastAsia="Times New Roman" w:hAnsi="Times New Roman" w:cs="Times New Roman"/>
          <w:i/>
          <w:iCs/>
          <w:sz w:val="24"/>
          <w:szCs w:val="24"/>
        </w:rPr>
        <w:t xml:space="preserve"> sebou nosil na cestách modlitební knížku a růženec. Tatínek, jakmile seznal, že jest to spořádaný člověk, oznámil jeho žádost Marii. Tato, zpočátku, se nemohla rozhodnout, nebo její přání tajné bylo vstoupiti do kláštera a ošetřovati nemocné. Když ji tatínek vysvětlil všecky okolnosti a když poznala, že jest ženich hodný a žádné věno od ní nebude žádati, což mu tatínek ihned také oznámil, že jsme chudí a věno jí nemůžeme žádné dáti</w:t>
      </w:r>
      <w:r>
        <w:rPr>
          <w:rFonts w:ascii="Times New Roman" w:eastAsia="Times New Roman" w:hAnsi="Times New Roman" w:cs="Times New Roman"/>
          <w:i/>
          <w:iCs/>
          <w:sz w:val="24"/>
          <w:szCs w:val="24"/>
        </w:rPr>
        <w:t>,</w:t>
      </w:r>
      <w:r w:rsidRPr="00A838B1">
        <w:rPr>
          <w:rFonts w:ascii="Times New Roman" w:eastAsia="Times New Roman" w:hAnsi="Times New Roman" w:cs="Times New Roman"/>
          <w:i/>
          <w:iCs/>
          <w:sz w:val="24"/>
          <w:szCs w:val="24"/>
        </w:rPr>
        <w:t xml:space="preserve"> a on na to přistoupil, tedy Marie svolila. Svatbu měli na Hodáni </w:t>
      </w:r>
      <w:r w:rsidRPr="00507029">
        <w:rPr>
          <w:rFonts w:ascii="Times New Roman" w:eastAsia="Times New Roman" w:hAnsi="Times New Roman" w:cs="Times New Roman"/>
          <w:iCs/>
          <w:sz w:val="24"/>
          <w:szCs w:val="24"/>
        </w:rPr>
        <w:t>[…]</w:t>
      </w:r>
      <w:r w:rsidRPr="00A838B1">
        <w:rPr>
          <w:rFonts w:ascii="Times New Roman" w:eastAsia="Times New Roman" w:hAnsi="Times New Roman" w:cs="Times New Roman"/>
          <w:i/>
          <w:iCs/>
          <w:sz w:val="24"/>
          <w:szCs w:val="24"/>
        </w:rPr>
        <w:t>. Tatínek jí nechal zhotoviti nejnutnější nábytek, maminka se starala o nejn</w:t>
      </w:r>
      <w:r>
        <w:rPr>
          <w:rFonts w:ascii="Times New Roman" w:eastAsia="Times New Roman" w:hAnsi="Times New Roman" w:cs="Times New Roman"/>
          <w:i/>
          <w:iCs/>
          <w:sz w:val="24"/>
          <w:szCs w:val="24"/>
        </w:rPr>
        <w:t>utnější výbavu. Marie si sama v našem hlavním městě</w:t>
      </w:r>
      <w:r w:rsidRPr="00A838B1">
        <w:rPr>
          <w:rFonts w:ascii="Times New Roman" w:eastAsia="Times New Roman" w:hAnsi="Times New Roman" w:cs="Times New Roman"/>
          <w:i/>
          <w:iCs/>
          <w:sz w:val="24"/>
          <w:szCs w:val="24"/>
        </w:rPr>
        <w:t xml:space="preserve"> Vídni trochu prádla a šatstva pořídila ze služby. Nábytek si musel tatínek spláceti po částkách.</w:t>
      </w:r>
    </w:p>
    <w:p w14:paraId="136E6E9C" w14:textId="77777777" w:rsidR="00577C30" w:rsidRDefault="00577C30" w:rsidP="00577C30">
      <w:pPr>
        <w:spacing w:after="0"/>
        <w:jc w:val="both"/>
        <w:rPr>
          <w:rFonts w:ascii="Times New Roman" w:hAnsi="Times New Roman" w:cs="Times New Roman"/>
          <w:sz w:val="24"/>
          <w:szCs w:val="24"/>
        </w:rPr>
      </w:pPr>
      <w:r>
        <w:rPr>
          <w:rFonts w:ascii="Times New Roman" w:hAnsi="Times New Roman" w:cs="Times New Roman"/>
          <w:sz w:val="24"/>
          <w:szCs w:val="24"/>
        </w:rPr>
        <w:t>Databáze dějin všedního dne, vzpomínkový text Markéty Krčkové, upraveno</w:t>
      </w:r>
    </w:p>
    <w:p w14:paraId="0E962427" w14:textId="77777777" w:rsidR="00577C30" w:rsidRPr="00DA4F92" w:rsidRDefault="00577C30" w:rsidP="00577C30">
      <w:pPr>
        <w:spacing w:after="0"/>
        <w:rPr>
          <w:rFonts w:ascii="Times New Roman" w:hAnsi="Times New Roman" w:cs="Times New Roman"/>
          <w:sz w:val="24"/>
          <w:szCs w:val="24"/>
        </w:rPr>
      </w:pPr>
    </w:p>
    <w:p w14:paraId="30F5989A" w14:textId="0D2F40D6" w:rsidR="00577C30" w:rsidRDefault="00577C30" w:rsidP="00577C30">
      <w:pPr>
        <w:rPr>
          <w:rFonts w:ascii="Times New Roman" w:hAnsi="Times New Roman" w:cs="Times New Roman"/>
          <w:b/>
          <w:bCs/>
          <w:sz w:val="24"/>
          <w:szCs w:val="24"/>
        </w:rPr>
      </w:pPr>
      <w:r>
        <w:rPr>
          <w:rFonts w:ascii="Times New Roman" w:hAnsi="Times New Roman" w:cs="Times New Roman"/>
          <w:b/>
          <w:bCs/>
          <w:sz w:val="24"/>
          <w:szCs w:val="24"/>
        </w:rPr>
        <w:t>2</w:t>
      </w:r>
      <w:r w:rsidRPr="5360AF55">
        <w:rPr>
          <w:rFonts w:ascii="Times New Roman" w:hAnsi="Times New Roman" w:cs="Times New Roman"/>
          <w:b/>
          <w:bCs/>
          <w:sz w:val="24"/>
          <w:szCs w:val="24"/>
        </w:rPr>
        <w:t xml:space="preserve">.1 </w:t>
      </w:r>
      <w:r>
        <w:rPr>
          <w:rFonts w:ascii="Times New Roman" w:hAnsi="Times New Roman" w:cs="Times New Roman"/>
          <w:b/>
          <w:bCs/>
          <w:sz w:val="24"/>
          <w:szCs w:val="24"/>
        </w:rPr>
        <w:t xml:space="preserve">Na základě textu vypište vše, co měla dívka splňovat, aby se mohla vdát. </w:t>
      </w:r>
      <w:r w:rsidRPr="00575945">
        <w:rPr>
          <w:rFonts w:ascii="Times New Roman" w:hAnsi="Times New Roman" w:cs="Times New Roman"/>
          <w:i/>
          <w:iCs/>
          <w:sz w:val="24"/>
          <w:szCs w:val="24"/>
        </w:rPr>
        <w:t>(za správnou odpověď získáte 1 bod)</w:t>
      </w:r>
    </w:p>
    <w:p w14:paraId="58EC1AC5" w14:textId="77777777" w:rsidR="00577C30" w:rsidRDefault="00577C30" w:rsidP="00577C30">
      <w:pPr>
        <w:rPr>
          <w:rFonts w:ascii="Times New Roman" w:eastAsia="Times New Roman" w:hAnsi="Times New Roman" w:cs="Times New Roman"/>
          <w:iCs/>
          <w:color w:val="EE0000"/>
          <w:sz w:val="24"/>
          <w:szCs w:val="24"/>
        </w:rPr>
      </w:pPr>
      <w:r w:rsidRPr="00663E7A">
        <w:rPr>
          <w:rFonts w:ascii="Times New Roman" w:hAnsi="Times New Roman" w:cs="Times New Roman"/>
          <w:bCs/>
          <w:color w:val="EE0000"/>
          <w:sz w:val="24"/>
          <w:szCs w:val="24"/>
        </w:rPr>
        <w:t>šikovná, umí vařit, měla mít věno (též pracovitá, schopná, „</w:t>
      </w:r>
      <w:r w:rsidRPr="00663E7A">
        <w:rPr>
          <w:rFonts w:ascii="Times New Roman" w:eastAsia="Times New Roman" w:hAnsi="Times New Roman" w:cs="Times New Roman"/>
          <w:iCs/>
          <w:color w:val="EE0000"/>
          <w:sz w:val="24"/>
          <w:szCs w:val="24"/>
        </w:rPr>
        <w:t>šikovná a dovedná v práci i vaření“)</w:t>
      </w:r>
      <w:r>
        <w:rPr>
          <w:rFonts w:ascii="Times New Roman" w:eastAsia="Times New Roman" w:hAnsi="Times New Roman" w:cs="Times New Roman"/>
          <w:iCs/>
          <w:color w:val="EE0000"/>
          <w:sz w:val="24"/>
          <w:szCs w:val="24"/>
        </w:rPr>
        <w:t>, ev. souhlas rodiny</w:t>
      </w:r>
    </w:p>
    <w:p w14:paraId="74CBD4B3" w14:textId="77777777" w:rsidR="00577C30" w:rsidRPr="00663E7A" w:rsidRDefault="00577C30" w:rsidP="00577C30">
      <w:pPr>
        <w:rPr>
          <w:rFonts w:ascii="Times New Roman" w:hAnsi="Times New Roman" w:cs="Times New Roman"/>
          <w:color w:val="EE0000"/>
          <w:sz w:val="24"/>
          <w:szCs w:val="24"/>
        </w:rPr>
      </w:pPr>
    </w:p>
    <w:p w14:paraId="4AABCEC3" w14:textId="1DB352B7" w:rsidR="00577C30" w:rsidRDefault="00577C30" w:rsidP="00577C30">
      <w:pPr>
        <w:rPr>
          <w:rFonts w:ascii="Times New Roman" w:hAnsi="Times New Roman" w:cs="Times New Roman"/>
          <w:b/>
          <w:bCs/>
          <w:sz w:val="24"/>
          <w:szCs w:val="24"/>
        </w:rPr>
      </w:pPr>
      <w:r>
        <w:rPr>
          <w:rFonts w:ascii="Times New Roman" w:hAnsi="Times New Roman" w:cs="Times New Roman"/>
          <w:b/>
          <w:bCs/>
          <w:sz w:val="24"/>
          <w:szCs w:val="24"/>
        </w:rPr>
        <w:t>2</w:t>
      </w:r>
      <w:r w:rsidRPr="5360AF55">
        <w:rPr>
          <w:rFonts w:ascii="Times New Roman" w:hAnsi="Times New Roman" w:cs="Times New Roman"/>
          <w:b/>
          <w:bCs/>
          <w:sz w:val="24"/>
          <w:szCs w:val="24"/>
        </w:rPr>
        <w:t xml:space="preserve">.2 </w:t>
      </w:r>
      <w:r>
        <w:rPr>
          <w:rFonts w:ascii="Times New Roman" w:hAnsi="Times New Roman" w:cs="Times New Roman"/>
          <w:b/>
          <w:bCs/>
          <w:sz w:val="24"/>
          <w:szCs w:val="24"/>
        </w:rPr>
        <w:t xml:space="preserve">Kteří aktéři ovlivňovali podle uvedených vzpomínek to, zda ke sňatku dojde? Uveďte je v pořadí, které odpovídá sledu událostí. </w:t>
      </w:r>
      <w:r w:rsidRPr="00575945">
        <w:rPr>
          <w:rFonts w:ascii="Times New Roman" w:hAnsi="Times New Roman" w:cs="Times New Roman"/>
          <w:i/>
          <w:iCs/>
          <w:sz w:val="24"/>
          <w:szCs w:val="24"/>
        </w:rPr>
        <w:t>(za správnou odpověď získáte 1 bod)</w:t>
      </w:r>
    </w:p>
    <w:p w14:paraId="3C27F2DF" w14:textId="77777777" w:rsidR="00577C30" w:rsidRDefault="00577C30" w:rsidP="00577C30">
      <w:pPr>
        <w:rPr>
          <w:rFonts w:ascii="Times New Roman" w:hAnsi="Times New Roman" w:cs="Times New Roman"/>
          <w:bCs/>
          <w:color w:val="EE0000"/>
          <w:sz w:val="24"/>
          <w:szCs w:val="24"/>
        </w:rPr>
      </w:pPr>
      <w:r w:rsidRPr="00663E7A">
        <w:rPr>
          <w:rFonts w:ascii="Times New Roman" w:hAnsi="Times New Roman" w:cs="Times New Roman"/>
          <w:bCs/>
          <w:color w:val="EE0000"/>
          <w:sz w:val="24"/>
          <w:szCs w:val="24"/>
        </w:rPr>
        <w:t xml:space="preserve">potenciální ženich, otec, potenciální nevěsta  </w:t>
      </w:r>
    </w:p>
    <w:p w14:paraId="639D1B4B" w14:textId="77777777" w:rsidR="00577C30" w:rsidRPr="00663E7A" w:rsidRDefault="00577C30" w:rsidP="00577C30">
      <w:pPr>
        <w:rPr>
          <w:rFonts w:ascii="Times New Roman" w:hAnsi="Times New Roman" w:cs="Times New Roman"/>
          <w:color w:val="EE0000"/>
          <w:sz w:val="24"/>
          <w:szCs w:val="24"/>
        </w:rPr>
      </w:pPr>
    </w:p>
    <w:p w14:paraId="1D2CF4A0" w14:textId="51694587" w:rsidR="00577C30" w:rsidRDefault="00577C30" w:rsidP="00577C30">
      <w:pPr>
        <w:rPr>
          <w:rFonts w:ascii="Times New Roman" w:hAnsi="Times New Roman" w:cs="Times New Roman"/>
          <w:b/>
          <w:bCs/>
          <w:sz w:val="24"/>
          <w:szCs w:val="24"/>
        </w:rPr>
      </w:pPr>
      <w:r>
        <w:rPr>
          <w:rFonts w:ascii="Times New Roman" w:hAnsi="Times New Roman" w:cs="Times New Roman"/>
          <w:b/>
          <w:bCs/>
          <w:sz w:val="24"/>
          <w:szCs w:val="24"/>
        </w:rPr>
        <w:lastRenderedPageBreak/>
        <w:t>2</w:t>
      </w:r>
      <w:r w:rsidRPr="5360AF55">
        <w:rPr>
          <w:rFonts w:ascii="Times New Roman" w:hAnsi="Times New Roman" w:cs="Times New Roman"/>
          <w:b/>
          <w:bCs/>
          <w:sz w:val="24"/>
          <w:szCs w:val="24"/>
        </w:rPr>
        <w:t xml:space="preserve">.3 </w:t>
      </w:r>
      <w:r>
        <w:rPr>
          <w:rFonts w:ascii="Times New Roman" w:hAnsi="Times New Roman" w:cs="Times New Roman"/>
          <w:b/>
          <w:bCs/>
          <w:sz w:val="24"/>
          <w:szCs w:val="24"/>
        </w:rPr>
        <w:t xml:space="preserve">Na základě svých znalostí a textu definujte pojem věno. </w:t>
      </w:r>
      <w:r w:rsidRPr="00575945">
        <w:rPr>
          <w:rFonts w:ascii="Times New Roman" w:hAnsi="Times New Roman" w:cs="Times New Roman"/>
          <w:i/>
          <w:iCs/>
          <w:sz w:val="24"/>
          <w:szCs w:val="24"/>
        </w:rPr>
        <w:t>(za správnou odpověď získáte 1 bod)</w:t>
      </w:r>
    </w:p>
    <w:p w14:paraId="60B15293" w14:textId="77777777" w:rsidR="00577C30" w:rsidRDefault="00577C30" w:rsidP="00577C30">
      <w:pPr>
        <w:rPr>
          <w:rFonts w:ascii="Times New Roman" w:hAnsi="Times New Roman" w:cs="Times New Roman"/>
          <w:bCs/>
          <w:color w:val="EE0000"/>
          <w:sz w:val="24"/>
          <w:szCs w:val="24"/>
        </w:rPr>
      </w:pPr>
      <w:r w:rsidRPr="00663E7A">
        <w:rPr>
          <w:rFonts w:ascii="Times New Roman" w:hAnsi="Times New Roman" w:cs="Times New Roman"/>
          <w:bCs/>
          <w:color w:val="EE0000"/>
          <w:sz w:val="24"/>
          <w:szCs w:val="24"/>
        </w:rPr>
        <w:t>majetek přinášený ženou (řidčeji též mužem) do manželství</w:t>
      </w:r>
    </w:p>
    <w:p w14:paraId="0DB9B0F0" w14:textId="7F07F228" w:rsidR="00577C30" w:rsidRDefault="00577C30" w:rsidP="00577C30">
      <w:pPr>
        <w:rPr>
          <w:rFonts w:ascii="Times New Roman" w:hAnsi="Times New Roman" w:cs="Times New Roman"/>
          <w:b/>
          <w:bCs/>
          <w:sz w:val="24"/>
          <w:szCs w:val="24"/>
        </w:rPr>
      </w:pPr>
      <w:r>
        <w:rPr>
          <w:rFonts w:ascii="Times New Roman" w:hAnsi="Times New Roman" w:cs="Times New Roman"/>
          <w:b/>
          <w:bCs/>
          <w:sz w:val="24"/>
          <w:szCs w:val="24"/>
        </w:rPr>
        <w:t>2</w:t>
      </w:r>
      <w:r w:rsidRPr="5360AF55">
        <w:rPr>
          <w:rFonts w:ascii="Times New Roman" w:hAnsi="Times New Roman" w:cs="Times New Roman"/>
          <w:b/>
          <w:bCs/>
          <w:sz w:val="24"/>
          <w:szCs w:val="24"/>
        </w:rPr>
        <w:t xml:space="preserve">.4 </w:t>
      </w:r>
      <w:r>
        <w:rPr>
          <w:rFonts w:ascii="Times New Roman" w:hAnsi="Times New Roman" w:cs="Times New Roman"/>
          <w:b/>
          <w:bCs/>
          <w:sz w:val="24"/>
          <w:szCs w:val="24"/>
        </w:rPr>
        <w:t xml:space="preserve">Určete, ke kterému z uvedených období se text vztahuje, a </w:t>
      </w:r>
      <w:r w:rsidRPr="00575945">
        <w:rPr>
          <w:rFonts w:ascii="Times New Roman" w:hAnsi="Times New Roman" w:cs="Times New Roman"/>
          <w:b/>
          <w:bCs/>
          <w:sz w:val="24"/>
          <w:szCs w:val="24"/>
          <w:u w:val="single"/>
        </w:rPr>
        <w:t>uveďte dva znaky, jež k tomuto tvrzení vedou</w:t>
      </w:r>
      <w:r>
        <w:rPr>
          <w:rFonts w:ascii="Times New Roman" w:hAnsi="Times New Roman" w:cs="Times New Roman"/>
          <w:b/>
          <w:bCs/>
          <w:sz w:val="24"/>
          <w:szCs w:val="24"/>
        </w:rPr>
        <w:t xml:space="preserve">. </w:t>
      </w:r>
      <w:r w:rsidRPr="00575945">
        <w:rPr>
          <w:rFonts w:ascii="Times New Roman" w:hAnsi="Times New Roman" w:cs="Times New Roman"/>
          <w:i/>
          <w:iCs/>
          <w:sz w:val="24"/>
          <w:szCs w:val="24"/>
        </w:rPr>
        <w:t xml:space="preserve">(za správnou odpověď </w:t>
      </w:r>
      <w:r>
        <w:rPr>
          <w:rFonts w:ascii="Times New Roman" w:hAnsi="Times New Roman" w:cs="Times New Roman"/>
          <w:i/>
          <w:iCs/>
          <w:sz w:val="24"/>
          <w:szCs w:val="24"/>
        </w:rPr>
        <w:t>můžete získat až 3 body</w:t>
      </w:r>
      <w:r w:rsidRPr="00575945">
        <w:rPr>
          <w:rFonts w:ascii="Times New Roman" w:hAnsi="Times New Roman" w:cs="Times New Roman"/>
          <w:i/>
          <w:iCs/>
          <w:sz w:val="24"/>
          <w:szCs w:val="24"/>
        </w:rPr>
        <w:t>)</w:t>
      </w:r>
    </w:p>
    <w:p w14:paraId="27C5B15E" w14:textId="77777777" w:rsidR="00577C30" w:rsidRPr="00A322B2" w:rsidRDefault="00577C30" w:rsidP="00577C30">
      <w:pPr>
        <w:rPr>
          <w:rFonts w:ascii="Times New Roman" w:hAnsi="Times New Roman" w:cs="Times New Roman"/>
          <w:bCs/>
          <w:sz w:val="24"/>
          <w:szCs w:val="24"/>
        </w:rPr>
      </w:pPr>
      <w:r w:rsidRPr="00A322B2">
        <w:rPr>
          <w:rFonts w:ascii="Times New Roman" w:hAnsi="Times New Roman" w:cs="Times New Roman"/>
          <w:bCs/>
          <w:sz w:val="24"/>
          <w:szCs w:val="24"/>
        </w:rPr>
        <w:t>a) před 1848</w:t>
      </w:r>
    </w:p>
    <w:p w14:paraId="6632363E" w14:textId="77777777" w:rsidR="00577C30" w:rsidRPr="00663E7A" w:rsidRDefault="00577C30" w:rsidP="00577C30">
      <w:pPr>
        <w:rPr>
          <w:rFonts w:ascii="Times New Roman" w:hAnsi="Times New Roman" w:cs="Times New Roman"/>
          <w:bCs/>
          <w:color w:val="EE0000"/>
          <w:sz w:val="24"/>
          <w:szCs w:val="24"/>
        </w:rPr>
      </w:pPr>
      <w:r w:rsidRPr="00663E7A">
        <w:rPr>
          <w:rFonts w:ascii="Times New Roman" w:hAnsi="Times New Roman" w:cs="Times New Roman"/>
          <w:bCs/>
          <w:color w:val="EE0000"/>
          <w:sz w:val="24"/>
          <w:szCs w:val="24"/>
        </w:rPr>
        <w:t xml:space="preserve">b) 1848–1918 </w:t>
      </w:r>
    </w:p>
    <w:p w14:paraId="2F57D339" w14:textId="77777777" w:rsidR="00577C30" w:rsidRPr="00A322B2" w:rsidRDefault="00577C30" w:rsidP="00577C30">
      <w:pPr>
        <w:rPr>
          <w:rFonts w:ascii="Times New Roman" w:hAnsi="Times New Roman" w:cs="Times New Roman"/>
          <w:bCs/>
          <w:sz w:val="24"/>
          <w:szCs w:val="24"/>
        </w:rPr>
      </w:pPr>
      <w:r w:rsidRPr="00A322B2">
        <w:rPr>
          <w:rFonts w:ascii="Times New Roman" w:hAnsi="Times New Roman" w:cs="Times New Roman"/>
          <w:bCs/>
          <w:sz w:val="24"/>
          <w:szCs w:val="24"/>
        </w:rPr>
        <w:t>c) 1918–1939</w:t>
      </w:r>
    </w:p>
    <w:p w14:paraId="574EFE5C" w14:textId="77777777" w:rsidR="00577C30" w:rsidRDefault="00577C30" w:rsidP="00577C30">
      <w:pPr>
        <w:rPr>
          <w:rFonts w:ascii="Times New Roman" w:hAnsi="Times New Roman" w:cs="Times New Roman"/>
          <w:bCs/>
          <w:sz w:val="24"/>
          <w:szCs w:val="24"/>
        </w:rPr>
      </w:pPr>
      <w:r w:rsidRPr="00A322B2">
        <w:rPr>
          <w:rFonts w:ascii="Times New Roman" w:hAnsi="Times New Roman" w:cs="Times New Roman"/>
          <w:bCs/>
          <w:sz w:val="24"/>
          <w:szCs w:val="24"/>
        </w:rPr>
        <w:t>d) po 1948</w:t>
      </w:r>
    </w:p>
    <w:p w14:paraId="0C80E24C" w14:textId="77777777" w:rsidR="00577C30" w:rsidRPr="00575945" w:rsidRDefault="00577C30" w:rsidP="00577C30">
      <w:pPr>
        <w:rPr>
          <w:rFonts w:ascii="Times New Roman" w:hAnsi="Times New Roman" w:cs="Times New Roman"/>
          <w:b/>
          <w:sz w:val="24"/>
          <w:szCs w:val="24"/>
        </w:rPr>
      </w:pPr>
      <w:r w:rsidRPr="00575945">
        <w:rPr>
          <w:rFonts w:ascii="Times New Roman" w:hAnsi="Times New Roman" w:cs="Times New Roman"/>
          <w:b/>
          <w:sz w:val="24"/>
          <w:szCs w:val="24"/>
        </w:rPr>
        <w:t>Znaky:</w:t>
      </w:r>
    </w:p>
    <w:p w14:paraId="47762D0A" w14:textId="77777777" w:rsidR="00577C30" w:rsidRPr="00575945" w:rsidRDefault="00577C30" w:rsidP="00577C30">
      <w:pPr>
        <w:rPr>
          <w:rFonts w:ascii="Times New Roman" w:hAnsi="Times New Roman" w:cs="Times New Roman"/>
          <w:bCs/>
          <w:sz w:val="24"/>
          <w:szCs w:val="24"/>
        </w:rPr>
      </w:pPr>
      <w:r w:rsidRPr="00575945">
        <w:rPr>
          <w:rFonts w:ascii="Times New Roman" w:hAnsi="Times New Roman" w:cs="Times New Roman"/>
          <w:bCs/>
          <w:sz w:val="24"/>
          <w:szCs w:val="24"/>
        </w:rPr>
        <w:t>1.</w:t>
      </w:r>
    </w:p>
    <w:p w14:paraId="1BAAB1A6" w14:textId="77777777" w:rsidR="00577C30" w:rsidRPr="00575945" w:rsidRDefault="00577C30" w:rsidP="00577C30">
      <w:pPr>
        <w:pBdr>
          <w:top w:val="single" w:sz="12" w:space="1" w:color="auto"/>
          <w:bottom w:val="single" w:sz="12" w:space="1" w:color="auto"/>
        </w:pBdr>
        <w:rPr>
          <w:rFonts w:ascii="Times New Roman" w:hAnsi="Times New Roman" w:cs="Times New Roman"/>
          <w:bCs/>
          <w:sz w:val="24"/>
          <w:szCs w:val="24"/>
        </w:rPr>
      </w:pPr>
    </w:p>
    <w:p w14:paraId="7E6DFF0C" w14:textId="77777777" w:rsidR="00577C30" w:rsidRPr="00575945" w:rsidRDefault="00577C30" w:rsidP="00577C30">
      <w:pPr>
        <w:pBdr>
          <w:top w:val="single" w:sz="12" w:space="1" w:color="auto"/>
          <w:bottom w:val="single" w:sz="12" w:space="1" w:color="auto"/>
        </w:pBdr>
        <w:rPr>
          <w:rFonts w:ascii="Times New Roman" w:hAnsi="Times New Roman" w:cs="Times New Roman"/>
          <w:bCs/>
          <w:sz w:val="24"/>
          <w:szCs w:val="24"/>
        </w:rPr>
      </w:pPr>
      <w:r w:rsidRPr="00575945">
        <w:rPr>
          <w:rFonts w:ascii="Times New Roman" w:hAnsi="Times New Roman" w:cs="Times New Roman"/>
          <w:bCs/>
          <w:sz w:val="24"/>
          <w:szCs w:val="24"/>
        </w:rPr>
        <w:t>2.</w:t>
      </w:r>
    </w:p>
    <w:p w14:paraId="5CDE7614" w14:textId="77777777" w:rsidR="00577C30" w:rsidRDefault="00577C30" w:rsidP="00577C30">
      <w:pPr>
        <w:rPr>
          <w:rFonts w:ascii="Times New Roman" w:hAnsi="Times New Roman" w:cs="Times New Roman"/>
          <w:bCs/>
          <w:color w:val="FF0000"/>
          <w:sz w:val="24"/>
          <w:szCs w:val="24"/>
        </w:rPr>
      </w:pPr>
    </w:p>
    <w:tbl>
      <w:tblPr>
        <w:tblStyle w:val="Mkatabulky"/>
        <w:tblpPr w:leftFromText="141" w:rightFromText="141" w:vertAnchor="text" w:horzAnchor="margin" w:tblpXSpec="right" w:tblpY="619"/>
        <w:tblW w:w="0" w:type="auto"/>
        <w:tblLook w:val="04A0" w:firstRow="1" w:lastRow="0" w:firstColumn="1" w:lastColumn="0" w:noHBand="0" w:noVBand="1"/>
      </w:tblPr>
      <w:tblGrid>
        <w:gridCol w:w="485"/>
        <w:gridCol w:w="485"/>
      </w:tblGrid>
      <w:tr w:rsidR="00577C30" w14:paraId="1CD9FED6" w14:textId="77777777" w:rsidTr="00B0501C">
        <w:trPr>
          <w:trHeight w:val="409"/>
        </w:trPr>
        <w:tc>
          <w:tcPr>
            <w:tcW w:w="485" w:type="dxa"/>
            <w:vAlign w:val="center"/>
          </w:tcPr>
          <w:p w14:paraId="5D64CDE2" w14:textId="77777777" w:rsidR="00577C30" w:rsidRPr="00F87A39" w:rsidRDefault="00577C30" w:rsidP="00B0501C">
            <w:pPr>
              <w:jc w:val="center"/>
              <w:rPr>
                <w:rFonts w:ascii="Times New Roman" w:hAnsi="Times New Roman" w:cs="Times New Roman"/>
                <w:b/>
                <w:color w:val="FF0000"/>
                <w:sz w:val="24"/>
                <w:szCs w:val="24"/>
              </w:rPr>
            </w:pPr>
            <w:r w:rsidRPr="00575945">
              <w:rPr>
                <w:rFonts w:ascii="Times New Roman" w:hAnsi="Times New Roman" w:cs="Times New Roman"/>
                <w:b/>
                <w:sz w:val="24"/>
                <w:szCs w:val="24"/>
              </w:rPr>
              <w:t>6</w:t>
            </w:r>
          </w:p>
        </w:tc>
        <w:tc>
          <w:tcPr>
            <w:tcW w:w="485" w:type="dxa"/>
          </w:tcPr>
          <w:p w14:paraId="7F3B3129" w14:textId="77777777" w:rsidR="00577C30" w:rsidRDefault="00577C30" w:rsidP="00B0501C">
            <w:pPr>
              <w:rPr>
                <w:rFonts w:ascii="Times New Roman" w:hAnsi="Times New Roman" w:cs="Times New Roman"/>
                <w:color w:val="FF0000"/>
                <w:sz w:val="24"/>
                <w:szCs w:val="24"/>
              </w:rPr>
            </w:pPr>
          </w:p>
        </w:tc>
      </w:tr>
    </w:tbl>
    <w:p w14:paraId="721224D7" w14:textId="77777777" w:rsidR="00577C30" w:rsidRPr="004A16E0" w:rsidRDefault="00577C30" w:rsidP="00577C30">
      <w:pPr>
        <w:rPr>
          <w:rFonts w:ascii="Times New Roman" w:hAnsi="Times New Roman" w:cs="Times New Roman"/>
          <w:bCs/>
          <w:color w:val="FF0000"/>
          <w:sz w:val="24"/>
          <w:szCs w:val="24"/>
        </w:rPr>
      </w:pPr>
      <w:r>
        <w:rPr>
          <w:rFonts w:ascii="Times New Roman" w:hAnsi="Times New Roman" w:cs="Times New Roman"/>
          <w:bCs/>
          <w:color w:val="FF0000"/>
          <w:sz w:val="24"/>
          <w:szCs w:val="24"/>
        </w:rPr>
        <w:t>Například: švarcenberský velkostatek, hlavní město Vídeň, existence věna, důraz na zbožnost a další cnosti typické pro dlouhé 19. století</w:t>
      </w:r>
    </w:p>
    <w:p w14:paraId="3D1C48C9" w14:textId="77777777" w:rsidR="00577C30" w:rsidRDefault="00577C30" w:rsidP="00577C30">
      <w:pPr>
        <w:rPr>
          <w:rFonts w:ascii="Times New Roman" w:hAnsi="Times New Roman" w:cs="Times New Roman"/>
          <w:sz w:val="24"/>
          <w:szCs w:val="24"/>
        </w:rPr>
      </w:pPr>
    </w:p>
    <w:p w14:paraId="6B6C6048" w14:textId="77777777" w:rsidR="00577C30" w:rsidRDefault="00577C30" w:rsidP="00577C30">
      <w:pPr>
        <w:rPr>
          <w:rFonts w:ascii="Times New Roman" w:hAnsi="Times New Roman" w:cs="Times New Roman"/>
          <w:sz w:val="24"/>
          <w:szCs w:val="24"/>
        </w:rPr>
      </w:pPr>
    </w:p>
    <w:p w14:paraId="74118FFE" w14:textId="77777777" w:rsidR="00577C30" w:rsidRDefault="00577C30" w:rsidP="00577C30">
      <w:pPr>
        <w:rPr>
          <w:rFonts w:ascii="Times New Roman" w:hAnsi="Times New Roman" w:cs="Times New Roman"/>
          <w:sz w:val="24"/>
          <w:szCs w:val="24"/>
        </w:rPr>
      </w:pPr>
    </w:p>
    <w:p w14:paraId="0C9A88F9" w14:textId="2F64249A" w:rsidR="00577C30" w:rsidRDefault="00577C30" w:rsidP="00577C30">
      <w:pPr>
        <w:spacing w:after="0"/>
        <w:rPr>
          <w:rFonts w:ascii="Times New Roman" w:hAnsi="Times New Roman" w:cs="Times New Roman"/>
          <w:i/>
          <w:iCs/>
          <w:sz w:val="24"/>
          <w:szCs w:val="24"/>
        </w:rPr>
      </w:pPr>
      <w:r>
        <w:rPr>
          <w:rFonts w:ascii="Times New Roman" w:hAnsi="Times New Roman" w:cs="Times New Roman"/>
          <w:b/>
          <w:bCs/>
          <w:sz w:val="24"/>
          <w:szCs w:val="24"/>
        </w:rPr>
        <w:t>3</w:t>
      </w:r>
      <w:r w:rsidRPr="00DC07C1">
        <w:rPr>
          <w:rFonts w:ascii="Times New Roman" w:hAnsi="Times New Roman" w:cs="Times New Roman"/>
          <w:b/>
          <w:bCs/>
          <w:sz w:val="24"/>
          <w:szCs w:val="24"/>
        </w:rPr>
        <w:t>. Přečti si medailónky o umělcích a umělkyních z 19. století. Správně je pojmenuj.</w:t>
      </w:r>
      <w:r>
        <w:rPr>
          <w:rFonts w:ascii="Times New Roman" w:hAnsi="Times New Roman" w:cs="Times New Roman"/>
          <w:b/>
          <w:bCs/>
          <w:sz w:val="24"/>
          <w:szCs w:val="24"/>
        </w:rPr>
        <w:t xml:space="preserve">            </w:t>
      </w:r>
      <w:r w:rsidRPr="00DC07C1">
        <w:rPr>
          <w:rFonts w:ascii="Times New Roman" w:hAnsi="Times New Roman" w:cs="Times New Roman"/>
          <w:i/>
          <w:iCs/>
          <w:sz w:val="24"/>
          <w:szCs w:val="24"/>
        </w:rPr>
        <w:t>Za každé správné pojmenování získáte 2 body, celkem až 8 bodů.</w:t>
      </w:r>
    </w:p>
    <w:p w14:paraId="4C5270ED" w14:textId="77777777" w:rsidR="00577C30" w:rsidRPr="00DC07C1" w:rsidRDefault="00577C30" w:rsidP="00577C30">
      <w:pPr>
        <w:spacing w:after="0"/>
        <w:rPr>
          <w:rFonts w:ascii="Times New Roman" w:hAnsi="Times New Roman" w:cs="Times New Roman"/>
          <w:b/>
          <w:bCs/>
          <w:sz w:val="24"/>
          <w:szCs w:val="24"/>
        </w:rPr>
      </w:pPr>
    </w:p>
    <w:p w14:paraId="1F855ED3" w14:textId="77777777" w:rsidR="00577C30" w:rsidRPr="00731E40" w:rsidRDefault="00577C30" w:rsidP="00577C30">
      <w:pPr>
        <w:pStyle w:val="Odstavecseseznamem"/>
        <w:numPr>
          <w:ilvl w:val="0"/>
          <w:numId w:val="16"/>
        </w:numPr>
        <w:spacing w:line="278" w:lineRule="auto"/>
        <w:jc w:val="both"/>
        <w:rPr>
          <w:rFonts w:ascii="Times New Roman" w:hAnsi="Times New Roman" w:cs="Times New Roman"/>
        </w:rPr>
      </w:pPr>
      <w:r w:rsidRPr="00731E40">
        <w:rPr>
          <w:rFonts w:ascii="Times New Roman" w:hAnsi="Times New Roman" w:cs="Times New Roman"/>
        </w:rPr>
        <w:t>Jsem umělec narozen v 19. století, známý pro mé jedinečné zobrazování žen. Mé dílo se stalo klíčovým pro moderní dějiny umění 20</w:t>
      </w:r>
      <w:r>
        <w:rPr>
          <w:rFonts w:ascii="Times New Roman" w:hAnsi="Times New Roman" w:cs="Times New Roman"/>
        </w:rPr>
        <w:t>.</w:t>
      </w:r>
      <w:r w:rsidRPr="00731E40">
        <w:rPr>
          <w:rFonts w:ascii="Times New Roman" w:hAnsi="Times New Roman" w:cs="Times New Roman"/>
        </w:rPr>
        <w:t xml:space="preserve"> století, které ve vaší době naleznete ve vídeňském Belvederu. Mimo jiné jsem také autorem opony v divadle F.</w:t>
      </w:r>
      <w:r>
        <w:rPr>
          <w:rFonts w:ascii="Times New Roman" w:hAnsi="Times New Roman" w:cs="Times New Roman"/>
        </w:rPr>
        <w:t xml:space="preserve"> </w:t>
      </w:r>
      <w:r w:rsidRPr="00731E40">
        <w:rPr>
          <w:rFonts w:ascii="Times New Roman" w:hAnsi="Times New Roman" w:cs="Times New Roman"/>
        </w:rPr>
        <w:t>X. Šaldy v Liberci.</w:t>
      </w:r>
    </w:p>
    <w:p w14:paraId="5A937820" w14:textId="77777777" w:rsidR="00577C30" w:rsidRDefault="00577C30" w:rsidP="00577C30">
      <w:pPr>
        <w:rPr>
          <w:rFonts w:ascii="Times New Roman" w:hAnsi="Times New Roman" w:cs="Times New Roman"/>
        </w:rPr>
      </w:pPr>
    </w:p>
    <w:p w14:paraId="66745BA8" w14:textId="77777777" w:rsidR="00577C30" w:rsidRPr="0036238F" w:rsidRDefault="00577C30" w:rsidP="00577C30">
      <w:pPr>
        <w:ind w:firstLine="708"/>
        <w:rPr>
          <w:rFonts w:ascii="Times New Roman" w:hAnsi="Times New Roman" w:cs="Times New Roman"/>
        </w:rPr>
      </w:pPr>
      <w:r w:rsidRPr="0036238F">
        <w:rPr>
          <w:rFonts w:ascii="Times New Roman" w:hAnsi="Times New Roman" w:cs="Times New Roman"/>
        </w:rPr>
        <w:t>…………………</w:t>
      </w:r>
      <w:r w:rsidRPr="00DC07C1">
        <w:rPr>
          <w:rFonts w:ascii="Times New Roman" w:hAnsi="Times New Roman" w:cs="Times New Roman"/>
          <w:color w:val="EE0000"/>
        </w:rPr>
        <w:t>Gustav Klimt</w:t>
      </w:r>
      <w:r w:rsidRPr="0036238F">
        <w:rPr>
          <w:rFonts w:ascii="Times New Roman" w:hAnsi="Times New Roman" w:cs="Times New Roman"/>
        </w:rPr>
        <w:t>…………………………………………</w:t>
      </w:r>
    </w:p>
    <w:p w14:paraId="18ED3BC9" w14:textId="77777777" w:rsidR="00577C30" w:rsidRPr="00731E40" w:rsidRDefault="00577C30" w:rsidP="00577C30">
      <w:pPr>
        <w:pStyle w:val="Odstavecseseznamem"/>
        <w:numPr>
          <w:ilvl w:val="0"/>
          <w:numId w:val="16"/>
        </w:numPr>
        <w:spacing w:line="278" w:lineRule="auto"/>
        <w:jc w:val="both"/>
        <w:rPr>
          <w:rFonts w:ascii="Times New Roman" w:hAnsi="Times New Roman" w:cs="Times New Roman"/>
        </w:rPr>
      </w:pPr>
      <w:r w:rsidRPr="00731E40">
        <w:rPr>
          <w:rFonts w:ascii="Times New Roman" w:hAnsi="Times New Roman" w:cs="Times New Roman"/>
        </w:rPr>
        <w:t>Jsem umělkyně a podnikatelka narozena na konci 19. století.</w:t>
      </w:r>
      <w:r w:rsidRPr="00731E40">
        <w:rPr>
          <w:rFonts w:ascii="Times New Roman" w:hAnsi="Times New Roman" w:cs="Times New Roman"/>
          <w:color w:val="000000" w:themeColor="text1"/>
        </w:rPr>
        <w:t xml:space="preserve"> V prvorepublikových a</w:t>
      </w:r>
      <w:r>
        <w:rPr>
          <w:rFonts w:ascii="Times New Roman" w:hAnsi="Times New Roman" w:cs="Times New Roman"/>
          <w:color w:val="000000" w:themeColor="text1"/>
        </w:rPr>
        <w:t> </w:t>
      </w:r>
      <w:r w:rsidRPr="00731E40">
        <w:rPr>
          <w:rFonts w:ascii="Times New Roman" w:hAnsi="Times New Roman" w:cs="Times New Roman"/>
          <w:color w:val="000000" w:themeColor="text1"/>
        </w:rPr>
        <w:t>válečných letech 20. století mě můžete navštívit v mém ateliéru ve stře</w:t>
      </w:r>
      <w:r w:rsidRPr="00731E40">
        <w:rPr>
          <w:rFonts w:ascii="Times New Roman" w:hAnsi="Times New Roman" w:cs="Times New Roman"/>
        </w:rPr>
        <w:t>du Prahy</w:t>
      </w:r>
      <w:r>
        <w:rPr>
          <w:rFonts w:ascii="Times New Roman" w:hAnsi="Times New Roman" w:cs="Times New Roman"/>
        </w:rPr>
        <w:t>,</w:t>
      </w:r>
      <w:r w:rsidRPr="00731E40">
        <w:rPr>
          <w:rFonts w:ascii="Times New Roman" w:hAnsi="Times New Roman" w:cs="Times New Roman"/>
        </w:rPr>
        <w:t xml:space="preserve"> stejně</w:t>
      </w:r>
      <w:r>
        <w:rPr>
          <w:rFonts w:ascii="Times New Roman" w:hAnsi="Times New Roman" w:cs="Times New Roman"/>
        </w:rPr>
        <w:t xml:space="preserve"> tak</w:t>
      </w:r>
      <w:r w:rsidRPr="00731E40">
        <w:rPr>
          <w:rFonts w:ascii="Times New Roman" w:hAnsi="Times New Roman" w:cs="Times New Roman"/>
        </w:rPr>
        <w:t xml:space="preserve"> jako Lída Baarová, Adina Mandlová nebo Věra Gregorová. Přezdívají mi česká CoCo Chanel. </w:t>
      </w:r>
    </w:p>
    <w:p w14:paraId="601B5C3E" w14:textId="77777777" w:rsidR="00577C30" w:rsidRDefault="00577C30" w:rsidP="00577C30">
      <w:pPr>
        <w:ind w:firstLine="708"/>
        <w:rPr>
          <w:rFonts w:ascii="Times New Roman" w:hAnsi="Times New Roman" w:cs="Times New Roman"/>
        </w:rPr>
      </w:pPr>
    </w:p>
    <w:p w14:paraId="14AEA8A4" w14:textId="77777777" w:rsidR="00577C30" w:rsidRPr="0036238F" w:rsidRDefault="00577C30" w:rsidP="00577C30">
      <w:pPr>
        <w:ind w:firstLine="708"/>
        <w:rPr>
          <w:rFonts w:ascii="Times New Roman" w:hAnsi="Times New Roman" w:cs="Times New Roman"/>
        </w:rPr>
      </w:pPr>
      <w:r w:rsidRPr="0036238F">
        <w:rPr>
          <w:rFonts w:ascii="Times New Roman" w:hAnsi="Times New Roman" w:cs="Times New Roman"/>
        </w:rPr>
        <w:t>…………………</w:t>
      </w:r>
      <w:r w:rsidRPr="00DC07C1">
        <w:rPr>
          <w:rFonts w:ascii="Times New Roman" w:hAnsi="Times New Roman" w:cs="Times New Roman"/>
          <w:color w:val="EE0000"/>
        </w:rPr>
        <w:t>Hana Podolská</w:t>
      </w:r>
      <w:r w:rsidRPr="0036238F">
        <w:rPr>
          <w:rFonts w:ascii="Times New Roman" w:hAnsi="Times New Roman" w:cs="Times New Roman"/>
        </w:rPr>
        <w:t xml:space="preserve">………………………………… </w:t>
      </w:r>
    </w:p>
    <w:p w14:paraId="011A7776" w14:textId="77777777" w:rsidR="00577C30" w:rsidRDefault="00577C30" w:rsidP="00577C30">
      <w:pPr>
        <w:pStyle w:val="Odstavecseseznamem"/>
        <w:spacing w:line="278" w:lineRule="auto"/>
        <w:jc w:val="both"/>
        <w:rPr>
          <w:rFonts w:ascii="Times New Roman" w:hAnsi="Times New Roman" w:cs="Times New Roman"/>
        </w:rPr>
      </w:pPr>
    </w:p>
    <w:p w14:paraId="27E7AF6E" w14:textId="77777777" w:rsidR="00577C30" w:rsidRDefault="00577C30" w:rsidP="00577C30">
      <w:pPr>
        <w:pStyle w:val="Odstavecseseznamem"/>
        <w:spacing w:line="278" w:lineRule="auto"/>
        <w:jc w:val="both"/>
        <w:rPr>
          <w:rFonts w:ascii="Times New Roman" w:hAnsi="Times New Roman" w:cs="Times New Roman"/>
        </w:rPr>
      </w:pPr>
    </w:p>
    <w:p w14:paraId="3D5402C6" w14:textId="77777777" w:rsidR="00577C30" w:rsidRDefault="00577C30" w:rsidP="00577C30">
      <w:pPr>
        <w:pStyle w:val="Odstavecseseznamem"/>
        <w:spacing w:line="278" w:lineRule="auto"/>
        <w:jc w:val="both"/>
        <w:rPr>
          <w:rFonts w:ascii="Times New Roman" w:hAnsi="Times New Roman" w:cs="Times New Roman"/>
        </w:rPr>
      </w:pPr>
    </w:p>
    <w:p w14:paraId="20136273" w14:textId="77777777" w:rsidR="00577C30" w:rsidRDefault="00577C30" w:rsidP="00577C30">
      <w:pPr>
        <w:pStyle w:val="Odstavecseseznamem"/>
        <w:spacing w:line="278" w:lineRule="auto"/>
        <w:jc w:val="both"/>
        <w:rPr>
          <w:rFonts w:ascii="Times New Roman" w:hAnsi="Times New Roman" w:cs="Times New Roman"/>
        </w:rPr>
      </w:pPr>
    </w:p>
    <w:p w14:paraId="0B88678F" w14:textId="113E5A1A" w:rsidR="00577C30" w:rsidRPr="00731E40" w:rsidRDefault="00577C30" w:rsidP="00577C30">
      <w:pPr>
        <w:pStyle w:val="Odstavecseseznamem"/>
        <w:numPr>
          <w:ilvl w:val="0"/>
          <w:numId w:val="16"/>
        </w:numPr>
        <w:spacing w:line="278" w:lineRule="auto"/>
        <w:jc w:val="both"/>
        <w:rPr>
          <w:rFonts w:ascii="Times New Roman" w:hAnsi="Times New Roman" w:cs="Times New Roman"/>
        </w:rPr>
      </w:pPr>
      <w:r w:rsidRPr="00731E40">
        <w:rPr>
          <w:rFonts w:ascii="Times New Roman" w:hAnsi="Times New Roman" w:cs="Times New Roman"/>
        </w:rPr>
        <w:t>Jsem opomíjená umělkyně narozena na začátku 19. století. Dcera svého otce, zastíněná slávou své rodiny. Mé sny byly jiné, ale mé postavení a přesvědčení mého otce mi nedovolily je uskutečnit. Proto místo zaznamenávání lidských tváří naleznete můj otisk např. v pohledu na Hrubou Skálu.</w:t>
      </w:r>
    </w:p>
    <w:p w14:paraId="0AF99379" w14:textId="77777777" w:rsidR="00577C30" w:rsidRDefault="00577C30" w:rsidP="00577C30">
      <w:pPr>
        <w:ind w:firstLine="708"/>
        <w:rPr>
          <w:rFonts w:ascii="Times New Roman" w:hAnsi="Times New Roman" w:cs="Times New Roman"/>
        </w:rPr>
      </w:pPr>
    </w:p>
    <w:p w14:paraId="239B371D" w14:textId="77777777" w:rsidR="00577C30" w:rsidRPr="0036238F" w:rsidRDefault="00577C30" w:rsidP="00577C30">
      <w:pPr>
        <w:ind w:firstLine="708"/>
        <w:rPr>
          <w:rFonts w:ascii="Times New Roman" w:hAnsi="Times New Roman" w:cs="Times New Roman"/>
        </w:rPr>
      </w:pPr>
      <w:r w:rsidRPr="0036238F">
        <w:rPr>
          <w:rFonts w:ascii="Times New Roman" w:hAnsi="Times New Roman" w:cs="Times New Roman"/>
        </w:rPr>
        <w:t>…………………</w:t>
      </w:r>
      <w:r w:rsidRPr="00DC07C1">
        <w:rPr>
          <w:rFonts w:ascii="Times New Roman" w:hAnsi="Times New Roman" w:cs="Times New Roman"/>
          <w:color w:val="EE0000"/>
        </w:rPr>
        <w:t>Amálie Mánesová</w:t>
      </w:r>
      <w:r w:rsidRPr="0036238F">
        <w:rPr>
          <w:rFonts w:ascii="Times New Roman" w:hAnsi="Times New Roman" w:cs="Times New Roman"/>
        </w:rPr>
        <w:t>…………………………………………..</w:t>
      </w:r>
    </w:p>
    <w:p w14:paraId="149E292E" w14:textId="77777777" w:rsidR="00577C30" w:rsidRPr="00731E40" w:rsidRDefault="00577C30" w:rsidP="00577C30">
      <w:pPr>
        <w:pStyle w:val="Odstavecseseznamem"/>
        <w:numPr>
          <w:ilvl w:val="0"/>
          <w:numId w:val="16"/>
        </w:numPr>
        <w:spacing w:line="278" w:lineRule="auto"/>
        <w:jc w:val="both"/>
        <w:rPr>
          <w:rFonts w:ascii="Times New Roman" w:hAnsi="Times New Roman" w:cs="Times New Roman"/>
        </w:rPr>
      </w:pPr>
      <w:r w:rsidRPr="00731E40">
        <w:rPr>
          <w:rFonts w:ascii="Times New Roman" w:hAnsi="Times New Roman" w:cs="Times New Roman"/>
        </w:rPr>
        <w:t>Jsem umělec narozen v 2. polovině 19. století. Mé ženy budou známé po celém světě (svojí něhou a jemnou linií). Rozměry mých děl jsou většinou 60 x 80 cm, ale ve své sbírce mám 20 kusů o velikosti, která je až desetkrát větší. Věděli jste ale také, že jsem vytvořil plakát pro Nestlé?</w:t>
      </w:r>
    </w:p>
    <w:p w14:paraId="129E94CB" w14:textId="77777777" w:rsidR="00577C30" w:rsidRDefault="00577C30" w:rsidP="00577C30">
      <w:pPr>
        <w:rPr>
          <w:rFonts w:ascii="Times New Roman" w:hAnsi="Times New Roman" w:cs="Times New Roman"/>
        </w:rPr>
      </w:pPr>
    </w:p>
    <w:p w14:paraId="68BEE35F" w14:textId="77777777" w:rsidR="00577C30" w:rsidRPr="0036238F" w:rsidRDefault="00577C30" w:rsidP="00577C30">
      <w:pPr>
        <w:ind w:firstLine="708"/>
        <w:rPr>
          <w:rFonts w:ascii="Times New Roman" w:hAnsi="Times New Roman" w:cs="Times New Roman"/>
        </w:rPr>
      </w:pPr>
      <w:r w:rsidRPr="0036238F">
        <w:rPr>
          <w:rFonts w:ascii="Times New Roman" w:hAnsi="Times New Roman" w:cs="Times New Roman"/>
        </w:rPr>
        <w:t>…………………</w:t>
      </w:r>
      <w:r w:rsidRPr="00DC07C1">
        <w:rPr>
          <w:rFonts w:ascii="Times New Roman" w:hAnsi="Times New Roman" w:cs="Times New Roman"/>
          <w:color w:val="EE0000"/>
        </w:rPr>
        <w:t>Alfons Mucha</w:t>
      </w:r>
      <w:r w:rsidRPr="0036238F">
        <w:rPr>
          <w:rFonts w:ascii="Times New Roman" w:hAnsi="Times New Roman" w:cs="Times New Roman"/>
        </w:rPr>
        <w:t>……………………………………</w:t>
      </w:r>
    </w:p>
    <w:tbl>
      <w:tblPr>
        <w:tblStyle w:val="Mkatabulky"/>
        <w:tblpPr w:leftFromText="141" w:rightFromText="141" w:vertAnchor="text" w:horzAnchor="margin" w:tblpXSpec="right" w:tblpY="43"/>
        <w:tblW w:w="0" w:type="auto"/>
        <w:tblLook w:val="04A0" w:firstRow="1" w:lastRow="0" w:firstColumn="1" w:lastColumn="0" w:noHBand="0" w:noVBand="1"/>
      </w:tblPr>
      <w:tblGrid>
        <w:gridCol w:w="485"/>
        <w:gridCol w:w="485"/>
      </w:tblGrid>
      <w:tr w:rsidR="00577C30" w14:paraId="37353F3F" w14:textId="77777777" w:rsidTr="00577C30">
        <w:trPr>
          <w:trHeight w:val="409"/>
        </w:trPr>
        <w:tc>
          <w:tcPr>
            <w:tcW w:w="485" w:type="dxa"/>
            <w:vAlign w:val="center"/>
          </w:tcPr>
          <w:p w14:paraId="3C02160E" w14:textId="77777777" w:rsidR="00577C30" w:rsidRPr="00F87A39" w:rsidRDefault="00577C30" w:rsidP="00577C30">
            <w:pPr>
              <w:jc w:val="center"/>
              <w:rPr>
                <w:rFonts w:ascii="Times New Roman" w:hAnsi="Times New Roman" w:cs="Times New Roman"/>
                <w:b/>
                <w:color w:val="FF0000"/>
                <w:sz w:val="24"/>
                <w:szCs w:val="24"/>
              </w:rPr>
            </w:pPr>
            <w:r w:rsidRPr="00DC07C1">
              <w:rPr>
                <w:rFonts w:ascii="Times New Roman" w:hAnsi="Times New Roman" w:cs="Times New Roman"/>
                <w:b/>
                <w:sz w:val="24"/>
                <w:szCs w:val="24"/>
              </w:rPr>
              <w:t>8</w:t>
            </w:r>
          </w:p>
        </w:tc>
        <w:tc>
          <w:tcPr>
            <w:tcW w:w="485" w:type="dxa"/>
          </w:tcPr>
          <w:p w14:paraId="3714E22A" w14:textId="77777777" w:rsidR="00577C30" w:rsidRDefault="00577C30" w:rsidP="00577C30">
            <w:pPr>
              <w:rPr>
                <w:rFonts w:ascii="Times New Roman" w:hAnsi="Times New Roman" w:cs="Times New Roman"/>
                <w:color w:val="FF0000"/>
                <w:sz w:val="24"/>
                <w:szCs w:val="24"/>
              </w:rPr>
            </w:pPr>
          </w:p>
        </w:tc>
      </w:tr>
    </w:tbl>
    <w:p w14:paraId="7E25931E" w14:textId="77777777" w:rsidR="00577C30" w:rsidRDefault="00577C30" w:rsidP="00577C30"/>
    <w:p w14:paraId="6DC3338E" w14:textId="77777777" w:rsidR="00577C30" w:rsidRDefault="00577C30" w:rsidP="00577C30"/>
    <w:p w14:paraId="7142B6E9" w14:textId="2BDEA57C" w:rsidR="00577C30" w:rsidRDefault="00577C30" w:rsidP="00577C30">
      <w:pPr>
        <w:spacing w:after="0" w:line="278"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r w:rsidRPr="004A758A">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Pr="004A758A">
        <w:rPr>
          <w:rFonts w:ascii="Times New Roman" w:hAnsi="Times New Roman" w:cs="Times New Roman"/>
          <w:b/>
          <w:bCs/>
          <w:color w:val="000000" w:themeColor="text1"/>
          <w:sz w:val="24"/>
          <w:szCs w:val="24"/>
        </w:rPr>
        <w:t xml:space="preserve"> Doplňte tabulku na základě možností. Jedná se vždy o autora či autorku literárního díla, ve kterém řeší postavení žen ve společnosti. </w:t>
      </w:r>
    </w:p>
    <w:p w14:paraId="27700EB1" w14:textId="77777777" w:rsidR="00577C30" w:rsidRDefault="00577C30" w:rsidP="00577C30">
      <w:pPr>
        <w:spacing w:after="0"/>
        <w:rPr>
          <w:rFonts w:ascii="Times New Roman" w:hAnsi="Times New Roman" w:cs="Times New Roman"/>
          <w:i/>
          <w:iCs/>
          <w:sz w:val="24"/>
          <w:szCs w:val="24"/>
        </w:rPr>
      </w:pPr>
      <w:r w:rsidRPr="00C95692">
        <w:rPr>
          <w:rFonts w:ascii="Times New Roman" w:hAnsi="Times New Roman" w:cs="Times New Roman"/>
          <w:i/>
          <w:iCs/>
          <w:sz w:val="24"/>
          <w:szCs w:val="24"/>
        </w:rPr>
        <w:t xml:space="preserve">Za správnou odpověď získáte </w:t>
      </w:r>
      <w:r>
        <w:rPr>
          <w:rFonts w:ascii="Times New Roman" w:hAnsi="Times New Roman" w:cs="Times New Roman"/>
          <w:i/>
          <w:iCs/>
          <w:sz w:val="24"/>
          <w:szCs w:val="24"/>
        </w:rPr>
        <w:t>1</w:t>
      </w:r>
      <w:r w:rsidRPr="00C95692">
        <w:rPr>
          <w:rFonts w:ascii="Times New Roman" w:hAnsi="Times New Roman" w:cs="Times New Roman"/>
          <w:i/>
          <w:iCs/>
          <w:sz w:val="24"/>
          <w:szCs w:val="24"/>
        </w:rPr>
        <w:t xml:space="preserve"> bod, celkem </w:t>
      </w:r>
      <w:r>
        <w:rPr>
          <w:rFonts w:ascii="Times New Roman" w:hAnsi="Times New Roman" w:cs="Times New Roman"/>
          <w:i/>
          <w:iCs/>
          <w:sz w:val="24"/>
          <w:szCs w:val="24"/>
        </w:rPr>
        <w:t>6</w:t>
      </w:r>
      <w:r w:rsidRPr="00C95692">
        <w:rPr>
          <w:rFonts w:ascii="Times New Roman" w:hAnsi="Times New Roman" w:cs="Times New Roman"/>
          <w:i/>
          <w:iCs/>
          <w:sz w:val="24"/>
          <w:szCs w:val="24"/>
        </w:rPr>
        <w:t xml:space="preserve"> bod</w:t>
      </w:r>
      <w:r>
        <w:rPr>
          <w:rFonts w:ascii="Times New Roman" w:hAnsi="Times New Roman" w:cs="Times New Roman"/>
          <w:i/>
          <w:iCs/>
          <w:sz w:val="24"/>
          <w:szCs w:val="24"/>
        </w:rPr>
        <w:t>ů.</w:t>
      </w:r>
    </w:p>
    <w:p w14:paraId="10F0747F" w14:textId="77777777" w:rsidR="00577C30" w:rsidRDefault="00577C30" w:rsidP="00577C30">
      <w:pPr>
        <w:rPr>
          <w:rFonts w:ascii="Times New Roman" w:hAnsi="Times New Roman" w:cs="Times New Roman"/>
          <w:color w:val="000000" w:themeColor="text1"/>
          <w:sz w:val="24"/>
          <w:szCs w:val="24"/>
        </w:rPr>
      </w:pPr>
    </w:p>
    <w:p w14:paraId="73B1D798" w14:textId="77777777" w:rsidR="00577C30" w:rsidRPr="004A758A" w:rsidRDefault="00577C30" w:rsidP="00577C30">
      <w:pPr>
        <w:rPr>
          <w:rFonts w:ascii="Times New Roman" w:hAnsi="Times New Roman" w:cs="Times New Roman"/>
          <w:color w:val="000000" w:themeColor="text1"/>
          <w:sz w:val="24"/>
          <w:szCs w:val="24"/>
        </w:rPr>
      </w:pPr>
      <w:r w:rsidRPr="004A758A">
        <w:rPr>
          <w:rFonts w:ascii="Times New Roman" w:hAnsi="Times New Roman" w:cs="Times New Roman"/>
          <w:color w:val="000000" w:themeColor="text1"/>
          <w:sz w:val="24"/>
          <w:szCs w:val="24"/>
        </w:rPr>
        <w:t xml:space="preserve">Henrik Ibsen, Babička, Pýcha a předsudek, Jana Eyre, Virginie Woolfová, Příběh služebnice </w:t>
      </w:r>
    </w:p>
    <w:tbl>
      <w:tblPr>
        <w:tblStyle w:val="Tabulkasmkou4zvraznn6"/>
        <w:tblW w:w="9171" w:type="dxa"/>
        <w:tblLook w:val="04A0" w:firstRow="1" w:lastRow="0" w:firstColumn="1" w:lastColumn="0" w:noHBand="0" w:noVBand="1"/>
      </w:tblPr>
      <w:tblGrid>
        <w:gridCol w:w="4645"/>
        <w:gridCol w:w="4526"/>
      </w:tblGrid>
      <w:tr w:rsidR="00577C30" w:rsidRPr="00DD1C8F" w14:paraId="58DD9BD7" w14:textId="77777777" w:rsidTr="00B0501C">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A8C98C" w14:textId="77777777" w:rsidR="00577C30" w:rsidRPr="004A758A" w:rsidRDefault="00577C30" w:rsidP="00B0501C">
            <w:pPr>
              <w:jc w:val="center"/>
              <w:rPr>
                <w:rFonts w:ascii="Times New Roman" w:hAnsi="Times New Roman" w:cs="Times New Roman"/>
                <w:b w:val="0"/>
                <w:bCs w:val="0"/>
                <w:color w:val="000000" w:themeColor="text1"/>
                <w:sz w:val="24"/>
                <w:szCs w:val="24"/>
              </w:rPr>
            </w:pPr>
            <w:r w:rsidRPr="004A758A">
              <w:rPr>
                <w:rFonts w:ascii="Times New Roman" w:hAnsi="Times New Roman" w:cs="Times New Roman"/>
                <w:color w:val="000000" w:themeColor="text1"/>
                <w:sz w:val="24"/>
                <w:szCs w:val="24"/>
              </w:rPr>
              <w:t>Autor / Autorka</w:t>
            </w:r>
          </w:p>
        </w:tc>
        <w:tc>
          <w:tcPr>
            <w:tcW w:w="0" w:type="auto"/>
            <w:vAlign w:val="center"/>
            <w:hideMark/>
          </w:tcPr>
          <w:p w14:paraId="4E48C5EB" w14:textId="77777777" w:rsidR="00577C30" w:rsidRPr="004A758A" w:rsidRDefault="00577C30" w:rsidP="00B050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4A758A">
              <w:rPr>
                <w:rFonts w:ascii="Times New Roman" w:hAnsi="Times New Roman" w:cs="Times New Roman"/>
                <w:color w:val="000000" w:themeColor="text1"/>
                <w:sz w:val="24"/>
                <w:szCs w:val="24"/>
              </w:rPr>
              <w:t>Název díla</w:t>
            </w:r>
          </w:p>
        </w:tc>
      </w:tr>
      <w:tr w:rsidR="00577C30" w:rsidRPr="00DD1C8F" w14:paraId="5B66F56B" w14:textId="77777777" w:rsidTr="00B0501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B06E48" w14:textId="77777777" w:rsidR="00577C30" w:rsidRPr="004A758A" w:rsidRDefault="00577C30" w:rsidP="00B0501C">
            <w:pPr>
              <w:rPr>
                <w:rFonts w:ascii="Times New Roman" w:hAnsi="Times New Roman" w:cs="Times New Roman"/>
                <w:color w:val="000000" w:themeColor="text1"/>
                <w:sz w:val="24"/>
                <w:szCs w:val="24"/>
              </w:rPr>
            </w:pPr>
            <w:r w:rsidRPr="004A758A">
              <w:rPr>
                <w:rFonts w:ascii="Times New Roman" w:hAnsi="Times New Roman" w:cs="Times New Roman"/>
                <w:color w:val="000000" w:themeColor="text1"/>
                <w:sz w:val="24"/>
                <w:szCs w:val="24"/>
              </w:rPr>
              <w:t>Jane Austenová</w:t>
            </w:r>
          </w:p>
        </w:tc>
        <w:tc>
          <w:tcPr>
            <w:tcW w:w="0" w:type="auto"/>
            <w:vAlign w:val="center"/>
            <w:hideMark/>
          </w:tcPr>
          <w:p w14:paraId="33839E91" w14:textId="77777777" w:rsidR="00577C30" w:rsidRPr="006D7BC4" w:rsidRDefault="00577C30" w:rsidP="00B05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sidRPr="006D7BC4">
              <w:rPr>
                <w:rFonts w:ascii="Times New Roman" w:hAnsi="Times New Roman" w:cs="Times New Roman"/>
                <w:i/>
                <w:iCs/>
                <w:color w:val="EE0000"/>
                <w:sz w:val="24"/>
                <w:szCs w:val="24"/>
              </w:rPr>
              <w:t>Pýcha a předsudek</w:t>
            </w:r>
          </w:p>
        </w:tc>
      </w:tr>
      <w:tr w:rsidR="00577C30" w:rsidRPr="00DD1C8F" w14:paraId="5D6DF264" w14:textId="77777777" w:rsidTr="00B0501C">
        <w:trPr>
          <w:trHeight w:val="59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E1F46C" w14:textId="77777777" w:rsidR="00577C30" w:rsidRPr="004A758A" w:rsidRDefault="00577C30" w:rsidP="00B0501C">
            <w:pPr>
              <w:rPr>
                <w:rFonts w:ascii="Times New Roman" w:hAnsi="Times New Roman" w:cs="Times New Roman"/>
                <w:color w:val="000000" w:themeColor="text1"/>
                <w:sz w:val="24"/>
                <w:szCs w:val="24"/>
              </w:rPr>
            </w:pPr>
            <w:r w:rsidRPr="006D7BC4">
              <w:rPr>
                <w:rFonts w:ascii="Times New Roman" w:hAnsi="Times New Roman" w:cs="Times New Roman"/>
                <w:color w:val="EE0000"/>
                <w:sz w:val="24"/>
                <w:szCs w:val="24"/>
              </w:rPr>
              <w:t>Henrik Ibsen</w:t>
            </w:r>
          </w:p>
        </w:tc>
        <w:tc>
          <w:tcPr>
            <w:tcW w:w="0" w:type="auto"/>
            <w:vAlign w:val="center"/>
            <w:hideMark/>
          </w:tcPr>
          <w:p w14:paraId="526A91F3" w14:textId="77777777" w:rsidR="00577C30" w:rsidRPr="004A758A" w:rsidRDefault="00577C30" w:rsidP="00B05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A758A">
              <w:rPr>
                <w:rFonts w:ascii="Times New Roman" w:hAnsi="Times New Roman" w:cs="Times New Roman"/>
                <w:i/>
                <w:iCs/>
                <w:color w:val="000000" w:themeColor="text1"/>
                <w:sz w:val="24"/>
                <w:szCs w:val="24"/>
              </w:rPr>
              <w:t>Nora (Domov loutek)</w:t>
            </w:r>
          </w:p>
        </w:tc>
      </w:tr>
      <w:tr w:rsidR="00577C30" w:rsidRPr="00DD1C8F" w14:paraId="697DB4A2" w14:textId="77777777" w:rsidTr="00B0501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F8BB5F" w14:textId="77777777" w:rsidR="00577C30" w:rsidRPr="004A758A" w:rsidRDefault="00577C30" w:rsidP="00B0501C">
            <w:pPr>
              <w:rPr>
                <w:rFonts w:ascii="Times New Roman" w:hAnsi="Times New Roman" w:cs="Times New Roman"/>
                <w:color w:val="000000" w:themeColor="text1"/>
                <w:sz w:val="24"/>
                <w:szCs w:val="24"/>
              </w:rPr>
            </w:pPr>
            <w:r w:rsidRPr="004A758A">
              <w:rPr>
                <w:rFonts w:ascii="Times New Roman" w:hAnsi="Times New Roman" w:cs="Times New Roman"/>
                <w:color w:val="000000" w:themeColor="text1"/>
                <w:sz w:val="24"/>
                <w:szCs w:val="24"/>
              </w:rPr>
              <w:t>Charlotte Brontëová</w:t>
            </w:r>
          </w:p>
        </w:tc>
        <w:tc>
          <w:tcPr>
            <w:tcW w:w="0" w:type="auto"/>
            <w:vAlign w:val="center"/>
            <w:hideMark/>
          </w:tcPr>
          <w:p w14:paraId="2A390B92" w14:textId="77777777" w:rsidR="00577C30" w:rsidRPr="006D7BC4" w:rsidRDefault="00577C30" w:rsidP="00B05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sidRPr="006D7BC4">
              <w:rPr>
                <w:rFonts w:ascii="Times New Roman" w:hAnsi="Times New Roman" w:cs="Times New Roman"/>
                <w:i/>
                <w:iCs/>
                <w:color w:val="EE0000"/>
                <w:sz w:val="24"/>
                <w:szCs w:val="24"/>
              </w:rPr>
              <w:t>Jana Eyre</w:t>
            </w:r>
          </w:p>
        </w:tc>
      </w:tr>
      <w:tr w:rsidR="00577C30" w:rsidRPr="00DD1C8F" w14:paraId="786EB6CC" w14:textId="77777777" w:rsidTr="00B0501C">
        <w:trPr>
          <w:trHeight w:val="5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878777" w14:textId="77777777" w:rsidR="00577C30" w:rsidRPr="004A758A" w:rsidRDefault="00577C30" w:rsidP="00B0501C">
            <w:pPr>
              <w:rPr>
                <w:rFonts w:ascii="Times New Roman" w:hAnsi="Times New Roman" w:cs="Times New Roman"/>
                <w:color w:val="000000" w:themeColor="text1"/>
                <w:sz w:val="24"/>
                <w:szCs w:val="24"/>
              </w:rPr>
            </w:pPr>
            <w:r w:rsidRPr="004A758A">
              <w:rPr>
                <w:rFonts w:ascii="Times New Roman" w:hAnsi="Times New Roman" w:cs="Times New Roman"/>
                <w:color w:val="000000" w:themeColor="text1"/>
                <w:sz w:val="24"/>
                <w:szCs w:val="24"/>
              </w:rPr>
              <w:t>Božena Němcová</w:t>
            </w:r>
          </w:p>
        </w:tc>
        <w:tc>
          <w:tcPr>
            <w:tcW w:w="0" w:type="auto"/>
            <w:vAlign w:val="center"/>
            <w:hideMark/>
          </w:tcPr>
          <w:p w14:paraId="6864A72F" w14:textId="77777777" w:rsidR="00577C30" w:rsidRPr="006D7BC4" w:rsidRDefault="00577C30" w:rsidP="00B05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6D7BC4">
              <w:rPr>
                <w:rFonts w:ascii="Times New Roman" w:hAnsi="Times New Roman" w:cs="Times New Roman"/>
                <w:i/>
                <w:iCs/>
                <w:color w:val="EE0000"/>
                <w:sz w:val="24"/>
                <w:szCs w:val="24"/>
              </w:rPr>
              <w:t>Babička</w:t>
            </w:r>
          </w:p>
        </w:tc>
      </w:tr>
      <w:tr w:rsidR="00577C30" w:rsidRPr="00DD1C8F" w14:paraId="565C5447" w14:textId="77777777" w:rsidTr="00B0501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67B28F" w14:textId="77777777" w:rsidR="00577C30" w:rsidRPr="004A758A" w:rsidRDefault="00577C30" w:rsidP="00B0501C">
            <w:pPr>
              <w:rPr>
                <w:rFonts w:ascii="Times New Roman" w:hAnsi="Times New Roman" w:cs="Times New Roman"/>
                <w:color w:val="000000" w:themeColor="text1"/>
                <w:sz w:val="24"/>
                <w:szCs w:val="24"/>
              </w:rPr>
            </w:pPr>
            <w:r w:rsidRPr="006D7BC4">
              <w:rPr>
                <w:rFonts w:ascii="Times New Roman" w:hAnsi="Times New Roman" w:cs="Times New Roman"/>
                <w:color w:val="EE0000"/>
                <w:sz w:val="24"/>
                <w:szCs w:val="24"/>
              </w:rPr>
              <w:t>Virginie Woolfová</w:t>
            </w:r>
          </w:p>
        </w:tc>
        <w:tc>
          <w:tcPr>
            <w:tcW w:w="0" w:type="auto"/>
            <w:vAlign w:val="center"/>
            <w:hideMark/>
          </w:tcPr>
          <w:p w14:paraId="0739FAEF" w14:textId="77777777" w:rsidR="00577C30" w:rsidRPr="004A758A" w:rsidRDefault="00577C30" w:rsidP="00B05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A758A">
              <w:rPr>
                <w:rFonts w:ascii="Times New Roman" w:hAnsi="Times New Roman" w:cs="Times New Roman"/>
                <w:i/>
                <w:iCs/>
                <w:color w:val="000000" w:themeColor="text1"/>
                <w:sz w:val="24"/>
                <w:szCs w:val="24"/>
              </w:rPr>
              <w:t>Vlastní pokoj</w:t>
            </w:r>
          </w:p>
        </w:tc>
      </w:tr>
      <w:tr w:rsidR="00577C30" w:rsidRPr="00DD1C8F" w14:paraId="0DD19DA2" w14:textId="77777777" w:rsidTr="00B0501C">
        <w:trPr>
          <w:trHeight w:val="5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19FD23" w14:textId="77777777" w:rsidR="00577C30" w:rsidRPr="004A758A" w:rsidRDefault="00577C30" w:rsidP="00B0501C">
            <w:pPr>
              <w:rPr>
                <w:rFonts w:ascii="Times New Roman" w:hAnsi="Times New Roman" w:cs="Times New Roman"/>
                <w:color w:val="000000" w:themeColor="text1"/>
                <w:sz w:val="24"/>
                <w:szCs w:val="24"/>
              </w:rPr>
            </w:pPr>
            <w:r w:rsidRPr="004A758A">
              <w:rPr>
                <w:rFonts w:ascii="Times New Roman" w:hAnsi="Times New Roman" w:cs="Times New Roman"/>
                <w:color w:val="000000" w:themeColor="text1"/>
                <w:sz w:val="24"/>
                <w:szCs w:val="24"/>
              </w:rPr>
              <w:t>Margaret Atwood</w:t>
            </w:r>
          </w:p>
        </w:tc>
        <w:tc>
          <w:tcPr>
            <w:tcW w:w="0" w:type="auto"/>
            <w:vAlign w:val="center"/>
            <w:hideMark/>
          </w:tcPr>
          <w:p w14:paraId="1310FD49" w14:textId="77777777" w:rsidR="00577C30" w:rsidRPr="006D7BC4" w:rsidRDefault="00577C30" w:rsidP="00B05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6D7BC4">
              <w:rPr>
                <w:rFonts w:ascii="Times New Roman" w:hAnsi="Times New Roman" w:cs="Times New Roman"/>
                <w:i/>
                <w:iCs/>
                <w:color w:val="EE0000"/>
                <w:sz w:val="24"/>
                <w:szCs w:val="24"/>
              </w:rPr>
              <w:t>Příběh služebnice</w:t>
            </w:r>
          </w:p>
        </w:tc>
      </w:tr>
    </w:tbl>
    <w:tbl>
      <w:tblPr>
        <w:tblStyle w:val="Mkatabulky"/>
        <w:tblpPr w:leftFromText="141" w:rightFromText="141" w:vertAnchor="text" w:horzAnchor="margin" w:tblpXSpec="right" w:tblpY="130"/>
        <w:tblW w:w="0" w:type="auto"/>
        <w:tblLook w:val="04A0" w:firstRow="1" w:lastRow="0" w:firstColumn="1" w:lastColumn="0" w:noHBand="0" w:noVBand="1"/>
      </w:tblPr>
      <w:tblGrid>
        <w:gridCol w:w="485"/>
        <w:gridCol w:w="485"/>
      </w:tblGrid>
      <w:tr w:rsidR="00577C30" w:rsidRPr="00FC203C" w14:paraId="57C6C198" w14:textId="77777777" w:rsidTr="00577C30">
        <w:trPr>
          <w:trHeight w:val="409"/>
        </w:trPr>
        <w:tc>
          <w:tcPr>
            <w:tcW w:w="485" w:type="dxa"/>
            <w:vAlign w:val="center"/>
          </w:tcPr>
          <w:p w14:paraId="3D990799" w14:textId="77777777" w:rsidR="00577C30" w:rsidRPr="00FC203C" w:rsidRDefault="00577C30" w:rsidP="00577C30">
            <w:pPr>
              <w:jc w:val="center"/>
              <w:rPr>
                <w:rFonts w:ascii="Times New Roman" w:hAnsi="Times New Roman" w:cs="Times New Roman"/>
                <w:b/>
                <w:bCs/>
              </w:rPr>
            </w:pPr>
            <w:r w:rsidRPr="00C745A6">
              <w:rPr>
                <w:rFonts w:ascii="Times New Roman" w:hAnsi="Times New Roman" w:cs="Times New Roman"/>
                <w:b/>
                <w:bCs/>
                <w:sz w:val="24"/>
                <w:szCs w:val="24"/>
              </w:rPr>
              <w:t>6</w:t>
            </w:r>
          </w:p>
        </w:tc>
        <w:tc>
          <w:tcPr>
            <w:tcW w:w="485" w:type="dxa"/>
          </w:tcPr>
          <w:p w14:paraId="32C557D1" w14:textId="77777777" w:rsidR="00577C30" w:rsidRPr="00FC203C" w:rsidRDefault="00577C30" w:rsidP="00577C30"/>
        </w:tc>
      </w:tr>
    </w:tbl>
    <w:p w14:paraId="7EFDC7CC" w14:textId="77777777" w:rsidR="00577C30" w:rsidRDefault="00577C30" w:rsidP="00577C30">
      <w:pPr>
        <w:rPr>
          <w:u w:val="single"/>
        </w:rPr>
      </w:pPr>
    </w:p>
    <w:p w14:paraId="68E6C64E" w14:textId="77777777" w:rsidR="00577C30" w:rsidRDefault="00577C30" w:rsidP="00577C30">
      <w:pPr>
        <w:rPr>
          <w:u w:val="single"/>
        </w:rPr>
      </w:pPr>
    </w:p>
    <w:p w14:paraId="0A07963D" w14:textId="77777777" w:rsidR="00577C30" w:rsidRDefault="00577C30" w:rsidP="00577C30">
      <w:pPr>
        <w:spacing w:after="0"/>
        <w:rPr>
          <w:rFonts w:ascii="Times New Roman" w:hAnsi="Times New Roman" w:cs="Times New Roman"/>
          <w:b/>
          <w:bCs/>
          <w:sz w:val="24"/>
          <w:szCs w:val="24"/>
        </w:rPr>
      </w:pPr>
    </w:p>
    <w:p w14:paraId="78529F6F" w14:textId="1499F56A" w:rsidR="00577C30" w:rsidRDefault="00577C30" w:rsidP="00577C30">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 xml:space="preserve">4.2 Z uvedených děl si vyberte jednu ženskou postavu a charakterizujte její postavení a život ve společnosti (max 6-8 vět).                                                                                                </w:t>
      </w:r>
      <w:r w:rsidRPr="00E733F3">
        <w:rPr>
          <w:rFonts w:ascii="Times New Roman" w:hAnsi="Times New Roman" w:cs="Times New Roman"/>
          <w:i/>
          <w:iCs/>
          <w:sz w:val="24"/>
          <w:szCs w:val="24"/>
        </w:rPr>
        <w:t>Za správné vypracování můžete získat až</w:t>
      </w:r>
      <w:r>
        <w:rPr>
          <w:rFonts w:ascii="Times New Roman" w:hAnsi="Times New Roman" w:cs="Times New Roman"/>
          <w:b/>
          <w:bCs/>
          <w:sz w:val="24"/>
          <w:szCs w:val="24"/>
        </w:rPr>
        <w:t xml:space="preserve"> </w:t>
      </w:r>
      <w:r w:rsidRPr="00E733F3">
        <w:rPr>
          <w:rFonts w:ascii="Times New Roman" w:hAnsi="Times New Roman" w:cs="Times New Roman"/>
          <w:i/>
          <w:iCs/>
          <w:sz w:val="24"/>
          <w:szCs w:val="24"/>
        </w:rPr>
        <w:t>4 body</w:t>
      </w:r>
      <w:r w:rsidRPr="00E733F3">
        <w:rPr>
          <w:rFonts w:ascii="Times New Roman" w:hAnsi="Times New Roman" w:cs="Times New Roman"/>
          <w:sz w:val="24"/>
          <w:szCs w:val="24"/>
        </w:rPr>
        <w:t>.</w:t>
      </w:r>
    </w:p>
    <w:p w14:paraId="14BB6441" w14:textId="77777777" w:rsidR="00577C30" w:rsidRDefault="00577C30" w:rsidP="00577C30">
      <w:pPr>
        <w:spacing w:after="0"/>
        <w:rPr>
          <w:rFonts w:ascii="Times New Roman" w:hAnsi="Times New Roman" w:cs="Times New Roman"/>
          <w:b/>
          <w:bCs/>
          <w:sz w:val="24"/>
          <w:szCs w:val="24"/>
        </w:rPr>
      </w:pPr>
    </w:p>
    <w:p w14:paraId="7401E00F" w14:textId="77777777" w:rsidR="00577C30" w:rsidRDefault="00577C30" w:rsidP="00577C30">
      <w:pPr>
        <w:rPr>
          <w:u w:val="single"/>
        </w:rPr>
      </w:pPr>
    </w:p>
    <w:p w14:paraId="06FDA679" w14:textId="77777777" w:rsidR="00577C30" w:rsidRDefault="00577C30" w:rsidP="00577C30">
      <w:pPr>
        <w:spacing w:after="0"/>
        <w:rPr>
          <w:rFonts w:ascii="Times New Roman" w:hAnsi="Times New Roman" w:cs="Times New Roman"/>
          <w:b/>
          <w:bCs/>
          <w:sz w:val="24"/>
          <w:szCs w:val="24"/>
        </w:rPr>
      </w:pPr>
    </w:p>
    <w:p w14:paraId="32F24041" w14:textId="77777777" w:rsidR="00577C30" w:rsidRDefault="00577C30" w:rsidP="008244B3">
      <w:pPr>
        <w:spacing w:after="0"/>
        <w:rPr>
          <w:b/>
          <w:bCs/>
        </w:rPr>
      </w:pPr>
    </w:p>
    <w:p w14:paraId="64A4A0A8" w14:textId="77777777" w:rsidR="00577C30" w:rsidRDefault="00577C30" w:rsidP="008244B3">
      <w:pPr>
        <w:spacing w:after="0"/>
        <w:rPr>
          <w:b/>
          <w:bCs/>
        </w:rPr>
      </w:pPr>
    </w:p>
    <w:p w14:paraId="49191444" w14:textId="77777777" w:rsidR="00EF652A" w:rsidRDefault="00EF652A" w:rsidP="008244B3">
      <w:pPr>
        <w:spacing w:after="0"/>
        <w:rPr>
          <w:b/>
          <w:bCs/>
        </w:rPr>
      </w:pPr>
    </w:p>
    <w:p w14:paraId="70D21CF1" w14:textId="77777777" w:rsidR="008244B3" w:rsidRDefault="008244B3" w:rsidP="008244B3">
      <w:pPr>
        <w:spacing w:after="0"/>
        <w:rPr>
          <w:b/>
          <w:bCs/>
        </w:rPr>
      </w:pPr>
    </w:p>
    <w:p w14:paraId="53333F67" w14:textId="77777777" w:rsidR="00BB7560" w:rsidRPr="00DA4F92" w:rsidRDefault="00BB7560" w:rsidP="00BB7560">
      <w:pPr>
        <w:rPr>
          <w:rFonts w:ascii="Times New Roman" w:hAnsi="Times New Roman" w:cs="Times New Roman"/>
          <w:i/>
          <w:sz w:val="24"/>
          <w:szCs w:val="24"/>
        </w:rPr>
      </w:pPr>
    </w:p>
    <w:p w14:paraId="2DA9C05C" w14:textId="77777777" w:rsidR="00BB7560" w:rsidRDefault="00BB7560" w:rsidP="00BB7560">
      <w:pPr>
        <w:rPr>
          <w:rFonts w:ascii="Times New Roman" w:hAnsi="Times New Roman" w:cs="Times New Roman"/>
          <w:sz w:val="24"/>
          <w:szCs w:val="24"/>
        </w:rPr>
      </w:pPr>
    </w:p>
    <w:p w14:paraId="13B2520F" w14:textId="77777777" w:rsidR="00382267" w:rsidRDefault="00382267" w:rsidP="00BB7560">
      <w:pPr>
        <w:rPr>
          <w:rFonts w:ascii="Times New Roman" w:hAnsi="Times New Roman" w:cs="Times New Roman"/>
          <w:b/>
          <w:bCs/>
          <w:sz w:val="24"/>
          <w:szCs w:val="24"/>
        </w:rPr>
      </w:pPr>
    </w:p>
    <w:p w14:paraId="56A41891" w14:textId="77777777" w:rsidR="002116C9" w:rsidRDefault="002116C9" w:rsidP="00BB7560">
      <w:pPr>
        <w:rPr>
          <w:rFonts w:ascii="Times New Roman" w:hAnsi="Times New Roman" w:cs="Times New Roman"/>
          <w:b/>
          <w:bCs/>
          <w:noProof/>
          <w:sz w:val="24"/>
          <w:szCs w:val="24"/>
        </w:rPr>
      </w:pPr>
    </w:p>
    <w:p w14:paraId="2717507C" w14:textId="77777777" w:rsidR="002116C9" w:rsidRDefault="002116C9" w:rsidP="00BB7560">
      <w:pPr>
        <w:rPr>
          <w:rFonts w:ascii="Times New Roman" w:hAnsi="Times New Roman" w:cs="Times New Roman"/>
          <w:b/>
          <w:bCs/>
          <w:noProof/>
          <w:sz w:val="24"/>
          <w:szCs w:val="24"/>
        </w:rPr>
      </w:pPr>
    </w:p>
    <w:p w14:paraId="136BE2DF" w14:textId="77777777" w:rsidR="004C14B7" w:rsidRPr="00F22DD6" w:rsidRDefault="004C14B7" w:rsidP="004C14B7">
      <w:pPr>
        <w:pStyle w:val="Odstavecseseznamem"/>
        <w:ind w:left="1080"/>
        <w:rPr>
          <w:rFonts w:ascii="Times New Roman" w:hAnsi="Times New Roman" w:cs="Times New Roman"/>
          <w:sz w:val="24"/>
          <w:szCs w:val="24"/>
        </w:rPr>
      </w:pPr>
    </w:p>
    <w:tbl>
      <w:tblPr>
        <w:tblStyle w:val="Mkatabulky"/>
        <w:tblpPr w:leftFromText="141" w:rightFromText="141" w:vertAnchor="text" w:horzAnchor="margin" w:tblpXSpec="right" w:tblpY="6874"/>
        <w:tblW w:w="0" w:type="auto"/>
        <w:tblLook w:val="04A0" w:firstRow="1" w:lastRow="0" w:firstColumn="1" w:lastColumn="0" w:noHBand="0" w:noVBand="1"/>
      </w:tblPr>
      <w:tblGrid>
        <w:gridCol w:w="485"/>
        <w:gridCol w:w="485"/>
      </w:tblGrid>
      <w:tr w:rsidR="00577C30" w:rsidRPr="00FC203C" w14:paraId="1A846519" w14:textId="77777777" w:rsidTr="00577C30">
        <w:trPr>
          <w:trHeight w:val="409"/>
        </w:trPr>
        <w:tc>
          <w:tcPr>
            <w:tcW w:w="485" w:type="dxa"/>
            <w:vAlign w:val="center"/>
          </w:tcPr>
          <w:p w14:paraId="362A95A2" w14:textId="77777777" w:rsidR="00577C30" w:rsidRPr="00FC203C" w:rsidRDefault="00577C30" w:rsidP="00577C30">
            <w:pPr>
              <w:jc w:val="center"/>
              <w:rPr>
                <w:rFonts w:ascii="Times New Roman" w:hAnsi="Times New Roman" w:cs="Times New Roman"/>
                <w:b/>
                <w:bCs/>
              </w:rPr>
            </w:pPr>
            <w:r>
              <w:rPr>
                <w:rFonts w:ascii="Times New Roman" w:hAnsi="Times New Roman" w:cs="Times New Roman"/>
                <w:b/>
                <w:bCs/>
              </w:rPr>
              <w:t>4</w:t>
            </w:r>
          </w:p>
        </w:tc>
        <w:tc>
          <w:tcPr>
            <w:tcW w:w="485" w:type="dxa"/>
          </w:tcPr>
          <w:p w14:paraId="1ABB3246" w14:textId="77777777" w:rsidR="00577C30" w:rsidRPr="00FC203C" w:rsidRDefault="00577C30" w:rsidP="00577C30"/>
        </w:tc>
      </w:tr>
    </w:tbl>
    <w:p w14:paraId="434A7C2F" w14:textId="77777777" w:rsidR="008C391C" w:rsidRDefault="008C391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3D65D9D" w14:textId="2B8F1761" w:rsidR="00465C89" w:rsidRDefault="00577C30" w:rsidP="00465C89">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5</w:t>
      </w:r>
      <w:r w:rsidR="00465C89" w:rsidRPr="00C745A6">
        <w:rPr>
          <w:rFonts w:ascii="Times New Roman" w:hAnsi="Times New Roman" w:cs="Times New Roman"/>
          <w:b/>
          <w:bCs/>
          <w:color w:val="000000" w:themeColor="text1"/>
          <w:sz w:val="24"/>
          <w:szCs w:val="24"/>
        </w:rPr>
        <w:t xml:space="preserve">. Před sebou vidíte obraz </w:t>
      </w:r>
      <w:r w:rsidR="00465C89" w:rsidRPr="00C745A6">
        <w:rPr>
          <w:rFonts w:ascii="Times New Roman" w:hAnsi="Times New Roman" w:cs="Times New Roman"/>
          <w:b/>
          <w:bCs/>
          <w:i/>
          <w:iCs/>
          <w:color w:val="000000" w:themeColor="text1"/>
          <w:sz w:val="24"/>
          <w:szCs w:val="24"/>
        </w:rPr>
        <w:t>Svoboda vede lid na barikády</w:t>
      </w:r>
      <w:r w:rsidR="00465C89" w:rsidRPr="00C745A6">
        <w:rPr>
          <w:rFonts w:ascii="Times New Roman" w:hAnsi="Times New Roman" w:cs="Times New Roman"/>
          <w:b/>
          <w:bCs/>
          <w:color w:val="000000" w:themeColor="text1"/>
          <w:sz w:val="24"/>
          <w:szCs w:val="24"/>
        </w:rPr>
        <w:t xml:space="preserve"> od francouzského malíře Eugéne Delcroixe</w:t>
      </w:r>
      <w:r w:rsidR="00465C89">
        <w:rPr>
          <w:rFonts w:ascii="Times New Roman" w:hAnsi="Times New Roman" w:cs="Times New Roman"/>
          <w:b/>
          <w:bCs/>
          <w:color w:val="000000" w:themeColor="text1"/>
          <w:sz w:val="24"/>
          <w:szCs w:val="24"/>
        </w:rPr>
        <w:t>. Prohlédněte si ho a odpovězte na otázky.</w:t>
      </w:r>
    </w:p>
    <w:p w14:paraId="74FF5AA5" w14:textId="5D7243C5" w:rsidR="00B307F6" w:rsidRDefault="00465C89" w:rsidP="004C14B7">
      <w:pPr>
        <w:spacing w:line="278" w:lineRule="auto"/>
        <w:rPr>
          <w:rFonts w:ascii="Times New Roman" w:hAnsi="Times New Roman" w:cs="Times New Roman"/>
          <w:sz w:val="24"/>
          <w:szCs w:val="24"/>
        </w:rPr>
      </w:pPr>
      <w:r>
        <w:rPr>
          <w:noProof/>
          <w:lang w:eastAsia="cs-CZ"/>
        </w:rPr>
        <w:drawing>
          <wp:anchor distT="0" distB="0" distL="114300" distR="114300" simplePos="0" relativeHeight="251671552" behindDoc="0" locked="0" layoutInCell="1" allowOverlap="1" wp14:anchorId="71A2C905" wp14:editId="7371394A">
            <wp:simplePos x="0" y="0"/>
            <wp:positionH relativeFrom="margin">
              <wp:posOffset>1050029</wp:posOffset>
            </wp:positionH>
            <wp:positionV relativeFrom="paragraph">
              <wp:posOffset>100629</wp:posOffset>
            </wp:positionV>
            <wp:extent cx="3657600" cy="2926080"/>
            <wp:effectExtent l="0" t="0" r="0" b="7620"/>
            <wp:wrapNone/>
            <wp:docPr id="5432102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10242" name="Obrázek 543210242"/>
                    <pic:cNvPicPr/>
                  </pic:nvPicPr>
                  <pic:blipFill>
                    <a:blip r:embed="rId10">
                      <a:extLst>
                        <a:ext uri="{28A0092B-C50C-407E-A947-70E740481C1C}">
                          <a14:useLocalDpi xmlns:a14="http://schemas.microsoft.com/office/drawing/2010/main" val="0"/>
                        </a:ext>
                      </a:extLst>
                    </a:blip>
                    <a:stretch>
                      <a:fillRect/>
                    </a:stretch>
                  </pic:blipFill>
                  <pic:spPr>
                    <a:xfrm>
                      <a:off x="0" y="0"/>
                      <a:ext cx="3659048" cy="2927238"/>
                    </a:xfrm>
                    <a:prstGeom prst="rect">
                      <a:avLst/>
                    </a:prstGeom>
                  </pic:spPr>
                </pic:pic>
              </a:graphicData>
            </a:graphic>
            <wp14:sizeRelH relativeFrom="page">
              <wp14:pctWidth>0</wp14:pctWidth>
            </wp14:sizeRelH>
            <wp14:sizeRelV relativeFrom="page">
              <wp14:pctHeight>0</wp14:pctHeight>
            </wp14:sizeRelV>
          </wp:anchor>
        </w:drawing>
      </w:r>
    </w:p>
    <w:p w14:paraId="10396B2C" w14:textId="4A814CF6" w:rsidR="004C14B7" w:rsidRDefault="004C14B7" w:rsidP="004C14B7">
      <w:pPr>
        <w:spacing w:line="278" w:lineRule="auto"/>
        <w:rPr>
          <w:rFonts w:ascii="Times New Roman" w:hAnsi="Times New Roman" w:cs="Times New Roman"/>
          <w:sz w:val="24"/>
          <w:szCs w:val="24"/>
        </w:rPr>
      </w:pPr>
    </w:p>
    <w:p w14:paraId="32AEC165" w14:textId="701058C3" w:rsidR="00BB7560" w:rsidRPr="009825E0" w:rsidRDefault="00BB7560" w:rsidP="00BB7560">
      <w:pPr>
        <w:pStyle w:val="Odstavecseseznamem"/>
        <w:ind w:left="1080"/>
        <w:rPr>
          <w:sz w:val="20"/>
          <w:szCs w:val="20"/>
        </w:rPr>
      </w:pPr>
    </w:p>
    <w:p w14:paraId="6C602EEA" w14:textId="77777777" w:rsidR="00BB7560" w:rsidRPr="009224E4" w:rsidRDefault="00BB7560" w:rsidP="00BB7560"/>
    <w:p w14:paraId="40F4C530" w14:textId="77777777" w:rsidR="00BB7560" w:rsidRDefault="00BB7560" w:rsidP="00BB7560"/>
    <w:p w14:paraId="093D97C9" w14:textId="77777777" w:rsidR="00BB7560" w:rsidRDefault="00BB7560" w:rsidP="00BB7560"/>
    <w:p w14:paraId="1AF4A93A" w14:textId="77777777" w:rsidR="00BB7560" w:rsidRDefault="00BB7560" w:rsidP="00BB7560"/>
    <w:p w14:paraId="370CDA2E" w14:textId="77777777" w:rsidR="00BB7560" w:rsidRDefault="00BB7560" w:rsidP="00BB7560"/>
    <w:p w14:paraId="031AF4D3" w14:textId="77777777" w:rsidR="00BB7560" w:rsidRDefault="00BB7560" w:rsidP="00BB7560"/>
    <w:p w14:paraId="3C2EFB86" w14:textId="77777777" w:rsidR="00BB7560" w:rsidRPr="00D15AC1" w:rsidRDefault="00BB7560" w:rsidP="00BB7560"/>
    <w:p w14:paraId="0DD708EB" w14:textId="77777777" w:rsidR="00BB7560" w:rsidRPr="00D15AC1" w:rsidRDefault="00BB7560" w:rsidP="00BB7560"/>
    <w:p w14:paraId="747D1CC4" w14:textId="77777777" w:rsidR="00137D38" w:rsidRPr="00C745A6" w:rsidRDefault="00137D38" w:rsidP="00137D38">
      <w:pPr>
        <w:spacing w:after="0"/>
        <w:rPr>
          <w:rFonts w:ascii="Times New Roman" w:hAnsi="Times New Roman" w:cs="Times New Roman"/>
          <w:b/>
          <w:bCs/>
          <w:color w:val="000000" w:themeColor="text1"/>
          <w:sz w:val="24"/>
          <w:szCs w:val="24"/>
        </w:rPr>
      </w:pPr>
    </w:p>
    <w:p w14:paraId="7EC59212" w14:textId="009C49E5" w:rsidR="00137D38" w:rsidRDefault="00577C30" w:rsidP="00137D38">
      <w:pPr>
        <w:spacing w:line="278"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r w:rsidR="00137D38" w:rsidRPr="00C745A6">
        <w:rPr>
          <w:rFonts w:ascii="Times New Roman" w:hAnsi="Times New Roman" w:cs="Times New Roman"/>
          <w:b/>
          <w:bCs/>
          <w:color w:val="000000" w:themeColor="text1"/>
          <w:sz w:val="24"/>
          <w:szCs w:val="24"/>
        </w:rPr>
        <w:t xml:space="preserve">.1 </w:t>
      </w:r>
      <w:r w:rsidR="008C391C">
        <w:rPr>
          <w:rFonts w:ascii="Times New Roman" w:hAnsi="Times New Roman" w:cs="Times New Roman"/>
          <w:b/>
          <w:bCs/>
          <w:color w:val="000000" w:themeColor="text1"/>
          <w:sz w:val="24"/>
          <w:szCs w:val="24"/>
        </w:rPr>
        <w:t>J</w:t>
      </w:r>
      <w:r w:rsidR="00137D38" w:rsidRPr="00C745A6">
        <w:rPr>
          <w:rFonts w:ascii="Times New Roman" w:hAnsi="Times New Roman" w:cs="Times New Roman"/>
          <w:b/>
          <w:bCs/>
          <w:color w:val="000000" w:themeColor="text1"/>
          <w:sz w:val="24"/>
          <w:szCs w:val="24"/>
        </w:rPr>
        <w:t xml:space="preserve">akou událost daný obraz znázorňuje? </w:t>
      </w:r>
      <w:r w:rsidR="008C391C" w:rsidRPr="008C391C">
        <w:rPr>
          <w:rFonts w:ascii="Times New Roman" w:hAnsi="Times New Roman" w:cs="Times New Roman"/>
          <w:i/>
          <w:iCs/>
          <w:color w:val="000000" w:themeColor="text1"/>
          <w:sz w:val="24"/>
          <w:szCs w:val="24"/>
        </w:rPr>
        <w:t>(za správnou odpověď získáte 1 bod)</w:t>
      </w:r>
    </w:p>
    <w:p w14:paraId="7C81BAF1" w14:textId="6F64622B" w:rsidR="00137D38" w:rsidRPr="00137D38" w:rsidRDefault="00137D38" w:rsidP="00137D38">
      <w:pPr>
        <w:spacing w:line="278" w:lineRule="auto"/>
        <w:rPr>
          <w:rFonts w:ascii="Times New Roman" w:hAnsi="Times New Roman" w:cs="Times New Roman"/>
          <w:color w:val="EE0000"/>
          <w:sz w:val="24"/>
          <w:szCs w:val="24"/>
        </w:rPr>
      </w:pPr>
      <w:r w:rsidRPr="00137D38">
        <w:rPr>
          <w:rFonts w:ascii="Times New Roman" w:hAnsi="Times New Roman" w:cs="Times New Roman"/>
          <w:color w:val="EE0000"/>
          <w:sz w:val="24"/>
          <w:szCs w:val="24"/>
        </w:rPr>
        <w:t xml:space="preserve">Červencová revoluce v roce 1830 </w:t>
      </w:r>
    </w:p>
    <w:p w14:paraId="19231A9F" w14:textId="4B39221A" w:rsidR="00E733F3" w:rsidRDefault="00577C30" w:rsidP="00137D38">
      <w:pPr>
        <w:spacing w:line="278"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r w:rsidR="00137D38" w:rsidRPr="00C745A6">
        <w:rPr>
          <w:rFonts w:ascii="Times New Roman" w:hAnsi="Times New Roman" w:cs="Times New Roman"/>
          <w:b/>
          <w:bCs/>
          <w:color w:val="000000" w:themeColor="text1"/>
          <w:sz w:val="24"/>
          <w:szCs w:val="24"/>
        </w:rPr>
        <w:t xml:space="preserve">.2 </w:t>
      </w:r>
      <w:r w:rsidR="00E733F3" w:rsidRPr="00E733F3">
        <w:rPr>
          <w:rFonts w:ascii="Times New Roman" w:hAnsi="Times New Roman" w:cs="Times New Roman"/>
          <w:b/>
          <w:bCs/>
          <w:color w:val="000000" w:themeColor="text1"/>
          <w:sz w:val="24"/>
          <w:szCs w:val="24"/>
        </w:rPr>
        <w:t>Žena na obraze symbolizuje svobodu jako ideál. Porovnejte toto zobrazení s reálným postavením žen ve francouzské společnosti kolem roku 1830 a uveďte alespoň tři konkrétní příklady.</w:t>
      </w:r>
      <w:r w:rsidR="00E733F3">
        <w:rPr>
          <w:rFonts w:ascii="Times New Roman" w:hAnsi="Times New Roman" w:cs="Times New Roman"/>
          <w:b/>
          <w:bCs/>
          <w:color w:val="000000" w:themeColor="text1"/>
          <w:sz w:val="24"/>
          <w:szCs w:val="24"/>
        </w:rPr>
        <w:t xml:space="preserve"> </w:t>
      </w:r>
      <w:r w:rsidR="00E733F3" w:rsidRPr="008C391C">
        <w:rPr>
          <w:rFonts w:ascii="Times New Roman" w:hAnsi="Times New Roman" w:cs="Times New Roman"/>
          <w:i/>
          <w:iCs/>
          <w:color w:val="000000" w:themeColor="text1"/>
          <w:sz w:val="24"/>
          <w:szCs w:val="24"/>
        </w:rPr>
        <w:t xml:space="preserve">(za správnou odpověď získáte </w:t>
      </w:r>
      <w:r w:rsidR="00E733F3">
        <w:rPr>
          <w:rFonts w:ascii="Times New Roman" w:hAnsi="Times New Roman" w:cs="Times New Roman"/>
          <w:i/>
          <w:iCs/>
          <w:color w:val="000000" w:themeColor="text1"/>
          <w:sz w:val="24"/>
          <w:szCs w:val="24"/>
        </w:rPr>
        <w:t>až 3</w:t>
      </w:r>
      <w:r w:rsidR="00E733F3" w:rsidRPr="008C391C">
        <w:rPr>
          <w:rFonts w:ascii="Times New Roman" w:hAnsi="Times New Roman" w:cs="Times New Roman"/>
          <w:i/>
          <w:iCs/>
          <w:color w:val="000000" w:themeColor="text1"/>
          <w:sz w:val="24"/>
          <w:szCs w:val="24"/>
        </w:rPr>
        <w:t xml:space="preserve"> bod</w:t>
      </w:r>
      <w:r w:rsidR="00E733F3">
        <w:rPr>
          <w:rFonts w:ascii="Times New Roman" w:hAnsi="Times New Roman" w:cs="Times New Roman"/>
          <w:i/>
          <w:iCs/>
          <w:color w:val="000000" w:themeColor="text1"/>
          <w:sz w:val="24"/>
          <w:szCs w:val="24"/>
        </w:rPr>
        <w:t>y</w:t>
      </w:r>
      <w:r w:rsidR="00E733F3" w:rsidRPr="008C391C">
        <w:rPr>
          <w:rFonts w:ascii="Times New Roman" w:hAnsi="Times New Roman" w:cs="Times New Roman"/>
          <w:i/>
          <w:iCs/>
          <w:color w:val="000000" w:themeColor="text1"/>
          <w:sz w:val="24"/>
          <w:szCs w:val="24"/>
        </w:rPr>
        <w:t>)</w:t>
      </w:r>
    </w:p>
    <w:p w14:paraId="14B9B466" w14:textId="6F833F5F" w:rsidR="00137D38" w:rsidRPr="00137D38" w:rsidRDefault="00137D38" w:rsidP="00137D38">
      <w:pPr>
        <w:spacing w:line="278" w:lineRule="auto"/>
        <w:rPr>
          <w:rFonts w:ascii="Times New Roman" w:hAnsi="Times New Roman" w:cs="Times New Roman"/>
          <w:color w:val="EE0000"/>
        </w:rPr>
      </w:pPr>
      <w:r w:rsidRPr="00137D38">
        <w:rPr>
          <w:rFonts w:ascii="Times New Roman" w:hAnsi="Times New Roman" w:cs="Times New Roman"/>
          <w:color w:val="EE0000"/>
        </w:rPr>
        <w:t>Realita byla zcela odlišná od alegorie na obraze. V roce 1830 ženy ve Francii:</w:t>
      </w:r>
    </w:p>
    <w:p w14:paraId="334A603B" w14:textId="77777777" w:rsidR="00137D38" w:rsidRPr="00137D38" w:rsidRDefault="00137D38" w:rsidP="00137D38">
      <w:pPr>
        <w:pStyle w:val="Odstavecseseznamem"/>
        <w:numPr>
          <w:ilvl w:val="0"/>
          <w:numId w:val="7"/>
        </w:numPr>
        <w:spacing w:line="278" w:lineRule="auto"/>
        <w:rPr>
          <w:rFonts w:ascii="Times New Roman" w:hAnsi="Times New Roman" w:cs="Times New Roman"/>
          <w:color w:val="EE0000"/>
        </w:rPr>
      </w:pPr>
      <w:r w:rsidRPr="00137D38">
        <w:rPr>
          <w:rFonts w:ascii="Times New Roman" w:hAnsi="Times New Roman" w:cs="Times New Roman"/>
          <w:b/>
          <w:bCs/>
          <w:color w:val="EE0000"/>
        </w:rPr>
        <w:t>neměly volební právo</w:t>
      </w:r>
      <w:r w:rsidRPr="00137D38">
        <w:rPr>
          <w:rFonts w:ascii="Times New Roman" w:hAnsi="Times New Roman" w:cs="Times New Roman"/>
          <w:color w:val="EE0000"/>
        </w:rPr>
        <w:t>,</w:t>
      </w:r>
    </w:p>
    <w:p w14:paraId="475A9398" w14:textId="77777777" w:rsidR="00137D38" w:rsidRPr="00137D38" w:rsidRDefault="00137D38" w:rsidP="00137D38">
      <w:pPr>
        <w:pStyle w:val="Odstavecseseznamem"/>
        <w:numPr>
          <w:ilvl w:val="0"/>
          <w:numId w:val="7"/>
        </w:numPr>
        <w:spacing w:line="278" w:lineRule="auto"/>
        <w:rPr>
          <w:rFonts w:ascii="Times New Roman" w:hAnsi="Times New Roman" w:cs="Times New Roman"/>
          <w:color w:val="EE0000"/>
        </w:rPr>
      </w:pPr>
      <w:r w:rsidRPr="00137D38">
        <w:rPr>
          <w:rFonts w:ascii="Times New Roman" w:hAnsi="Times New Roman" w:cs="Times New Roman"/>
          <w:b/>
          <w:bCs/>
          <w:color w:val="EE0000"/>
        </w:rPr>
        <w:t>nemohly zastávat politické funkce</w:t>
      </w:r>
      <w:r w:rsidRPr="00137D38">
        <w:rPr>
          <w:rFonts w:ascii="Times New Roman" w:hAnsi="Times New Roman" w:cs="Times New Roman"/>
          <w:color w:val="EE0000"/>
        </w:rPr>
        <w:t>,</w:t>
      </w:r>
    </w:p>
    <w:p w14:paraId="78DD1817" w14:textId="77777777" w:rsidR="00137D38" w:rsidRPr="00137D38" w:rsidRDefault="00137D38" w:rsidP="00137D38">
      <w:pPr>
        <w:pStyle w:val="Odstavecseseznamem"/>
        <w:numPr>
          <w:ilvl w:val="0"/>
          <w:numId w:val="7"/>
        </w:numPr>
        <w:spacing w:line="278" w:lineRule="auto"/>
        <w:rPr>
          <w:rFonts w:ascii="Times New Roman" w:hAnsi="Times New Roman" w:cs="Times New Roman"/>
          <w:color w:val="EE0000"/>
        </w:rPr>
      </w:pPr>
      <w:r w:rsidRPr="00137D38">
        <w:rPr>
          <w:rFonts w:ascii="Times New Roman" w:hAnsi="Times New Roman" w:cs="Times New Roman"/>
          <w:color w:val="EE0000"/>
        </w:rPr>
        <w:t>byly právně podřízené manželům (např. nemohly samostatně nakládat s majetkem),</w:t>
      </w:r>
    </w:p>
    <w:p w14:paraId="71C7B00C" w14:textId="3ABD5E1D" w:rsidR="00137D38" w:rsidRPr="00137D38" w:rsidRDefault="00137D38" w:rsidP="00137D38">
      <w:pPr>
        <w:pStyle w:val="Odstavecseseznamem"/>
        <w:numPr>
          <w:ilvl w:val="0"/>
          <w:numId w:val="7"/>
        </w:numPr>
        <w:spacing w:line="278" w:lineRule="auto"/>
        <w:rPr>
          <w:rFonts w:ascii="Times New Roman" w:hAnsi="Times New Roman" w:cs="Times New Roman"/>
          <w:color w:val="EE0000"/>
        </w:rPr>
      </w:pPr>
      <w:r w:rsidRPr="00137D38">
        <w:rPr>
          <w:rFonts w:ascii="Times New Roman" w:hAnsi="Times New Roman" w:cs="Times New Roman"/>
          <w:color w:val="EE0000"/>
        </w:rPr>
        <w:t xml:space="preserve">jejich role byla chápána především jako </w:t>
      </w:r>
      <w:r w:rsidRPr="00137D38">
        <w:rPr>
          <w:rFonts w:ascii="Times New Roman" w:hAnsi="Times New Roman" w:cs="Times New Roman"/>
          <w:b/>
          <w:bCs/>
          <w:color w:val="EE0000"/>
        </w:rPr>
        <w:t>domácí a mateřská</w:t>
      </w:r>
      <w:r w:rsidRPr="00137D38">
        <w:rPr>
          <w:rFonts w:ascii="Times New Roman" w:hAnsi="Times New Roman" w:cs="Times New Roman"/>
          <w:color w:val="EE0000"/>
        </w:rPr>
        <w:t>, nikoli veřejná či politická.</w:t>
      </w:r>
    </w:p>
    <w:p w14:paraId="45C26BBA" w14:textId="77777777" w:rsidR="00137D38" w:rsidRDefault="00137D38" w:rsidP="00137D38">
      <w:pPr>
        <w:pStyle w:val="Odstavecseseznamem"/>
        <w:spacing w:line="278" w:lineRule="auto"/>
        <w:ind w:left="1080"/>
        <w:rPr>
          <w:b/>
          <w:bCs/>
          <w:color w:val="000000" w:themeColor="text1"/>
        </w:rPr>
      </w:pPr>
    </w:p>
    <w:p w14:paraId="2730EF42" w14:textId="0910E092" w:rsidR="00137D38" w:rsidRDefault="00577C30" w:rsidP="00E926FA">
      <w:pPr>
        <w:spacing w:line="278"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r w:rsidR="00E926FA" w:rsidRPr="00E926FA">
        <w:rPr>
          <w:rFonts w:ascii="Times New Roman" w:hAnsi="Times New Roman" w:cs="Times New Roman"/>
          <w:b/>
          <w:bCs/>
          <w:color w:val="000000" w:themeColor="text1"/>
          <w:sz w:val="24"/>
          <w:szCs w:val="24"/>
        </w:rPr>
        <w:t>.</w:t>
      </w:r>
      <w:r w:rsidR="008C391C">
        <w:rPr>
          <w:rFonts w:ascii="Times New Roman" w:hAnsi="Times New Roman" w:cs="Times New Roman"/>
          <w:b/>
          <w:bCs/>
          <w:color w:val="000000" w:themeColor="text1"/>
          <w:sz w:val="24"/>
          <w:szCs w:val="24"/>
        </w:rPr>
        <w:t>3</w:t>
      </w:r>
      <w:r w:rsidR="00E926FA" w:rsidRPr="00E926FA">
        <w:rPr>
          <w:rFonts w:ascii="Times New Roman" w:hAnsi="Times New Roman" w:cs="Times New Roman"/>
          <w:b/>
          <w:bCs/>
          <w:color w:val="000000" w:themeColor="text1"/>
          <w:sz w:val="24"/>
          <w:szCs w:val="24"/>
        </w:rPr>
        <w:t xml:space="preserve">. </w:t>
      </w:r>
      <w:r w:rsidR="008675C5">
        <w:rPr>
          <w:rFonts w:ascii="Times New Roman" w:hAnsi="Times New Roman" w:cs="Times New Roman"/>
          <w:b/>
          <w:bCs/>
          <w:color w:val="000000" w:themeColor="text1"/>
          <w:sz w:val="24"/>
          <w:szCs w:val="24"/>
        </w:rPr>
        <w:t xml:space="preserve">Prohlédněte si dobře postavy na obraze a zamyslete se nad tím, podle čeho lze určit jejich příslušnost ke konkrétní společenské vrstvě. Vyberte si jednu postavu, na obrázku ji zakroužkujte a určete její společenské zařazení. Svoje tvrzení vysvětlete. </w:t>
      </w:r>
      <w:r w:rsidR="00E926FA">
        <w:rPr>
          <w:rFonts w:ascii="Times New Roman" w:hAnsi="Times New Roman" w:cs="Times New Roman"/>
          <w:b/>
          <w:bCs/>
          <w:color w:val="000000" w:themeColor="text1"/>
          <w:sz w:val="24"/>
          <w:szCs w:val="24"/>
        </w:rPr>
        <w:t xml:space="preserve"> </w:t>
      </w:r>
      <w:r w:rsidR="00E733F3" w:rsidRPr="008C391C">
        <w:rPr>
          <w:rFonts w:ascii="Times New Roman" w:hAnsi="Times New Roman" w:cs="Times New Roman"/>
          <w:i/>
          <w:iCs/>
          <w:color w:val="000000" w:themeColor="text1"/>
          <w:sz w:val="24"/>
          <w:szCs w:val="24"/>
        </w:rPr>
        <w:t>(za správnou odpověď získáte</w:t>
      </w:r>
      <w:r w:rsidR="00E733F3">
        <w:rPr>
          <w:rFonts w:ascii="Times New Roman" w:hAnsi="Times New Roman" w:cs="Times New Roman"/>
          <w:i/>
          <w:iCs/>
          <w:color w:val="000000" w:themeColor="text1"/>
          <w:sz w:val="24"/>
          <w:szCs w:val="24"/>
        </w:rPr>
        <w:t xml:space="preserve"> 2</w:t>
      </w:r>
      <w:r w:rsidR="00E733F3" w:rsidRPr="008C391C">
        <w:rPr>
          <w:rFonts w:ascii="Times New Roman" w:hAnsi="Times New Roman" w:cs="Times New Roman"/>
          <w:i/>
          <w:iCs/>
          <w:color w:val="000000" w:themeColor="text1"/>
          <w:sz w:val="24"/>
          <w:szCs w:val="24"/>
        </w:rPr>
        <w:t xml:space="preserve"> bod</w:t>
      </w:r>
      <w:r w:rsidR="00E733F3">
        <w:rPr>
          <w:rFonts w:ascii="Times New Roman" w:hAnsi="Times New Roman" w:cs="Times New Roman"/>
          <w:i/>
          <w:iCs/>
          <w:color w:val="000000" w:themeColor="text1"/>
          <w:sz w:val="24"/>
          <w:szCs w:val="24"/>
        </w:rPr>
        <w:t>y</w:t>
      </w:r>
      <w:r w:rsidR="00E733F3" w:rsidRPr="008C391C">
        <w:rPr>
          <w:rFonts w:ascii="Times New Roman" w:hAnsi="Times New Roman" w:cs="Times New Roman"/>
          <w:i/>
          <w:iCs/>
          <w:color w:val="000000" w:themeColor="text1"/>
          <w:sz w:val="24"/>
          <w:szCs w:val="24"/>
        </w:rPr>
        <w:t>)</w:t>
      </w:r>
    </w:p>
    <w:p w14:paraId="4130D981" w14:textId="77777777" w:rsidR="00E926FA" w:rsidRDefault="00E926FA" w:rsidP="00E926FA">
      <w:pPr>
        <w:spacing w:line="278" w:lineRule="auto"/>
        <w:rPr>
          <w:rFonts w:ascii="Times New Roman" w:hAnsi="Times New Roman" w:cs="Times New Roman"/>
          <w:b/>
          <w:bCs/>
          <w:color w:val="000000" w:themeColor="text1"/>
          <w:sz w:val="24"/>
          <w:szCs w:val="24"/>
        </w:rPr>
      </w:pPr>
    </w:p>
    <w:p w14:paraId="1195B94B" w14:textId="77777777" w:rsidR="00E926FA" w:rsidRPr="00E926FA" w:rsidRDefault="00E926FA" w:rsidP="00E926FA">
      <w:pPr>
        <w:spacing w:line="278" w:lineRule="auto"/>
        <w:rPr>
          <w:rFonts w:ascii="Times New Roman" w:hAnsi="Times New Roman" w:cs="Times New Roman"/>
          <w:b/>
          <w:bCs/>
          <w:color w:val="000000" w:themeColor="text1"/>
          <w:sz w:val="24"/>
          <w:szCs w:val="24"/>
        </w:rPr>
      </w:pPr>
    </w:p>
    <w:tbl>
      <w:tblPr>
        <w:tblStyle w:val="Mkatabulky"/>
        <w:tblpPr w:leftFromText="141" w:rightFromText="141" w:vertAnchor="text" w:horzAnchor="margin" w:tblpXSpec="right" w:tblpY="263"/>
        <w:tblW w:w="0" w:type="auto"/>
        <w:tblLook w:val="04A0" w:firstRow="1" w:lastRow="0" w:firstColumn="1" w:lastColumn="0" w:noHBand="0" w:noVBand="1"/>
      </w:tblPr>
      <w:tblGrid>
        <w:gridCol w:w="485"/>
        <w:gridCol w:w="485"/>
      </w:tblGrid>
      <w:tr w:rsidR="008C391C" w:rsidRPr="00FC203C" w14:paraId="147B0098" w14:textId="77777777" w:rsidTr="008C391C">
        <w:trPr>
          <w:trHeight w:val="409"/>
        </w:trPr>
        <w:tc>
          <w:tcPr>
            <w:tcW w:w="485" w:type="dxa"/>
            <w:vAlign w:val="center"/>
          </w:tcPr>
          <w:p w14:paraId="2AFCFDF3" w14:textId="69C50C55" w:rsidR="008C391C" w:rsidRPr="00FC203C" w:rsidRDefault="00E733F3" w:rsidP="008C391C">
            <w:pPr>
              <w:jc w:val="center"/>
              <w:rPr>
                <w:rFonts w:ascii="Times New Roman" w:hAnsi="Times New Roman" w:cs="Times New Roman"/>
                <w:b/>
                <w:bCs/>
              </w:rPr>
            </w:pPr>
            <w:r>
              <w:rPr>
                <w:rFonts w:ascii="Times New Roman" w:hAnsi="Times New Roman" w:cs="Times New Roman"/>
                <w:b/>
                <w:bCs/>
              </w:rPr>
              <w:t>6</w:t>
            </w:r>
          </w:p>
        </w:tc>
        <w:tc>
          <w:tcPr>
            <w:tcW w:w="485" w:type="dxa"/>
          </w:tcPr>
          <w:p w14:paraId="46A71FC7" w14:textId="77777777" w:rsidR="008C391C" w:rsidRPr="00FC203C" w:rsidRDefault="008C391C" w:rsidP="008C391C"/>
        </w:tc>
      </w:tr>
    </w:tbl>
    <w:p w14:paraId="09CFD9A6" w14:textId="77777777" w:rsidR="00E926FA" w:rsidRDefault="00E926FA" w:rsidP="00E926FA">
      <w:pPr>
        <w:spacing w:line="278" w:lineRule="auto"/>
        <w:rPr>
          <w:rFonts w:ascii="Times New Roman" w:hAnsi="Times New Roman" w:cs="Times New Roman"/>
          <w:b/>
          <w:bCs/>
          <w:color w:val="000000" w:themeColor="text1"/>
          <w:sz w:val="24"/>
          <w:szCs w:val="24"/>
        </w:rPr>
      </w:pPr>
    </w:p>
    <w:p w14:paraId="7232C536" w14:textId="77777777" w:rsidR="008C391C" w:rsidRDefault="008C391C" w:rsidP="00E926FA">
      <w:pPr>
        <w:spacing w:line="278" w:lineRule="auto"/>
        <w:rPr>
          <w:rFonts w:ascii="Times New Roman" w:hAnsi="Times New Roman" w:cs="Times New Roman"/>
          <w:b/>
          <w:bCs/>
          <w:color w:val="000000" w:themeColor="text1"/>
          <w:sz w:val="24"/>
          <w:szCs w:val="24"/>
        </w:rPr>
      </w:pPr>
    </w:p>
    <w:p w14:paraId="399EE1F8" w14:textId="77777777" w:rsidR="00F062F7" w:rsidRPr="00F96888" w:rsidRDefault="00F062F7" w:rsidP="00F062F7">
      <w:pPr>
        <w:spacing w:after="0" w:line="276" w:lineRule="auto"/>
        <w:rPr>
          <w:rFonts w:ascii="Times New Roman" w:hAnsi="Times New Roman" w:cs="Times New Roman"/>
          <w:b/>
          <w:bCs/>
          <w:color w:val="000000"/>
          <w:sz w:val="36"/>
          <w:szCs w:val="36"/>
        </w:rPr>
      </w:pPr>
      <w:r w:rsidRPr="00F96888">
        <w:rPr>
          <w:rFonts w:ascii="Times New Roman" w:hAnsi="Times New Roman"/>
          <w:b/>
          <w:bCs/>
          <w:color w:val="000000"/>
          <w:sz w:val="36"/>
          <w:szCs w:val="36"/>
        </w:rPr>
        <w:lastRenderedPageBreak/>
        <w:t xml:space="preserve">6. </w:t>
      </w:r>
      <w:r w:rsidRPr="00F96888">
        <w:rPr>
          <w:rFonts w:ascii="Times New Roman" w:hAnsi="Times New Roman" w:cs="Times New Roman"/>
          <w:b/>
          <w:bCs/>
          <w:color w:val="000000"/>
          <w:sz w:val="36"/>
          <w:szCs w:val="36"/>
        </w:rPr>
        <w:t xml:space="preserve">Najdi v textu šest chybných tvrzení a oprav je. </w:t>
      </w:r>
    </w:p>
    <w:p w14:paraId="1F4FBAA4" w14:textId="77777777" w:rsidR="00F062F7" w:rsidRPr="00F96888" w:rsidRDefault="00F062F7" w:rsidP="00F062F7">
      <w:pPr>
        <w:spacing w:after="0"/>
        <w:rPr>
          <w:rFonts w:ascii="Times New Roman" w:hAnsi="Times New Roman" w:cs="Times New Roman"/>
          <w:i/>
          <w:sz w:val="36"/>
          <w:szCs w:val="36"/>
        </w:rPr>
      </w:pPr>
      <w:r w:rsidRPr="00F96888">
        <w:rPr>
          <w:rFonts w:ascii="Times New Roman" w:hAnsi="Times New Roman" w:cs="Times New Roman"/>
          <w:i/>
          <w:sz w:val="36"/>
          <w:szCs w:val="36"/>
        </w:rPr>
        <w:t>Za každé správné řešení získáš 2 body, celkem 1</w:t>
      </w:r>
      <w:r>
        <w:rPr>
          <w:rFonts w:ascii="Times New Roman" w:hAnsi="Times New Roman"/>
          <w:i/>
          <w:sz w:val="36"/>
          <w:szCs w:val="36"/>
        </w:rPr>
        <w:t>2</w:t>
      </w:r>
      <w:r w:rsidRPr="00F96888">
        <w:rPr>
          <w:rFonts w:ascii="Times New Roman" w:hAnsi="Times New Roman" w:cs="Times New Roman"/>
          <w:i/>
          <w:sz w:val="36"/>
          <w:szCs w:val="36"/>
        </w:rPr>
        <w:t xml:space="preserve"> bodů.  </w:t>
      </w:r>
    </w:p>
    <w:p w14:paraId="3B19BCB6" w14:textId="77777777" w:rsidR="00F062F7" w:rsidRPr="00451A96" w:rsidRDefault="00F062F7" w:rsidP="00F062F7">
      <w:pPr>
        <w:shd w:val="clear" w:color="auto" w:fill="E2EFD9" w:themeFill="accent6" w:themeFillTint="33"/>
        <w:jc w:val="both"/>
        <w:rPr>
          <w:rFonts w:ascii="Times New Roman" w:hAnsi="Times New Roman" w:cs="Times New Roman"/>
          <w:sz w:val="36"/>
          <w:szCs w:val="36"/>
        </w:rPr>
      </w:pPr>
      <w:r w:rsidRPr="00451A96">
        <w:rPr>
          <w:rFonts w:ascii="Times New Roman" w:hAnsi="Times New Roman" w:cs="Times New Roman"/>
          <w:sz w:val="36"/>
          <w:szCs w:val="36"/>
        </w:rPr>
        <w:t xml:space="preserve">Již na počátku </w:t>
      </w:r>
      <w:r w:rsidRPr="00451A96">
        <w:rPr>
          <w:rFonts w:ascii="Times New Roman" w:hAnsi="Times New Roman" w:cs="Times New Roman"/>
          <w:b/>
          <w:bCs/>
          <w:sz w:val="36"/>
          <w:szCs w:val="36"/>
        </w:rPr>
        <w:t>19. století měly ženy v mnoha evropských státech všeobecné volební právo</w:t>
      </w:r>
      <w:r w:rsidRPr="00451A96">
        <w:rPr>
          <w:rFonts w:ascii="Times New Roman" w:hAnsi="Times New Roman" w:cs="Times New Roman"/>
          <w:sz w:val="36"/>
          <w:szCs w:val="36"/>
        </w:rPr>
        <w:t>, což jim umožňovalo aktivně zasahovat do veřejného dění. Přesto však byly jejich možnosti v praxi často omezeny tradicemi a společenskými normami.</w:t>
      </w:r>
    </w:p>
    <w:p w14:paraId="6569673C" w14:textId="77777777" w:rsidR="00F062F7" w:rsidRPr="00451A96" w:rsidRDefault="00F062F7" w:rsidP="00F062F7">
      <w:pPr>
        <w:shd w:val="clear" w:color="auto" w:fill="E2EFD9" w:themeFill="accent6" w:themeFillTint="33"/>
        <w:jc w:val="both"/>
        <w:rPr>
          <w:rFonts w:ascii="Times New Roman" w:hAnsi="Times New Roman" w:cs="Times New Roman"/>
          <w:sz w:val="36"/>
          <w:szCs w:val="36"/>
        </w:rPr>
      </w:pPr>
      <w:r w:rsidRPr="00451A96">
        <w:rPr>
          <w:rFonts w:ascii="Times New Roman" w:hAnsi="Times New Roman" w:cs="Times New Roman"/>
          <w:sz w:val="36"/>
          <w:szCs w:val="36"/>
        </w:rPr>
        <w:t xml:space="preserve">Průmyslová revoluce přinesla výrazné proměny pracovního trhu. Zatímco dříve většina obyvatel pracovala v zemědělství, v průběhu 19. století začali muži ve velkém </w:t>
      </w:r>
      <w:r w:rsidRPr="00451A96">
        <w:rPr>
          <w:rFonts w:ascii="Times New Roman" w:hAnsi="Times New Roman" w:cs="Times New Roman"/>
          <w:b/>
          <w:bCs/>
          <w:sz w:val="36"/>
          <w:szCs w:val="36"/>
        </w:rPr>
        <w:t>opouštět továrny a vracet se na venkov</w:t>
      </w:r>
      <w:r w:rsidRPr="00451A96">
        <w:rPr>
          <w:rFonts w:ascii="Times New Roman" w:hAnsi="Times New Roman" w:cs="Times New Roman"/>
          <w:sz w:val="36"/>
          <w:szCs w:val="36"/>
        </w:rPr>
        <w:t>, protože průmyslová výroba ztrácela význam. Naopak ženy začaly dominovat průmyslové výrobě, zejména v těžkém strojírenství a hornictví.</w:t>
      </w:r>
    </w:p>
    <w:p w14:paraId="17AA4FD3" w14:textId="77777777" w:rsidR="00F062F7" w:rsidRPr="00451A96" w:rsidRDefault="00F062F7" w:rsidP="00F062F7">
      <w:pPr>
        <w:shd w:val="clear" w:color="auto" w:fill="E2EFD9" w:themeFill="accent6" w:themeFillTint="33"/>
        <w:jc w:val="both"/>
        <w:rPr>
          <w:rFonts w:ascii="Times New Roman" w:hAnsi="Times New Roman" w:cs="Times New Roman"/>
          <w:sz w:val="36"/>
          <w:szCs w:val="36"/>
        </w:rPr>
      </w:pPr>
      <w:r w:rsidRPr="00451A96">
        <w:rPr>
          <w:rFonts w:ascii="Times New Roman" w:hAnsi="Times New Roman" w:cs="Times New Roman"/>
          <w:sz w:val="36"/>
          <w:szCs w:val="36"/>
        </w:rPr>
        <w:t xml:space="preserve">Významnou roli v boji za ženská práva sehrály různé osobnosti. Mezi nimi vynikala například Marie Curie, která se kromě vědecké práce stala i významnou političkou a </w:t>
      </w:r>
      <w:r w:rsidRPr="00451A96">
        <w:rPr>
          <w:rFonts w:ascii="Times New Roman" w:hAnsi="Times New Roman" w:cs="Times New Roman"/>
          <w:b/>
          <w:bCs/>
          <w:sz w:val="36"/>
          <w:szCs w:val="36"/>
        </w:rPr>
        <w:t>první prezidentkou Francie</w:t>
      </w:r>
      <w:r w:rsidRPr="00451A96">
        <w:rPr>
          <w:rFonts w:ascii="Times New Roman" w:hAnsi="Times New Roman" w:cs="Times New Roman"/>
          <w:sz w:val="36"/>
          <w:szCs w:val="36"/>
        </w:rPr>
        <w:t xml:space="preserve">. V oblasti politických práv docházelo ke změnám postupně. V českých zemích ženy získaly volební právo </w:t>
      </w:r>
      <w:r w:rsidRPr="00451A96">
        <w:rPr>
          <w:rFonts w:ascii="Times New Roman" w:hAnsi="Times New Roman" w:cs="Times New Roman"/>
          <w:b/>
          <w:bCs/>
          <w:sz w:val="36"/>
          <w:szCs w:val="36"/>
        </w:rPr>
        <w:t>až v roce 1948 po druhé světové válce</w:t>
      </w:r>
      <w:r w:rsidRPr="00451A96">
        <w:rPr>
          <w:rFonts w:ascii="Times New Roman" w:hAnsi="Times New Roman" w:cs="Times New Roman"/>
          <w:sz w:val="36"/>
          <w:szCs w:val="36"/>
        </w:rPr>
        <w:t>, což bylo součástí širších společenských reforem.</w:t>
      </w:r>
    </w:p>
    <w:p w14:paraId="7BC5221F" w14:textId="4F8A210A" w:rsidR="00F062F7" w:rsidRPr="00451A96" w:rsidRDefault="00F062F7" w:rsidP="00F062F7">
      <w:pPr>
        <w:shd w:val="clear" w:color="auto" w:fill="E2EFD9" w:themeFill="accent6" w:themeFillTint="33"/>
        <w:jc w:val="both"/>
        <w:rPr>
          <w:rFonts w:ascii="Times New Roman" w:hAnsi="Times New Roman" w:cs="Times New Roman"/>
          <w:sz w:val="36"/>
          <w:szCs w:val="36"/>
        </w:rPr>
      </w:pPr>
      <w:r w:rsidRPr="00451A96">
        <w:rPr>
          <w:rFonts w:ascii="Times New Roman" w:hAnsi="Times New Roman" w:cs="Times New Roman"/>
          <w:sz w:val="36"/>
          <w:szCs w:val="36"/>
        </w:rPr>
        <w:t xml:space="preserve">První světová válka znamenala důležitý zlom v postavení žen. Navzdory nedostatku pracovních sil však ženy </w:t>
      </w:r>
      <w:r w:rsidRPr="00451A96">
        <w:rPr>
          <w:rFonts w:ascii="Times New Roman" w:hAnsi="Times New Roman" w:cs="Times New Roman"/>
          <w:b/>
          <w:bCs/>
          <w:sz w:val="36"/>
          <w:szCs w:val="36"/>
        </w:rPr>
        <w:t>nesměly pracovat v průmyslu a zůstávaly výhradně v domácnosti</w:t>
      </w:r>
      <w:r w:rsidRPr="00451A96">
        <w:rPr>
          <w:rFonts w:ascii="Times New Roman" w:hAnsi="Times New Roman" w:cs="Times New Roman"/>
          <w:sz w:val="36"/>
          <w:szCs w:val="36"/>
        </w:rPr>
        <w:t xml:space="preserve">, zatímco muži bojovali na frontě. Ve 20. století docházelo k dalším změnám a proběhlo několik tzv. vln feminismu. </w:t>
      </w:r>
      <w:r w:rsidR="005233F4">
        <w:rPr>
          <w:rFonts w:ascii="Times New Roman" w:hAnsi="Times New Roman" w:cs="Times New Roman"/>
          <w:sz w:val="36"/>
          <w:szCs w:val="36"/>
        </w:rPr>
        <w:t>N</w:t>
      </w:r>
      <w:r w:rsidRPr="00451A96">
        <w:rPr>
          <w:rFonts w:ascii="Times New Roman" w:hAnsi="Times New Roman" w:cs="Times New Roman"/>
          <w:sz w:val="36"/>
          <w:szCs w:val="36"/>
        </w:rPr>
        <w:t xml:space="preserve">ěkteré významné ženy však feministické hnutí odmítaly jako například filozofka </w:t>
      </w:r>
      <w:r w:rsidRPr="00451A96">
        <w:rPr>
          <w:rFonts w:ascii="Times New Roman" w:hAnsi="Times New Roman" w:cs="Times New Roman"/>
          <w:b/>
          <w:bCs/>
          <w:sz w:val="36"/>
          <w:szCs w:val="36"/>
        </w:rPr>
        <w:t>Simone de Beauvoirová</w:t>
      </w:r>
      <w:r w:rsidRPr="00451A96">
        <w:rPr>
          <w:rFonts w:ascii="Times New Roman" w:hAnsi="Times New Roman" w:cs="Times New Roman"/>
          <w:sz w:val="36"/>
          <w:szCs w:val="36"/>
        </w:rPr>
        <w:t>.</w:t>
      </w:r>
    </w:p>
    <w:p w14:paraId="2D840030" w14:textId="77777777" w:rsidR="00F062F7" w:rsidRDefault="00F062F7" w:rsidP="00F062F7">
      <w:pPr>
        <w:rPr>
          <w:color w:val="FF0000"/>
          <w:u w:val="single"/>
        </w:rPr>
      </w:pPr>
    </w:p>
    <w:tbl>
      <w:tblPr>
        <w:tblStyle w:val="Tabulkasmkou2zvraznn6"/>
        <w:tblpPr w:leftFromText="141" w:rightFromText="141" w:horzAnchor="margin" w:tblpY="540"/>
        <w:tblW w:w="0" w:type="auto"/>
        <w:tblLook w:val="04A0" w:firstRow="1" w:lastRow="0" w:firstColumn="1" w:lastColumn="0" w:noHBand="0" w:noVBand="1"/>
      </w:tblPr>
      <w:tblGrid>
        <w:gridCol w:w="993"/>
        <w:gridCol w:w="3969"/>
        <w:gridCol w:w="4110"/>
      </w:tblGrid>
      <w:tr w:rsidR="00F062F7" w14:paraId="09C90518" w14:textId="77777777" w:rsidTr="00002392">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993" w:type="dxa"/>
          </w:tcPr>
          <w:p w14:paraId="3C07EA29" w14:textId="77777777" w:rsidR="00F062F7" w:rsidRPr="007D4832" w:rsidRDefault="00F062F7" w:rsidP="00002392">
            <w:pPr>
              <w:rPr>
                <w:rFonts w:ascii="Times New Roman" w:hAnsi="Times New Roman" w:cs="Times New Roman"/>
                <w:b w:val="0"/>
                <w:bCs w:val="0"/>
                <w:color w:val="FF0000"/>
                <w:sz w:val="24"/>
                <w:szCs w:val="24"/>
                <w:u w:val="single"/>
              </w:rPr>
            </w:pPr>
          </w:p>
        </w:tc>
        <w:tc>
          <w:tcPr>
            <w:tcW w:w="3969" w:type="dxa"/>
          </w:tcPr>
          <w:p w14:paraId="16AEEDA1" w14:textId="77777777" w:rsidR="00F062F7" w:rsidRPr="002A2CBB" w:rsidRDefault="00F062F7" w:rsidP="000023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32"/>
                <w:szCs w:val="32"/>
                <w:u w:val="single"/>
              </w:rPr>
            </w:pPr>
          </w:p>
          <w:p w14:paraId="4FDEFEF2" w14:textId="77777777" w:rsidR="00F062F7" w:rsidRPr="002A2CBB" w:rsidRDefault="00F062F7" w:rsidP="00002392">
            <w:pPr>
              <w:tabs>
                <w:tab w:val="left" w:pos="136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2A2CBB">
              <w:rPr>
                <w:rFonts w:ascii="Times New Roman" w:hAnsi="Times New Roman" w:cs="Times New Roman"/>
                <w:sz w:val="32"/>
                <w:szCs w:val="32"/>
              </w:rPr>
              <w:t xml:space="preserve">          Chybné tvrzení</w:t>
            </w:r>
          </w:p>
        </w:tc>
        <w:tc>
          <w:tcPr>
            <w:tcW w:w="4110" w:type="dxa"/>
          </w:tcPr>
          <w:p w14:paraId="38E7725D" w14:textId="77777777" w:rsidR="00F062F7" w:rsidRPr="002A2CBB" w:rsidRDefault="00F062F7" w:rsidP="000023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32"/>
                <w:szCs w:val="32"/>
                <w:u w:val="single"/>
              </w:rPr>
            </w:pPr>
          </w:p>
          <w:p w14:paraId="221B3B92" w14:textId="77777777" w:rsidR="00F062F7" w:rsidRPr="002A2CBB" w:rsidRDefault="00F062F7" w:rsidP="00002392">
            <w:pPr>
              <w:tabs>
                <w:tab w:val="left" w:pos="145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2A2CBB">
              <w:rPr>
                <w:rFonts w:ascii="Times New Roman" w:hAnsi="Times New Roman" w:cs="Times New Roman"/>
                <w:sz w:val="32"/>
                <w:szCs w:val="32"/>
              </w:rPr>
              <w:t xml:space="preserve">           Opravené tvrzení</w:t>
            </w:r>
          </w:p>
        </w:tc>
      </w:tr>
      <w:tr w:rsidR="00F062F7" w14:paraId="7C555A69" w14:textId="77777777" w:rsidTr="00002392">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FD50DE8" w14:textId="77777777" w:rsidR="00F062F7" w:rsidRPr="00F96888" w:rsidRDefault="00F062F7" w:rsidP="00002392">
            <w:pPr>
              <w:jc w:val="center"/>
              <w:rPr>
                <w:rFonts w:ascii="Times New Roman" w:hAnsi="Times New Roman" w:cs="Times New Roman"/>
                <w:color w:val="000000"/>
                <w:sz w:val="24"/>
                <w:szCs w:val="24"/>
              </w:rPr>
            </w:pPr>
            <w:r w:rsidRPr="00F96888">
              <w:rPr>
                <w:rFonts w:ascii="Times New Roman" w:hAnsi="Times New Roman" w:cs="Times New Roman"/>
                <w:color w:val="000000"/>
                <w:sz w:val="24"/>
                <w:szCs w:val="24"/>
              </w:rPr>
              <w:t>1.</w:t>
            </w:r>
          </w:p>
        </w:tc>
        <w:tc>
          <w:tcPr>
            <w:tcW w:w="3969" w:type="dxa"/>
            <w:vAlign w:val="center"/>
          </w:tcPr>
          <w:p w14:paraId="2B837338"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CE80195" w14:textId="3EE50E22"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v 19. století </w:t>
            </w:r>
            <w:r w:rsidRPr="00F062F7">
              <w:rPr>
                <w:rFonts w:ascii="Times New Roman" w:hAnsi="Times New Roman" w:cs="Times New Roman"/>
                <w:b/>
                <w:bCs/>
                <w:sz w:val="24"/>
                <w:szCs w:val="24"/>
              </w:rPr>
              <w:t xml:space="preserve"> měly ženy v mnoha evropských státech všeobecné volební právo</w:t>
            </w:r>
          </w:p>
          <w:p w14:paraId="1B91B3F5"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FB1772D"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3E0E7DC5" w14:textId="77777777" w:rsidR="00F062F7" w:rsidRPr="00F062F7" w:rsidRDefault="00F062F7" w:rsidP="00F062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CFBC243" w14:textId="77777777" w:rsidR="00F062F7" w:rsidRPr="00F062F7" w:rsidRDefault="00F062F7" w:rsidP="00F062F7">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EE0000"/>
                <w:sz w:val="24"/>
                <w:szCs w:val="24"/>
              </w:rPr>
            </w:pPr>
            <w:r w:rsidRPr="00F062F7">
              <w:rPr>
                <w:rFonts w:ascii="Times New Roman" w:hAnsi="Times New Roman" w:cs="Times New Roman"/>
                <w:color w:val="EE0000"/>
                <w:sz w:val="24"/>
                <w:szCs w:val="24"/>
              </w:rPr>
              <w:t xml:space="preserve">Ženy na počátku 19. století neměly všeobecné volební právo. </w:t>
            </w:r>
          </w:p>
          <w:p w14:paraId="1635C388"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p>
          <w:p w14:paraId="279AE524"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u w:val="single"/>
              </w:rPr>
            </w:pPr>
          </w:p>
        </w:tc>
      </w:tr>
      <w:tr w:rsidR="00F062F7" w14:paraId="2EC22DF9" w14:textId="77777777" w:rsidTr="00002392">
        <w:trPr>
          <w:trHeight w:val="92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17A6128" w14:textId="77777777" w:rsidR="00F062F7" w:rsidRPr="00F96888" w:rsidRDefault="00F062F7" w:rsidP="00002392">
            <w:pPr>
              <w:jc w:val="center"/>
              <w:rPr>
                <w:rFonts w:ascii="Times New Roman" w:hAnsi="Times New Roman" w:cs="Times New Roman"/>
                <w:color w:val="000000"/>
                <w:sz w:val="24"/>
                <w:szCs w:val="24"/>
              </w:rPr>
            </w:pPr>
            <w:r w:rsidRPr="00F96888">
              <w:rPr>
                <w:rFonts w:ascii="Times New Roman" w:hAnsi="Times New Roman" w:cs="Times New Roman"/>
                <w:color w:val="000000"/>
                <w:sz w:val="24"/>
                <w:szCs w:val="24"/>
              </w:rPr>
              <w:t>2.</w:t>
            </w:r>
          </w:p>
        </w:tc>
        <w:tc>
          <w:tcPr>
            <w:tcW w:w="3969" w:type="dxa"/>
            <w:vAlign w:val="center"/>
          </w:tcPr>
          <w:p w14:paraId="7EEE34D6" w14:textId="04341131"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u w:val="single"/>
              </w:rPr>
            </w:pPr>
            <w:r w:rsidRPr="00F062F7">
              <w:rPr>
                <w:rFonts w:ascii="Times New Roman" w:hAnsi="Times New Roman" w:cs="Times New Roman"/>
                <w:sz w:val="24"/>
                <w:szCs w:val="24"/>
              </w:rPr>
              <w:t xml:space="preserve">v průběhu 19. století začali muži ve velkém </w:t>
            </w:r>
            <w:r w:rsidRPr="00F062F7">
              <w:rPr>
                <w:rFonts w:ascii="Times New Roman" w:hAnsi="Times New Roman" w:cs="Times New Roman"/>
                <w:b/>
                <w:bCs/>
                <w:sz w:val="24"/>
                <w:szCs w:val="24"/>
              </w:rPr>
              <w:t>opouštět továrny a vracet se na venkov</w:t>
            </w:r>
          </w:p>
          <w:p w14:paraId="136DF8F2"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CF4117C"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A4FBD61"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0ED2BD74" w14:textId="77777777" w:rsidR="00F062F7" w:rsidRPr="00F062F7"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8F862E" w14:textId="7D1AF916" w:rsidR="00F062F7" w:rsidRPr="00F062F7"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r w:rsidRPr="00F062F7">
              <w:rPr>
                <w:rFonts w:ascii="Times New Roman" w:hAnsi="Times New Roman" w:cs="Times New Roman"/>
                <w:color w:val="EE0000"/>
                <w:sz w:val="24"/>
                <w:szCs w:val="24"/>
              </w:rPr>
              <w:t xml:space="preserve">Muži neopouštěli továrny kvůli úpadku průmyslu – naopak docházelo k rozvoji průmyslu a přesunu pracovní síly z venkova do měst. </w:t>
            </w:r>
          </w:p>
          <w:p w14:paraId="20210B7B"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u w:val="single"/>
              </w:rPr>
            </w:pPr>
          </w:p>
        </w:tc>
      </w:tr>
      <w:tr w:rsidR="00F062F7" w14:paraId="61110E9E" w14:textId="77777777" w:rsidTr="00002392">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A6A7D73" w14:textId="77777777" w:rsidR="00F062F7" w:rsidRPr="00F96888" w:rsidRDefault="00F062F7" w:rsidP="00002392">
            <w:pPr>
              <w:jc w:val="center"/>
              <w:rPr>
                <w:rFonts w:ascii="Times New Roman" w:hAnsi="Times New Roman" w:cs="Times New Roman"/>
                <w:color w:val="000000"/>
                <w:sz w:val="24"/>
                <w:szCs w:val="24"/>
              </w:rPr>
            </w:pPr>
            <w:r w:rsidRPr="00F96888">
              <w:rPr>
                <w:rFonts w:ascii="Times New Roman" w:hAnsi="Times New Roman" w:cs="Times New Roman"/>
                <w:color w:val="000000"/>
                <w:sz w:val="24"/>
                <w:szCs w:val="24"/>
              </w:rPr>
              <w:t>3.</w:t>
            </w:r>
          </w:p>
        </w:tc>
        <w:tc>
          <w:tcPr>
            <w:tcW w:w="3969" w:type="dxa"/>
            <w:vAlign w:val="center"/>
          </w:tcPr>
          <w:p w14:paraId="125B965F"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u w:val="single"/>
              </w:rPr>
            </w:pPr>
          </w:p>
          <w:p w14:paraId="6738BC44" w14:textId="2874C162"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062F7">
              <w:rPr>
                <w:rFonts w:ascii="Times New Roman" w:hAnsi="Times New Roman" w:cs="Times New Roman"/>
                <w:sz w:val="24"/>
                <w:szCs w:val="24"/>
              </w:rPr>
              <w:t xml:space="preserve">Mezi nimi vynikala například Marie Curie, která se kromě vědecké práce stala i významnou političkou a </w:t>
            </w:r>
            <w:r w:rsidRPr="00F062F7">
              <w:rPr>
                <w:rFonts w:ascii="Times New Roman" w:hAnsi="Times New Roman" w:cs="Times New Roman"/>
                <w:b/>
                <w:bCs/>
                <w:sz w:val="24"/>
                <w:szCs w:val="24"/>
              </w:rPr>
              <w:t>první prezidentkou Francie</w:t>
            </w:r>
            <w:r w:rsidRPr="00F062F7">
              <w:rPr>
                <w:rFonts w:ascii="Times New Roman" w:hAnsi="Times New Roman" w:cs="Times New Roman"/>
                <w:b/>
                <w:bCs/>
                <w:sz w:val="24"/>
                <w:szCs w:val="24"/>
              </w:rPr>
              <w:t>.</w:t>
            </w:r>
          </w:p>
          <w:p w14:paraId="069B74F8"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6583C37E" w14:textId="77777777" w:rsidR="00F062F7" w:rsidRPr="00F062F7" w:rsidRDefault="00F062F7" w:rsidP="00F062F7">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EE0000"/>
                <w:sz w:val="24"/>
                <w:szCs w:val="24"/>
              </w:rPr>
            </w:pPr>
            <w:r w:rsidRPr="00F062F7">
              <w:rPr>
                <w:rFonts w:ascii="Times New Roman" w:hAnsi="Times New Roman" w:cs="Times New Roman"/>
                <w:color w:val="EE0000"/>
                <w:sz w:val="24"/>
                <w:szCs w:val="24"/>
              </w:rPr>
              <w:t xml:space="preserve">Marie Curie nebyla prezidentkou Francie. </w:t>
            </w:r>
          </w:p>
          <w:p w14:paraId="14E2EFAA"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u w:val="single"/>
              </w:rPr>
            </w:pPr>
          </w:p>
        </w:tc>
      </w:tr>
      <w:tr w:rsidR="00F062F7" w14:paraId="25E994D3" w14:textId="77777777" w:rsidTr="00002392">
        <w:trPr>
          <w:trHeight w:val="92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66AB6A3" w14:textId="77777777" w:rsidR="00F062F7" w:rsidRPr="00F96888" w:rsidRDefault="00F062F7" w:rsidP="00002392">
            <w:pPr>
              <w:jc w:val="center"/>
              <w:rPr>
                <w:rFonts w:ascii="Times New Roman" w:hAnsi="Times New Roman" w:cs="Times New Roman"/>
                <w:color w:val="000000"/>
                <w:sz w:val="24"/>
                <w:szCs w:val="24"/>
              </w:rPr>
            </w:pPr>
            <w:r w:rsidRPr="00F96888">
              <w:rPr>
                <w:rFonts w:ascii="Times New Roman" w:hAnsi="Times New Roman" w:cs="Times New Roman"/>
                <w:color w:val="000000"/>
                <w:sz w:val="24"/>
                <w:szCs w:val="24"/>
              </w:rPr>
              <w:t>4.</w:t>
            </w:r>
          </w:p>
        </w:tc>
        <w:tc>
          <w:tcPr>
            <w:tcW w:w="3969" w:type="dxa"/>
            <w:vAlign w:val="center"/>
          </w:tcPr>
          <w:p w14:paraId="26ED72FE"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E6143B3"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46F2A87" w14:textId="00C6790E"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62F7">
              <w:rPr>
                <w:rFonts w:ascii="Times New Roman" w:hAnsi="Times New Roman" w:cs="Times New Roman"/>
                <w:sz w:val="24"/>
                <w:szCs w:val="24"/>
              </w:rPr>
              <w:t xml:space="preserve">V českých zemích ženy získaly volební právo </w:t>
            </w:r>
            <w:r w:rsidRPr="00F062F7">
              <w:rPr>
                <w:rFonts w:ascii="Times New Roman" w:hAnsi="Times New Roman" w:cs="Times New Roman"/>
                <w:b/>
                <w:bCs/>
                <w:sz w:val="24"/>
                <w:szCs w:val="24"/>
              </w:rPr>
              <w:t>až v roce 1948 po druhé světové válc</w:t>
            </w:r>
            <w:r w:rsidRPr="00F062F7">
              <w:rPr>
                <w:rFonts w:ascii="Times New Roman" w:hAnsi="Times New Roman" w:cs="Times New Roman"/>
                <w:b/>
                <w:bCs/>
                <w:sz w:val="24"/>
                <w:szCs w:val="24"/>
              </w:rPr>
              <w:t>e</w:t>
            </w:r>
          </w:p>
          <w:p w14:paraId="67BF6AA9"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6BCBB5"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372B154"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5B953E7E" w14:textId="77777777" w:rsidR="00F062F7" w:rsidRPr="00F062F7"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r w:rsidRPr="00F062F7">
              <w:rPr>
                <w:rFonts w:ascii="Times New Roman" w:hAnsi="Times New Roman" w:cs="Times New Roman"/>
                <w:color w:val="EE0000"/>
                <w:sz w:val="24"/>
                <w:szCs w:val="24"/>
              </w:rPr>
              <w:t xml:space="preserve">Ženy v českých zemích získaly volební právo již v roce 1918. </w:t>
            </w:r>
          </w:p>
          <w:p w14:paraId="62099D6F" w14:textId="77777777" w:rsidR="00F062F7" w:rsidRPr="00F062F7" w:rsidRDefault="00F062F7"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u w:val="single"/>
              </w:rPr>
            </w:pPr>
          </w:p>
        </w:tc>
      </w:tr>
      <w:tr w:rsidR="00F062F7" w14:paraId="1CFC3CC8" w14:textId="77777777" w:rsidTr="00002392">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CFF32E7" w14:textId="77777777" w:rsidR="00F062F7" w:rsidRPr="00F96888" w:rsidRDefault="00F062F7" w:rsidP="00002392">
            <w:pPr>
              <w:jc w:val="center"/>
              <w:rPr>
                <w:rFonts w:ascii="Times New Roman" w:hAnsi="Times New Roman" w:cs="Times New Roman"/>
                <w:color w:val="000000"/>
                <w:sz w:val="24"/>
                <w:szCs w:val="24"/>
              </w:rPr>
            </w:pPr>
            <w:r w:rsidRPr="00F96888">
              <w:rPr>
                <w:rFonts w:ascii="Times New Roman" w:hAnsi="Times New Roman" w:cs="Times New Roman"/>
                <w:color w:val="000000"/>
                <w:sz w:val="24"/>
                <w:szCs w:val="24"/>
              </w:rPr>
              <w:t>5.</w:t>
            </w:r>
          </w:p>
        </w:tc>
        <w:tc>
          <w:tcPr>
            <w:tcW w:w="3969" w:type="dxa"/>
            <w:vAlign w:val="center"/>
          </w:tcPr>
          <w:p w14:paraId="35509000" w14:textId="3867E75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062F7">
              <w:rPr>
                <w:rFonts w:ascii="Times New Roman" w:hAnsi="Times New Roman" w:cs="Times New Roman"/>
                <w:sz w:val="24"/>
                <w:szCs w:val="24"/>
              </w:rPr>
              <w:t xml:space="preserve">ženy </w:t>
            </w:r>
            <w:r w:rsidRPr="00F062F7">
              <w:rPr>
                <w:rFonts w:ascii="Times New Roman" w:hAnsi="Times New Roman" w:cs="Times New Roman"/>
                <w:b/>
                <w:bCs/>
                <w:sz w:val="24"/>
                <w:szCs w:val="24"/>
              </w:rPr>
              <w:t>nesměly pracovat v průmyslu a zůstávaly výhradně v domácnosti</w:t>
            </w:r>
            <w:r w:rsidRPr="00F062F7">
              <w:rPr>
                <w:rFonts w:ascii="Times New Roman" w:hAnsi="Times New Roman" w:cs="Times New Roman"/>
                <w:sz w:val="24"/>
                <w:szCs w:val="24"/>
              </w:rPr>
              <w:t>, zatímco muži bojovali na frontě.</w:t>
            </w:r>
          </w:p>
          <w:p w14:paraId="6EB11FCC"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C1DC01C"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5FB456"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44107034" w14:textId="3B76DF7E" w:rsidR="00F062F7" w:rsidRPr="00F062F7" w:rsidRDefault="00F062F7" w:rsidP="00F062F7">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EE0000"/>
                <w:sz w:val="24"/>
                <w:szCs w:val="24"/>
              </w:rPr>
            </w:pPr>
            <w:r w:rsidRPr="00F062F7">
              <w:rPr>
                <w:rFonts w:ascii="Times New Roman" w:hAnsi="Times New Roman" w:cs="Times New Roman"/>
                <w:color w:val="EE0000"/>
                <w:sz w:val="24"/>
                <w:szCs w:val="24"/>
              </w:rPr>
              <w:t xml:space="preserve">Během první světové války ženy pracovaly v průmyslu. </w:t>
            </w:r>
          </w:p>
          <w:p w14:paraId="79653A34" w14:textId="77777777" w:rsidR="00F062F7" w:rsidRPr="00F062F7" w:rsidRDefault="00F062F7" w:rsidP="00F062F7">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E9609A1" w14:textId="77777777" w:rsidR="00F062F7" w:rsidRPr="00F062F7" w:rsidRDefault="00F062F7" w:rsidP="000023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u w:val="single"/>
              </w:rPr>
            </w:pPr>
          </w:p>
        </w:tc>
      </w:tr>
      <w:tr w:rsidR="00F062F7" w14:paraId="492C3A42" w14:textId="77777777" w:rsidTr="00002392">
        <w:trPr>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F2527C8" w14:textId="31AC863F" w:rsidR="00F062F7" w:rsidRPr="00F96888" w:rsidRDefault="00F062F7" w:rsidP="00002392">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969" w:type="dxa"/>
            <w:vAlign w:val="center"/>
          </w:tcPr>
          <w:p w14:paraId="5F741505" w14:textId="01224C36" w:rsidR="00F062F7" w:rsidRPr="005233F4" w:rsidRDefault="005233F4" w:rsidP="000023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33F4">
              <w:rPr>
                <w:rFonts w:ascii="Times New Roman" w:hAnsi="Times New Roman" w:cs="Times New Roman"/>
                <w:sz w:val="24"/>
                <w:szCs w:val="24"/>
              </w:rPr>
              <w:t xml:space="preserve">Některé významné ženy však feministické hnutí odmítaly jako například filozofka </w:t>
            </w:r>
            <w:r w:rsidRPr="005233F4">
              <w:rPr>
                <w:rFonts w:ascii="Times New Roman" w:hAnsi="Times New Roman" w:cs="Times New Roman"/>
                <w:b/>
                <w:bCs/>
                <w:sz w:val="24"/>
                <w:szCs w:val="24"/>
              </w:rPr>
              <w:t>Simone de Beauvoirová</w:t>
            </w:r>
            <w:r w:rsidRPr="005233F4">
              <w:rPr>
                <w:rFonts w:ascii="Times New Roman" w:hAnsi="Times New Roman" w:cs="Times New Roman"/>
                <w:sz w:val="24"/>
                <w:szCs w:val="24"/>
              </w:rPr>
              <w:t>.</w:t>
            </w:r>
          </w:p>
        </w:tc>
        <w:tc>
          <w:tcPr>
            <w:tcW w:w="4110" w:type="dxa"/>
            <w:vAlign w:val="center"/>
          </w:tcPr>
          <w:p w14:paraId="1A8CAA26" w14:textId="77777777" w:rsidR="00F062F7" w:rsidRPr="005233F4"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7F935D0" w14:textId="77777777" w:rsidR="00F062F7" w:rsidRPr="005233F4"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640478" w14:textId="77777777" w:rsidR="00F062F7" w:rsidRPr="005233F4"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r w:rsidRPr="005233F4">
              <w:rPr>
                <w:rFonts w:ascii="Times New Roman" w:hAnsi="Times New Roman" w:cs="Times New Roman"/>
                <w:color w:val="EE0000"/>
                <w:sz w:val="24"/>
                <w:szCs w:val="24"/>
              </w:rPr>
              <w:t>Simone de Beauvoirová patří k nejvlivnějším myslitelkám feminismu.</w:t>
            </w:r>
          </w:p>
          <w:p w14:paraId="71F92025" w14:textId="77777777" w:rsidR="00F062F7" w:rsidRPr="005233F4"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3575A34" w14:textId="77777777" w:rsidR="00F062F7" w:rsidRPr="005233F4" w:rsidRDefault="00F062F7" w:rsidP="00F062F7">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3B48F96" w14:textId="77777777" w:rsidR="00F062F7" w:rsidRDefault="00F062F7" w:rsidP="00F062F7">
      <w:pPr>
        <w:rPr>
          <w:color w:val="FF0000"/>
          <w:u w:val="single"/>
        </w:rPr>
      </w:pPr>
    </w:p>
    <w:p w14:paraId="10F5398C" w14:textId="77777777" w:rsidR="00F062F7" w:rsidRPr="00D7364C" w:rsidRDefault="00F062F7" w:rsidP="00F062F7">
      <w:pPr>
        <w:tabs>
          <w:tab w:val="left" w:pos="3672"/>
        </w:tabs>
        <w:rPr>
          <w:rFonts w:ascii="Times New Roman" w:hAnsi="Times New Roman" w:cs="Times New Roman"/>
          <w:color w:val="EE0000"/>
        </w:rPr>
      </w:pPr>
    </w:p>
    <w:tbl>
      <w:tblPr>
        <w:tblStyle w:val="Mkatabulky"/>
        <w:tblpPr w:leftFromText="141" w:rightFromText="141" w:vertAnchor="text" w:horzAnchor="page" w:tblpX="8901" w:tblpY="101"/>
        <w:tblW w:w="0" w:type="auto"/>
        <w:tblLook w:val="04A0" w:firstRow="1" w:lastRow="0" w:firstColumn="1" w:lastColumn="0" w:noHBand="0" w:noVBand="1"/>
      </w:tblPr>
      <w:tblGrid>
        <w:gridCol w:w="485"/>
        <w:gridCol w:w="485"/>
      </w:tblGrid>
      <w:tr w:rsidR="00F062F7" w14:paraId="32E762F4" w14:textId="77777777" w:rsidTr="00002392">
        <w:trPr>
          <w:trHeight w:val="409"/>
        </w:trPr>
        <w:tc>
          <w:tcPr>
            <w:tcW w:w="485" w:type="dxa"/>
            <w:vAlign w:val="center"/>
          </w:tcPr>
          <w:p w14:paraId="2AAD7159" w14:textId="5382F5CE" w:rsidR="00F062F7" w:rsidRPr="00F87A39" w:rsidRDefault="00F062F7" w:rsidP="00002392">
            <w:pPr>
              <w:jc w:val="center"/>
              <w:rPr>
                <w:rFonts w:ascii="Times New Roman" w:hAnsi="Times New Roman" w:cs="Times New Roman"/>
                <w:b/>
                <w:color w:val="FF0000"/>
                <w:sz w:val="24"/>
                <w:szCs w:val="24"/>
              </w:rPr>
            </w:pPr>
            <w:r w:rsidRPr="003670CC">
              <w:rPr>
                <w:rFonts w:ascii="Times New Roman" w:hAnsi="Times New Roman" w:cs="Times New Roman"/>
                <w:b/>
                <w:sz w:val="24"/>
                <w:szCs w:val="24"/>
              </w:rPr>
              <w:t>1</w:t>
            </w:r>
            <w:r>
              <w:rPr>
                <w:rFonts w:ascii="Times New Roman" w:hAnsi="Times New Roman" w:cs="Times New Roman"/>
                <w:b/>
                <w:sz w:val="24"/>
                <w:szCs w:val="24"/>
              </w:rPr>
              <w:t>2</w:t>
            </w:r>
          </w:p>
        </w:tc>
        <w:tc>
          <w:tcPr>
            <w:tcW w:w="485" w:type="dxa"/>
          </w:tcPr>
          <w:p w14:paraId="5AE233BB" w14:textId="77777777" w:rsidR="00F062F7" w:rsidRDefault="00F062F7" w:rsidP="00002392">
            <w:pPr>
              <w:rPr>
                <w:rFonts w:ascii="Times New Roman" w:hAnsi="Times New Roman" w:cs="Times New Roman"/>
                <w:color w:val="FF0000"/>
                <w:sz w:val="24"/>
                <w:szCs w:val="24"/>
              </w:rPr>
            </w:pPr>
          </w:p>
        </w:tc>
      </w:tr>
    </w:tbl>
    <w:p w14:paraId="3524041B" w14:textId="71CBF232" w:rsidR="00F062F7" w:rsidRDefault="00F062F7" w:rsidP="00E926FA">
      <w:pPr>
        <w:spacing w:line="278" w:lineRule="auto"/>
        <w:rPr>
          <w:rFonts w:ascii="Times New Roman" w:hAnsi="Times New Roman" w:cs="Times New Roman"/>
          <w:b/>
          <w:bCs/>
          <w:color w:val="000000" w:themeColor="text1"/>
          <w:sz w:val="24"/>
          <w:szCs w:val="24"/>
        </w:rPr>
      </w:pPr>
      <w:r>
        <w:rPr>
          <w:rFonts w:ascii="Times New Roman" w:hAnsi="Times New Roman"/>
          <w:b/>
          <w:bCs/>
          <w:color w:val="000000"/>
          <w:sz w:val="24"/>
          <w:szCs w:val="24"/>
        </w:rPr>
        <w:br w:type="page"/>
      </w:r>
    </w:p>
    <w:p w14:paraId="5AF24564" w14:textId="77777777" w:rsidR="00E926FA" w:rsidRDefault="00E926FA" w:rsidP="006D7BC4">
      <w:pPr>
        <w:spacing w:after="0" w:line="278" w:lineRule="auto"/>
        <w:rPr>
          <w:rFonts w:ascii="Times New Roman" w:hAnsi="Times New Roman" w:cs="Times New Roman"/>
          <w:b/>
          <w:bCs/>
          <w:color w:val="000000" w:themeColor="text1"/>
          <w:sz w:val="24"/>
          <w:szCs w:val="24"/>
        </w:rPr>
      </w:pPr>
    </w:p>
    <w:p w14:paraId="4BAA4E50" w14:textId="71A29144" w:rsidR="00E040BD" w:rsidRPr="00246970" w:rsidRDefault="005233F4" w:rsidP="00E040B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r w:rsidR="00E040BD" w:rsidRPr="00246970">
        <w:rPr>
          <w:rFonts w:ascii="Times New Roman" w:hAnsi="Times New Roman" w:cs="Times New Roman"/>
          <w:b/>
          <w:bCs/>
          <w:color w:val="000000" w:themeColor="text1"/>
          <w:sz w:val="24"/>
          <w:szCs w:val="24"/>
        </w:rPr>
        <w:t xml:space="preserve">. Prohlédněte si sérii čtyř obrázků a odpovězte na otázky. </w:t>
      </w:r>
    </w:p>
    <w:p w14:paraId="5F8B20FC" w14:textId="77777777" w:rsidR="00E040BD" w:rsidRPr="004A758A" w:rsidRDefault="00E040BD" w:rsidP="00E040BD">
      <w:pPr>
        <w:spacing w:after="0"/>
        <w:rPr>
          <w:rFonts w:ascii="Times New Roman" w:hAnsi="Times New Roman" w:cs="Times New Roman"/>
          <w:sz w:val="24"/>
          <w:szCs w:val="24"/>
        </w:rPr>
      </w:pPr>
      <w:r w:rsidRPr="004A758A">
        <w:rPr>
          <w:rFonts w:ascii="Times New Roman" w:hAnsi="Times New Roman" w:cs="Times New Roman"/>
          <w:noProof/>
          <w:sz w:val="24"/>
          <w:szCs w:val="24"/>
          <w:lang w:eastAsia="cs-CZ"/>
        </w:rPr>
        <w:drawing>
          <wp:inline distT="0" distB="0" distL="0" distR="0" wp14:anchorId="3A84E45C" wp14:editId="17397085">
            <wp:extent cx="5760720" cy="2802255"/>
            <wp:effectExtent l="0" t="0" r="0" b="0"/>
            <wp:docPr id="5781038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3841" name="Obrázek 578103841"/>
                    <pic:cNvPicPr/>
                  </pic:nvPicPr>
                  <pic:blipFill>
                    <a:blip r:embed="rId11">
                      <a:extLst>
                        <a:ext uri="{28A0092B-C50C-407E-A947-70E740481C1C}">
                          <a14:useLocalDpi xmlns:a14="http://schemas.microsoft.com/office/drawing/2010/main" val="0"/>
                        </a:ext>
                      </a:extLst>
                    </a:blip>
                    <a:stretch>
                      <a:fillRect/>
                    </a:stretch>
                  </pic:blipFill>
                  <pic:spPr>
                    <a:xfrm>
                      <a:off x="0" y="0"/>
                      <a:ext cx="5760720" cy="2802255"/>
                    </a:xfrm>
                    <a:prstGeom prst="rect">
                      <a:avLst/>
                    </a:prstGeom>
                  </pic:spPr>
                </pic:pic>
              </a:graphicData>
            </a:graphic>
          </wp:inline>
        </w:drawing>
      </w:r>
    </w:p>
    <w:p w14:paraId="777D6026" w14:textId="77777777" w:rsidR="00E040BD" w:rsidRPr="004A758A" w:rsidRDefault="00E040BD" w:rsidP="00E040BD">
      <w:pPr>
        <w:spacing w:after="0"/>
        <w:rPr>
          <w:rFonts w:ascii="Times New Roman" w:hAnsi="Times New Roman" w:cs="Times New Roman"/>
          <w:sz w:val="24"/>
          <w:szCs w:val="24"/>
        </w:rPr>
      </w:pPr>
    </w:p>
    <w:p w14:paraId="1FDE94A2" w14:textId="77777777" w:rsidR="00E040BD" w:rsidRPr="004A758A" w:rsidRDefault="00E040BD" w:rsidP="00E040BD">
      <w:pPr>
        <w:spacing w:after="0"/>
        <w:rPr>
          <w:rFonts w:ascii="Times New Roman" w:hAnsi="Times New Roman" w:cs="Times New Roman"/>
          <w:sz w:val="24"/>
          <w:szCs w:val="24"/>
        </w:rPr>
      </w:pPr>
      <w:r w:rsidRPr="004A758A">
        <w:rPr>
          <w:rFonts w:ascii="Times New Roman" w:hAnsi="Times New Roman" w:cs="Times New Roman"/>
          <w:noProof/>
          <w:sz w:val="24"/>
          <w:szCs w:val="24"/>
          <w:lang w:eastAsia="cs-CZ"/>
        </w:rPr>
        <w:drawing>
          <wp:inline distT="0" distB="0" distL="0" distR="0" wp14:anchorId="119E62A7" wp14:editId="043B6D53">
            <wp:extent cx="5760720" cy="2737485"/>
            <wp:effectExtent l="0" t="0" r="0" b="5715"/>
            <wp:docPr id="499092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9223" name="Obrázek 499092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37485"/>
                    </a:xfrm>
                    <a:prstGeom prst="rect">
                      <a:avLst/>
                    </a:prstGeom>
                  </pic:spPr>
                </pic:pic>
              </a:graphicData>
            </a:graphic>
          </wp:inline>
        </w:drawing>
      </w:r>
    </w:p>
    <w:p w14:paraId="38F8C406" w14:textId="77777777" w:rsidR="00E040BD" w:rsidRPr="002423EB" w:rsidRDefault="00E040BD" w:rsidP="00E040BD">
      <w:pPr>
        <w:spacing w:after="0"/>
        <w:rPr>
          <w:rFonts w:ascii="Times New Roman" w:hAnsi="Times New Roman" w:cs="Times New Roman"/>
          <w:sz w:val="20"/>
          <w:szCs w:val="20"/>
        </w:rPr>
      </w:pPr>
      <w:r w:rsidRPr="002423EB">
        <w:rPr>
          <w:rFonts w:ascii="Times New Roman" w:hAnsi="Times New Roman" w:cs="Times New Roman"/>
          <w:sz w:val="20"/>
          <w:szCs w:val="20"/>
        </w:rPr>
        <w:t>Zdroj: Adolf Hoffmeister, meziválečné Československo</w:t>
      </w:r>
    </w:p>
    <w:p w14:paraId="31345EB0" w14:textId="77777777" w:rsidR="00BB7560" w:rsidRPr="00352165" w:rsidRDefault="00BB7560" w:rsidP="00BB7560">
      <w:pPr>
        <w:rPr>
          <w:rFonts w:ascii="Times New Roman" w:hAnsi="Times New Roman" w:cs="Times New Roman"/>
          <w:sz w:val="24"/>
          <w:szCs w:val="24"/>
        </w:rPr>
      </w:pPr>
    </w:p>
    <w:p w14:paraId="6BE64A58" w14:textId="4FA967D2" w:rsidR="00E040BD" w:rsidRPr="002423EB" w:rsidRDefault="005233F4" w:rsidP="00E040BD">
      <w:pPr>
        <w:spacing w:after="0"/>
        <w:rPr>
          <w:rFonts w:ascii="Times New Roman" w:hAnsi="Times New Roman" w:cs="Times New Roman"/>
          <w:b/>
          <w:bCs/>
          <w:sz w:val="24"/>
          <w:szCs w:val="24"/>
        </w:rPr>
      </w:pPr>
      <w:r>
        <w:rPr>
          <w:rFonts w:ascii="Times New Roman" w:hAnsi="Times New Roman" w:cs="Times New Roman"/>
          <w:b/>
          <w:bCs/>
          <w:sz w:val="24"/>
          <w:szCs w:val="24"/>
        </w:rPr>
        <w:t>7</w:t>
      </w:r>
      <w:r w:rsidR="00E040BD" w:rsidRPr="002423EB">
        <w:rPr>
          <w:rFonts w:ascii="Times New Roman" w:hAnsi="Times New Roman" w:cs="Times New Roman"/>
          <w:b/>
          <w:bCs/>
          <w:sz w:val="24"/>
          <w:szCs w:val="24"/>
        </w:rPr>
        <w:t xml:space="preserve">.1 Rozhodněte, zda je tvrzení o obrázcích správné. </w:t>
      </w:r>
    </w:p>
    <w:p w14:paraId="7CBEF372" w14:textId="30CB67F6" w:rsidR="00E040BD" w:rsidRDefault="00E040BD" w:rsidP="00E040BD">
      <w:pPr>
        <w:spacing w:after="0"/>
        <w:rPr>
          <w:rFonts w:ascii="Times New Roman" w:hAnsi="Times New Roman" w:cs="Times New Roman"/>
          <w:i/>
          <w:sz w:val="24"/>
          <w:szCs w:val="24"/>
        </w:rPr>
      </w:pPr>
      <w:r w:rsidRPr="00BB2C99">
        <w:rPr>
          <w:rFonts w:ascii="Times New Roman" w:hAnsi="Times New Roman" w:cs="Times New Roman"/>
          <w:i/>
          <w:sz w:val="24"/>
          <w:szCs w:val="24"/>
        </w:rPr>
        <w:t>Za každou správnou odpověď získá</w:t>
      </w:r>
      <w:r w:rsidR="00FC156F">
        <w:rPr>
          <w:rFonts w:ascii="Times New Roman" w:hAnsi="Times New Roman" w:cs="Times New Roman"/>
          <w:i/>
          <w:sz w:val="24"/>
          <w:szCs w:val="24"/>
        </w:rPr>
        <w:t>te</w:t>
      </w:r>
      <w:r w:rsidRPr="00BB2C99">
        <w:rPr>
          <w:rFonts w:ascii="Times New Roman" w:hAnsi="Times New Roman" w:cs="Times New Roman"/>
          <w:i/>
          <w:sz w:val="24"/>
          <w:szCs w:val="24"/>
        </w:rPr>
        <w:t xml:space="preserve"> 1 bod, celkem </w:t>
      </w:r>
      <w:r>
        <w:rPr>
          <w:rFonts w:ascii="Times New Roman" w:hAnsi="Times New Roman" w:cs="Times New Roman"/>
          <w:i/>
          <w:sz w:val="24"/>
          <w:szCs w:val="24"/>
        </w:rPr>
        <w:t>3</w:t>
      </w:r>
      <w:r w:rsidRPr="00BB2C99">
        <w:rPr>
          <w:rFonts w:ascii="Times New Roman" w:hAnsi="Times New Roman" w:cs="Times New Roman"/>
          <w:i/>
          <w:sz w:val="24"/>
          <w:szCs w:val="24"/>
        </w:rPr>
        <w:t xml:space="preserve"> bod</w:t>
      </w:r>
      <w:r>
        <w:rPr>
          <w:rFonts w:ascii="Times New Roman" w:hAnsi="Times New Roman" w:cs="Times New Roman"/>
          <w:i/>
          <w:sz w:val="24"/>
          <w:szCs w:val="24"/>
        </w:rPr>
        <w:t>y</w:t>
      </w:r>
    </w:p>
    <w:p w14:paraId="448E68C1" w14:textId="77777777" w:rsidR="00E040BD" w:rsidRPr="004A758A" w:rsidRDefault="00E040BD" w:rsidP="00E040BD">
      <w:pPr>
        <w:spacing w:after="0"/>
        <w:rPr>
          <w:rFonts w:ascii="Times New Roman" w:hAnsi="Times New Roman" w:cs="Times New Roman"/>
          <w:sz w:val="24"/>
          <w:szCs w:val="24"/>
        </w:rPr>
      </w:pPr>
    </w:p>
    <w:p w14:paraId="26559632" w14:textId="19C76BE2" w:rsidR="00E040BD" w:rsidRPr="002423EB" w:rsidRDefault="00E040BD" w:rsidP="00E040BD">
      <w:pPr>
        <w:rPr>
          <w:rFonts w:ascii="Times New Roman" w:hAnsi="Times New Roman" w:cs="Times New Roman"/>
          <w:color w:val="000000" w:themeColor="text1"/>
          <w:sz w:val="24"/>
          <w:szCs w:val="24"/>
        </w:rPr>
      </w:pPr>
      <w:r>
        <w:rPr>
          <w:rFonts w:ascii="Times New Roman" w:hAnsi="Times New Roman" w:cs="Times New Roman"/>
          <w:sz w:val="24"/>
          <w:szCs w:val="24"/>
        </w:rPr>
        <w:t xml:space="preserve">a) </w:t>
      </w:r>
      <w:r w:rsidR="00073EF9" w:rsidRPr="00073EF9">
        <w:rPr>
          <w:rFonts w:ascii="Times New Roman" w:hAnsi="Times New Roman" w:cs="Times New Roman"/>
          <w:sz w:val="24"/>
          <w:szCs w:val="24"/>
        </w:rPr>
        <w:t>Autor na obrázcích zachycuje sociální stratifikaci československé společnosti.</w:t>
      </w:r>
      <w:r w:rsidR="00073EF9">
        <w:rPr>
          <w:rFonts w:ascii="Times New Roman" w:hAnsi="Times New Roman" w:cs="Times New Roman"/>
          <w:sz w:val="24"/>
          <w:szCs w:val="24"/>
        </w:rPr>
        <w:tab/>
        <w:t xml:space="preserve">   </w:t>
      </w:r>
      <w:r w:rsidRPr="00073EF9">
        <w:rPr>
          <w:rFonts w:ascii="Times New Roman" w:hAnsi="Times New Roman" w:cs="Times New Roman"/>
          <w:b/>
          <w:bCs/>
          <w:color w:val="EE0000"/>
          <w:sz w:val="24"/>
          <w:szCs w:val="24"/>
        </w:rPr>
        <w:t>ANO</w:t>
      </w:r>
      <w:r w:rsidRPr="00073EF9">
        <w:rPr>
          <w:rFonts w:ascii="Times New Roman" w:hAnsi="Times New Roman" w:cs="Times New Roman"/>
          <w:b/>
          <w:bCs/>
          <w:sz w:val="24"/>
          <w:szCs w:val="24"/>
        </w:rPr>
        <w:t>/NE</w:t>
      </w:r>
    </w:p>
    <w:p w14:paraId="3C6FCD16" w14:textId="1F0717C9" w:rsidR="00E040BD" w:rsidRPr="002423EB" w:rsidRDefault="00E040BD" w:rsidP="00E040BD">
      <w:pPr>
        <w:rPr>
          <w:rFonts w:ascii="Times New Roman" w:hAnsi="Times New Roman" w:cs="Times New Roman"/>
          <w:b/>
          <w:bCs/>
          <w:color w:val="000000" w:themeColor="text1"/>
          <w:sz w:val="24"/>
          <w:szCs w:val="24"/>
        </w:rPr>
      </w:pPr>
      <w:r w:rsidRPr="002423EB">
        <w:rPr>
          <w:rFonts w:ascii="Times New Roman" w:hAnsi="Times New Roman" w:cs="Times New Roman"/>
          <w:color w:val="000000" w:themeColor="text1"/>
          <w:sz w:val="24"/>
          <w:szCs w:val="24"/>
        </w:rPr>
        <w:t>b) Autor kritizuje lidi bez domova za to, že selhali.</w:t>
      </w:r>
      <w:r w:rsidRPr="002423EB">
        <w:rPr>
          <w:rFonts w:ascii="Times New Roman" w:hAnsi="Times New Roman" w:cs="Times New Roman"/>
          <w:color w:val="000000" w:themeColor="text1"/>
          <w:sz w:val="24"/>
          <w:szCs w:val="24"/>
        </w:rPr>
        <w:tab/>
      </w:r>
      <w:r w:rsidRPr="002423EB">
        <w:rPr>
          <w:rFonts w:ascii="Times New Roman" w:hAnsi="Times New Roman" w:cs="Times New Roman"/>
          <w:color w:val="000000" w:themeColor="text1"/>
          <w:sz w:val="24"/>
          <w:szCs w:val="24"/>
        </w:rPr>
        <w:tab/>
      </w:r>
      <w:r w:rsidRPr="002423EB">
        <w:rPr>
          <w:rFonts w:ascii="Times New Roman" w:hAnsi="Times New Roman" w:cs="Times New Roman"/>
          <w:color w:val="000000" w:themeColor="text1"/>
          <w:sz w:val="24"/>
          <w:szCs w:val="24"/>
        </w:rPr>
        <w:tab/>
      </w:r>
      <w:r w:rsidRPr="002423EB">
        <w:rPr>
          <w:rFonts w:ascii="Times New Roman" w:hAnsi="Times New Roman" w:cs="Times New Roman"/>
          <w:color w:val="000000" w:themeColor="text1"/>
          <w:sz w:val="24"/>
          <w:szCs w:val="24"/>
        </w:rPr>
        <w:tab/>
      </w:r>
      <w:r w:rsidR="00073EF9">
        <w:rPr>
          <w:rFonts w:ascii="Times New Roman" w:hAnsi="Times New Roman" w:cs="Times New Roman"/>
          <w:color w:val="000000" w:themeColor="text1"/>
          <w:sz w:val="24"/>
          <w:szCs w:val="24"/>
        </w:rPr>
        <w:tab/>
        <w:t xml:space="preserve">   </w:t>
      </w:r>
      <w:r w:rsidRPr="002423EB">
        <w:rPr>
          <w:rFonts w:ascii="Times New Roman" w:hAnsi="Times New Roman" w:cs="Times New Roman"/>
          <w:b/>
          <w:bCs/>
          <w:color w:val="000000" w:themeColor="text1"/>
          <w:sz w:val="24"/>
          <w:szCs w:val="24"/>
        </w:rPr>
        <w:t>ANO/</w:t>
      </w:r>
      <w:r w:rsidRPr="00E040BD">
        <w:rPr>
          <w:rFonts w:ascii="Times New Roman" w:hAnsi="Times New Roman" w:cs="Times New Roman"/>
          <w:b/>
          <w:bCs/>
          <w:color w:val="EE0000"/>
          <w:sz w:val="24"/>
          <w:szCs w:val="24"/>
        </w:rPr>
        <w:t>NE</w:t>
      </w:r>
    </w:p>
    <w:tbl>
      <w:tblPr>
        <w:tblStyle w:val="Mkatabulky"/>
        <w:tblpPr w:leftFromText="141" w:rightFromText="141" w:vertAnchor="text" w:horzAnchor="margin" w:tblpXSpec="right" w:tblpY="331"/>
        <w:tblW w:w="0" w:type="auto"/>
        <w:tblLook w:val="04A0" w:firstRow="1" w:lastRow="0" w:firstColumn="1" w:lastColumn="0" w:noHBand="0" w:noVBand="1"/>
      </w:tblPr>
      <w:tblGrid>
        <w:gridCol w:w="485"/>
        <w:gridCol w:w="485"/>
      </w:tblGrid>
      <w:tr w:rsidR="00577C30" w14:paraId="0CC01946" w14:textId="77777777" w:rsidTr="00577C30">
        <w:trPr>
          <w:trHeight w:val="409"/>
        </w:trPr>
        <w:tc>
          <w:tcPr>
            <w:tcW w:w="485" w:type="dxa"/>
            <w:vAlign w:val="center"/>
          </w:tcPr>
          <w:p w14:paraId="10CB92AA" w14:textId="77777777" w:rsidR="00577C30" w:rsidRPr="00F87A39" w:rsidRDefault="00577C30" w:rsidP="00577C30">
            <w:pPr>
              <w:jc w:val="center"/>
              <w:rPr>
                <w:rFonts w:ascii="Times New Roman" w:hAnsi="Times New Roman" w:cs="Times New Roman"/>
                <w:b/>
                <w:color w:val="FF0000"/>
                <w:sz w:val="24"/>
                <w:szCs w:val="24"/>
              </w:rPr>
            </w:pPr>
            <w:r w:rsidRPr="00577C30">
              <w:rPr>
                <w:rFonts w:ascii="Times New Roman" w:hAnsi="Times New Roman" w:cs="Times New Roman"/>
                <w:b/>
                <w:sz w:val="24"/>
                <w:szCs w:val="24"/>
              </w:rPr>
              <w:t>3</w:t>
            </w:r>
          </w:p>
        </w:tc>
        <w:tc>
          <w:tcPr>
            <w:tcW w:w="485" w:type="dxa"/>
          </w:tcPr>
          <w:p w14:paraId="6CC64132" w14:textId="77777777" w:rsidR="00577C30" w:rsidRDefault="00577C30" w:rsidP="00577C30">
            <w:pPr>
              <w:rPr>
                <w:rFonts w:ascii="Times New Roman" w:hAnsi="Times New Roman" w:cs="Times New Roman"/>
                <w:color w:val="FF0000"/>
                <w:sz w:val="24"/>
                <w:szCs w:val="24"/>
              </w:rPr>
            </w:pPr>
          </w:p>
        </w:tc>
      </w:tr>
    </w:tbl>
    <w:p w14:paraId="281BA56D" w14:textId="128289C2" w:rsidR="00E040BD" w:rsidRPr="002423EB" w:rsidRDefault="00E040BD" w:rsidP="00E040BD">
      <w:pPr>
        <w:rPr>
          <w:rFonts w:ascii="Times New Roman" w:hAnsi="Times New Roman" w:cs="Times New Roman"/>
          <w:b/>
          <w:bCs/>
          <w:color w:val="000000" w:themeColor="text1"/>
          <w:sz w:val="24"/>
          <w:szCs w:val="24"/>
        </w:rPr>
      </w:pPr>
      <w:r w:rsidRPr="002423EB">
        <w:rPr>
          <w:rFonts w:ascii="Times New Roman" w:hAnsi="Times New Roman" w:cs="Times New Roman"/>
          <w:color w:val="000000" w:themeColor="text1"/>
          <w:sz w:val="24"/>
          <w:szCs w:val="24"/>
        </w:rPr>
        <w:t xml:space="preserve">c) </w:t>
      </w:r>
      <w:r w:rsidR="00073EF9" w:rsidRPr="00073EF9">
        <w:rPr>
          <w:rFonts w:ascii="Times New Roman" w:hAnsi="Times New Roman" w:cs="Times New Roman"/>
          <w:color w:val="000000" w:themeColor="text1"/>
          <w:sz w:val="24"/>
          <w:szCs w:val="24"/>
        </w:rPr>
        <w:t>Autor poukazuje na genderově podmíněné rozdělení rolí v rodině a společnosti.</w:t>
      </w:r>
      <w:r w:rsidR="00073EF9">
        <w:rPr>
          <w:rFonts w:ascii="Times New Roman" w:hAnsi="Times New Roman" w:cs="Times New Roman"/>
          <w:color w:val="000000" w:themeColor="text1"/>
          <w:sz w:val="24"/>
          <w:szCs w:val="24"/>
        </w:rPr>
        <w:t xml:space="preserve">  </w:t>
      </w:r>
      <w:r w:rsidR="00073EF9" w:rsidRPr="00073EF9">
        <w:rPr>
          <w:rFonts w:ascii="Times New Roman" w:hAnsi="Times New Roman" w:cs="Times New Roman"/>
          <w:b/>
          <w:bCs/>
          <w:color w:val="EE0000"/>
          <w:sz w:val="24"/>
          <w:szCs w:val="24"/>
        </w:rPr>
        <w:t>ANO</w:t>
      </w:r>
      <w:r w:rsidR="00073EF9" w:rsidRPr="00073EF9">
        <w:rPr>
          <w:rFonts w:ascii="Times New Roman" w:hAnsi="Times New Roman" w:cs="Times New Roman"/>
          <w:b/>
          <w:bCs/>
          <w:sz w:val="24"/>
          <w:szCs w:val="24"/>
        </w:rPr>
        <w:t>/NE</w:t>
      </w:r>
    </w:p>
    <w:p w14:paraId="288A0711" w14:textId="77777777" w:rsidR="00BB7560" w:rsidRPr="00352165" w:rsidRDefault="00BB7560" w:rsidP="00BB7560">
      <w:pPr>
        <w:rPr>
          <w:rFonts w:ascii="Times New Roman" w:hAnsi="Times New Roman" w:cs="Times New Roman"/>
          <w:sz w:val="24"/>
          <w:szCs w:val="24"/>
        </w:rPr>
      </w:pPr>
    </w:p>
    <w:p w14:paraId="5466FEE3" w14:textId="77777777" w:rsidR="009711E2" w:rsidRDefault="009711E2" w:rsidP="00BB7560">
      <w:pPr>
        <w:rPr>
          <w:rFonts w:ascii="Times New Roman" w:hAnsi="Times New Roman" w:cs="Times New Roman"/>
          <w:sz w:val="24"/>
          <w:szCs w:val="24"/>
        </w:rPr>
      </w:pPr>
    </w:p>
    <w:p w14:paraId="6F0BCB71" w14:textId="77777777" w:rsidR="009711E2" w:rsidRDefault="009711E2" w:rsidP="009711E2">
      <w:pPr>
        <w:spacing w:after="0"/>
        <w:rPr>
          <w:rFonts w:ascii="Times New Roman" w:hAnsi="Times New Roman" w:cs="Times New Roman"/>
          <w:b/>
          <w:bCs/>
          <w:sz w:val="24"/>
          <w:szCs w:val="24"/>
        </w:rPr>
      </w:pPr>
    </w:p>
    <w:p w14:paraId="588EB76D" w14:textId="071EED3D" w:rsidR="009711E2" w:rsidRDefault="005233F4" w:rsidP="009711E2">
      <w:pPr>
        <w:spacing w:after="0"/>
        <w:rPr>
          <w:rFonts w:ascii="Times New Roman" w:hAnsi="Times New Roman" w:cs="Times New Roman"/>
          <w:b/>
          <w:bCs/>
          <w:sz w:val="24"/>
          <w:szCs w:val="24"/>
        </w:rPr>
      </w:pPr>
      <w:r>
        <w:rPr>
          <w:rFonts w:ascii="Times New Roman" w:hAnsi="Times New Roman" w:cs="Times New Roman"/>
          <w:b/>
          <w:bCs/>
          <w:sz w:val="24"/>
          <w:szCs w:val="24"/>
        </w:rPr>
        <w:t>7</w:t>
      </w:r>
      <w:r w:rsidR="009711E2" w:rsidRPr="007C7853">
        <w:rPr>
          <w:rFonts w:ascii="Times New Roman" w:hAnsi="Times New Roman" w:cs="Times New Roman"/>
          <w:b/>
          <w:bCs/>
          <w:sz w:val="24"/>
          <w:szCs w:val="24"/>
        </w:rPr>
        <w:t xml:space="preserve">.2 </w:t>
      </w:r>
      <w:r w:rsidR="004F71F6">
        <w:rPr>
          <w:rFonts w:ascii="Times New Roman" w:hAnsi="Times New Roman" w:cs="Times New Roman"/>
          <w:b/>
          <w:bCs/>
          <w:sz w:val="24"/>
          <w:szCs w:val="24"/>
        </w:rPr>
        <w:t>K j</w:t>
      </w:r>
      <w:r w:rsidR="009711E2" w:rsidRPr="007C7853">
        <w:rPr>
          <w:rFonts w:ascii="Times New Roman" w:hAnsi="Times New Roman" w:cs="Times New Roman"/>
          <w:b/>
          <w:bCs/>
          <w:sz w:val="24"/>
          <w:szCs w:val="24"/>
        </w:rPr>
        <w:t xml:space="preserve">akému </w:t>
      </w:r>
      <w:r w:rsidR="00073EF9">
        <w:rPr>
          <w:rFonts w:ascii="Times New Roman" w:hAnsi="Times New Roman" w:cs="Times New Roman"/>
          <w:b/>
          <w:bCs/>
          <w:sz w:val="24"/>
          <w:szCs w:val="24"/>
        </w:rPr>
        <w:t xml:space="preserve">konkrétnímu </w:t>
      </w:r>
      <w:r w:rsidR="009711E2" w:rsidRPr="007C7853">
        <w:rPr>
          <w:rFonts w:ascii="Times New Roman" w:hAnsi="Times New Roman" w:cs="Times New Roman"/>
          <w:b/>
          <w:bCs/>
          <w:sz w:val="24"/>
          <w:szCs w:val="24"/>
        </w:rPr>
        <w:t>období</w:t>
      </w:r>
      <w:r w:rsidR="00073EF9">
        <w:rPr>
          <w:rFonts w:ascii="Times New Roman" w:hAnsi="Times New Roman" w:cs="Times New Roman"/>
          <w:b/>
          <w:bCs/>
          <w:sz w:val="24"/>
          <w:szCs w:val="24"/>
        </w:rPr>
        <w:t xml:space="preserve"> meziválečné éry</w:t>
      </w:r>
      <w:r w:rsidR="009711E2" w:rsidRPr="007C7853">
        <w:rPr>
          <w:rFonts w:ascii="Times New Roman" w:hAnsi="Times New Roman" w:cs="Times New Roman"/>
          <w:b/>
          <w:bCs/>
          <w:sz w:val="24"/>
          <w:szCs w:val="24"/>
        </w:rPr>
        <w:t xml:space="preserve"> se obrázky vztahují? Své tvrzení zdůvodněte dvěma argumenty</w:t>
      </w:r>
      <w:r w:rsidR="009711E2">
        <w:rPr>
          <w:rFonts w:ascii="Times New Roman" w:hAnsi="Times New Roman" w:cs="Times New Roman"/>
          <w:b/>
          <w:bCs/>
          <w:sz w:val="24"/>
          <w:szCs w:val="24"/>
        </w:rPr>
        <w:t>.</w:t>
      </w:r>
    </w:p>
    <w:p w14:paraId="761FAF61" w14:textId="77502233" w:rsidR="009711E2" w:rsidRPr="007C7853" w:rsidRDefault="009711E2" w:rsidP="009711E2">
      <w:pPr>
        <w:spacing w:after="0" w:line="278" w:lineRule="auto"/>
        <w:rPr>
          <w:rFonts w:ascii="Times New Roman" w:hAnsi="Times New Roman" w:cs="Times New Roman"/>
          <w:i/>
          <w:iCs/>
          <w:sz w:val="24"/>
          <w:szCs w:val="24"/>
        </w:rPr>
      </w:pPr>
      <w:r w:rsidRPr="00F55CDA">
        <w:rPr>
          <w:rFonts w:ascii="Times New Roman" w:hAnsi="Times New Roman" w:cs="Times New Roman"/>
          <w:i/>
          <w:iCs/>
          <w:sz w:val="24"/>
          <w:szCs w:val="24"/>
        </w:rPr>
        <w:t>Za správné řešení získá</w:t>
      </w:r>
      <w:r w:rsidR="00FC156F">
        <w:rPr>
          <w:rFonts w:ascii="Times New Roman" w:hAnsi="Times New Roman" w:cs="Times New Roman"/>
          <w:i/>
          <w:iCs/>
          <w:sz w:val="24"/>
          <w:szCs w:val="24"/>
        </w:rPr>
        <w:t>te</w:t>
      </w:r>
      <w:r w:rsidRPr="00F55CDA">
        <w:rPr>
          <w:rFonts w:ascii="Times New Roman" w:hAnsi="Times New Roman" w:cs="Times New Roman"/>
          <w:i/>
          <w:iCs/>
          <w:sz w:val="24"/>
          <w:szCs w:val="24"/>
        </w:rPr>
        <w:t xml:space="preserve"> </w:t>
      </w:r>
      <w:r>
        <w:rPr>
          <w:rFonts w:ascii="Times New Roman" w:hAnsi="Times New Roman" w:cs="Times New Roman"/>
          <w:i/>
          <w:iCs/>
          <w:sz w:val="24"/>
          <w:szCs w:val="24"/>
        </w:rPr>
        <w:t>3</w:t>
      </w:r>
      <w:r w:rsidRPr="00F55CDA">
        <w:rPr>
          <w:rFonts w:ascii="Times New Roman" w:hAnsi="Times New Roman" w:cs="Times New Roman"/>
          <w:i/>
          <w:iCs/>
          <w:sz w:val="24"/>
          <w:szCs w:val="24"/>
        </w:rPr>
        <w:t xml:space="preserve"> body.</w:t>
      </w:r>
    </w:p>
    <w:p w14:paraId="75EFBD2B" w14:textId="431B94A9" w:rsidR="009711E2" w:rsidRPr="009711E2" w:rsidRDefault="009711E2" w:rsidP="009711E2">
      <w:pPr>
        <w:rPr>
          <w:rFonts w:ascii="Times New Roman" w:hAnsi="Times New Roman" w:cs="Times New Roman"/>
          <w:color w:val="FF0000"/>
          <w:sz w:val="24"/>
          <w:szCs w:val="24"/>
        </w:rPr>
      </w:pPr>
      <w:r w:rsidRPr="00352165">
        <w:rPr>
          <w:rFonts w:ascii="Times New Roman" w:hAnsi="Times New Roman" w:cs="Times New Roman"/>
          <w:color w:val="FF0000"/>
          <w:sz w:val="24"/>
          <w:szCs w:val="24"/>
        </w:rPr>
        <w:t>hospodářská krize; sociální rozdíly, chudoba, nezaměstnanost, bezdomovectví</w:t>
      </w:r>
    </w:p>
    <w:tbl>
      <w:tblPr>
        <w:tblStyle w:val="Mkatabulky"/>
        <w:tblpPr w:leftFromText="141" w:rightFromText="141" w:vertAnchor="text" w:horzAnchor="page" w:tblpX="9076" w:tblpY="-50"/>
        <w:tblW w:w="0" w:type="auto"/>
        <w:tblLook w:val="04A0" w:firstRow="1" w:lastRow="0" w:firstColumn="1" w:lastColumn="0" w:noHBand="0" w:noVBand="1"/>
      </w:tblPr>
      <w:tblGrid>
        <w:gridCol w:w="485"/>
        <w:gridCol w:w="485"/>
      </w:tblGrid>
      <w:tr w:rsidR="009711E2" w14:paraId="76F2173F" w14:textId="77777777" w:rsidTr="007A0460">
        <w:trPr>
          <w:trHeight w:val="409"/>
        </w:trPr>
        <w:tc>
          <w:tcPr>
            <w:tcW w:w="485" w:type="dxa"/>
            <w:vAlign w:val="center"/>
          </w:tcPr>
          <w:p w14:paraId="09390A7E" w14:textId="77777777" w:rsidR="009711E2" w:rsidRPr="00F87A39" w:rsidRDefault="009711E2" w:rsidP="007A0460">
            <w:pPr>
              <w:jc w:val="center"/>
              <w:rPr>
                <w:rFonts w:ascii="Times New Roman" w:hAnsi="Times New Roman" w:cs="Times New Roman"/>
                <w:b/>
                <w:color w:val="FF0000"/>
                <w:sz w:val="24"/>
                <w:szCs w:val="24"/>
              </w:rPr>
            </w:pPr>
            <w:r w:rsidRPr="007C7853">
              <w:rPr>
                <w:rFonts w:ascii="Times New Roman" w:hAnsi="Times New Roman" w:cs="Times New Roman"/>
                <w:b/>
                <w:color w:val="000000" w:themeColor="text1"/>
                <w:sz w:val="24"/>
                <w:szCs w:val="24"/>
              </w:rPr>
              <w:t>3</w:t>
            </w:r>
          </w:p>
        </w:tc>
        <w:tc>
          <w:tcPr>
            <w:tcW w:w="485" w:type="dxa"/>
          </w:tcPr>
          <w:p w14:paraId="6C543E97" w14:textId="77777777" w:rsidR="009711E2" w:rsidRDefault="009711E2" w:rsidP="007A0460">
            <w:pPr>
              <w:rPr>
                <w:rFonts w:ascii="Times New Roman" w:hAnsi="Times New Roman" w:cs="Times New Roman"/>
                <w:color w:val="FF0000"/>
                <w:sz w:val="24"/>
                <w:szCs w:val="24"/>
              </w:rPr>
            </w:pPr>
          </w:p>
        </w:tc>
      </w:tr>
    </w:tbl>
    <w:p w14:paraId="0BF303CD" w14:textId="77777777" w:rsidR="009711E2" w:rsidRDefault="009711E2" w:rsidP="009711E2">
      <w:pPr>
        <w:rPr>
          <w:rFonts w:ascii="Times New Roman" w:hAnsi="Times New Roman" w:cs="Times New Roman"/>
          <w:b/>
          <w:bCs/>
          <w:sz w:val="24"/>
          <w:szCs w:val="24"/>
        </w:rPr>
      </w:pPr>
    </w:p>
    <w:p w14:paraId="473F48DD" w14:textId="77777777" w:rsidR="009711E2" w:rsidRDefault="009711E2" w:rsidP="009711E2">
      <w:pPr>
        <w:spacing w:after="0"/>
        <w:rPr>
          <w:rFonts w:ascii="Times New Roman" w:hAnsi="Times New Roman" w:cs="Times New Roman"/>
          <w:b/>
          <w:bCs/>
          <w:sz w:val="24"/>
          <w:szCs w:val="24"/>
        </w:rPr>
      </w:pPr>
    </w:p>
    <w:p w14:paraId="04E57BFC" w14:textId="08CD6D1A" w:rsidR="009711E2" w:rsidRDefault="005233F4" w:rsidP="009711E2">
      <w:pPr>
        <w:spacing w:after="0"/>
        <w:rPr>
          <w:rFonts w:ascii="Times New Roman" w:hAnsi="Times New Roman" w:cs="Times New Roman"/>
          <w:color w:val="FF0000"/>
          <w:sz w:val="24"/>
          <w:szCs w:val="24"/>
        </w:rPr>
      </w:pPr>
      <w:r>
        <w:rPr>
          <w:rFonts w:ascii="Times New Roman" w:hAnsi="Times New Roman" w:cs="Times New Roman"/>
          <w:b/>
          <w:bCs/>
          <w:sz w:val="24"/>
          <w:szCs w:val="24"/>
        </w:rPr>
        <w:t>7.3</w:t>
      </w:r>
      <w:r w:rsidR="009711E2" w:rsidRPr="007C7853">
        <w:rPr>
          <w:rFonts w:ascii="Times New Roman" w:hAnsi="Times New Roman" w:cs="Times New Roman"/>
          <w:b/>
          <w:bCs/>
          <w:sz w:val="24"/>
          <w:szCs w:val="24"/>
        </w:rPr>
        <w:t xml:space="preserve"> Jak byste nazvali žánr obrázků? Své tvrzení zdůvodněte dvěma argumenty. </w:t>
      </w:r>
    </w:p>
    <w:p w14:paraId="72D221F9" w14:textId="7E401D36" w:rsidR="009711E2" w:rsidRPr="007C7853" w:rsidRDefault="009711E2" w:rsidP="009711E2">
      <w:pPr>
        <w:spacing w:after="0" w:line="278" w:lineRule="auto"/>
        <w:rPr>
          <w:rFonts w:ascii="Times New Roman" w:hAnsi="Times New Roman" w:cs="Times New Roman"/>
          <w:i/>
          <w:iCs/>
          <w:sz w:val="24"/>
          <w:szCs w:val="24"/>
        </w:rPr>
      </w:pPr>
      <w:r w:rsidRPr="00F55CDA">
        <w:rPr>
          <w:rFonts w:ascii="Times New Roman" w:hAnsi="Times New Roman" w:cs="Times New Roman"/>
          <w:i/>
          <w:iCs/>
          <w:sz w:val="24"/>
          <w:szCs w:val="24"/>
        </w:rPr>
        <w:t>Za správné řešení získá</w:t>
      </w:r>
      <w:r w:rsidR="00FC156F">
        <w:rPr>
          <w:rFonts w:ascii="Times New Roman" w:hAnsi="Times New Roman" w:cs="Times New Roman"/>
          <w:i/>
          <w:iCs/>
          <w:sz w:val="24"/>
          <w:szCs w:val="24"/>
        </w:rPr>
        <w:t>te</w:t>
      </w:r>
      <w:r w:rsidRPr="00F55CDA">
        <w:rPr>
          <w:rFonts w:ascii="Times New Roman" w:hAnsi="Times New Roman" w:cs="Times New Roman"/>
          <w:i/>
          <w:iCs/>
          <w:sz w:val="24"/>
          <w:szCs w:val="24"/>
        </w:rPr>
        <w:t xml:space="preserve"> </w:t>
      </w:r>
      <w:r>
        <w:rPr>
          <w:rFonts w:ascii="Times New Roman" w:hAnsi="Times New Roman" w:cs="Times New Roman"/>
          <w:i/>
          <w:iCs/>
          <w:sz w:val="24"/>
          <w:szCs w:val="24"/>
        </w:rPr>
        <w:t>3</w:t>
      </w:r>
      <w:r w:rsidRPr="00F55CDA">
        <w:rPr>
          <w:rFonts w:ascii="Times New Roman" w:hAnsi="Times New Roman" w:cs="Times New Roman"/>
          <w:i/>
          <w:iCs/>
          <w:sz w:val="24"/>
          <w:szCs w:val="24"/>
        </w:rPr>
        <w:t xml:space="preserve"> body.</w:t>
      </w:r>
    </w:p>
    <w:p w14:paraId="2ED5BEC6" w14:textId="1A73A925" w:rsidR="009711E2" w:rsidRPr="00220A26" w:rsidRDefault="009711E2" w:rsidP="009711E2">
      <w:pPr>
        <w:rPr>
          <w:rFonts w:ascii="Times New Roman" w:hAnsi="Times New Roman" w:cs="Times New Roman"/>
          <w:sz w:val="24"/>
          <w:szCs w:val="24"/>
        </w:rPr>
      </w:pPr>
      <w:r w:rsidRPr="00352165">
        <w:rPr>
          <w:rFonts w:ascii="Times New Roman" w:hAnsi="Times New Roman" w:cs="Times New Roman"/>
          <w:color w:val="FF0000"/>
          <w:sz w:val="24"/>
          <w:szCs w:val="24"/>
        </w:rPr>
        <w:t>karikatura, pracuje s ironií, nadsázkou, přehání charakteristické znaky</w:t>
      </w:r>
    </w:p>
    <w:tbl>
      <w:tblPr>
        <w:tblStyle w:val="Mkatabulky"/>
        <w:tblpPr w:leftFromText="141" w:rightFromText="141" w:vertAnchor="text" w:horzAnchor="page" w:tblpX="9031" w:tblpY="-2"/>
        <w:tblW w:w="0" w:type="auto"/>
        <w:tblLook w:val="04A0" w:firstRow="1" w:lastRow="0" w:firstColumn="1" w:lastColumn="0" w:noHBand="0" w:noVBand="1"/>
      </w:tblPr>
      <w:tblGrid>
        <w:gridCol w:w="485"/>
        <w:gridCol w:w="485"/>
      </w:tblGrid>
      <w:tr w:rsidR="009711E2" w14:paraId="726C12EC" w14:textId="77777777" w:rsidTr="007A0460">
        <w:trPr>
          <w:trHeight w:val="409"/>
        </w:trPr>
        <w:tc>
          <w:tcPr>
            <w:tcW w:w="485" w:type="dxa"/>
            <w:vAlign w:val="center"/>
          </w:tcPr>
          <w:p w14:paraId="59046CAC" w14:textId="77777777" w:rsidR="009711E2" w:rsidRPr="00F87A39" w:rsidRDefault="009711E2" w:rsidP="007A0460">
            <w:pPr>
              <w:jc w:val="center"/>
              <w:rPr>
                <w:rFonts w:ascii="Times New Roman" w:hAnsi="Times New Roman" w:cs="Times New Roman"/>
                <w:b/>
                <w:color w:val="FF0000"/>
                <w:sz w:val="24"/>
                <w:szCs w:val="24"/>
              </w:rPr>
            </w:pPr>
            <w:r w:rsidRPr="007C7853">
              <w:rPr>
                <w:rFonts w:ascii="Times New Roman" w:hAnsi="Times New Roman" w:cs="Times New Roman"/>
                <w:b/>
                <w:color w:val="000000" w:themeColor="text1"/>
                <w:sz w:val="24"/>
                <w:szCs w:val="24"/>
              </w:rPr>
              <w:t>3</w:t>
            </w:r>
          </w:p>
        </w:tc>
        <w:tc>
          <w:tcPr>
            <w:tcW w:w="485" w:type="dxa"/>
          </w:tcPr>
          <w:p w14:paraId="19C9EBE9" w14:textId="77777777" w:rsidR="009711E2" w:rsidRDefault="009711E2" w:rsidP="007A0460">
            <w:pPr>
              <w:rPr>
                <w:rFonts w:ascii="Times New Roman" w:hAnsi="Times New Roman" w:cs="Times New Roman"/>
                <w:color w:val="FF0000"/>
                <w:sz w:val="24"/>
                <w:szCs w:val="24"/>
              </w:rPr>
            </w:pPr>
          </w:p>
        </w:tc>
      </w:tr>
    </w:tbl>
    <w:p w14:paraId="68901DE6" w14:textId="77777777" w:rsidR="009711E2" w:rsidRDefault="009711E2" w:rsidP="009711E2">
      <w:pPr>
        <w:spacing w:after="0"/>
        <w:rPr>
          <w:rFonts w:ascii="Times New Roman" w:hAnsi="Times New Roman" w:cs="Times New Roman"/>
          <w:b/>
          <w:sz w:val="24"/>
          <w:szCs w:val="24"/>
        </w:rPr>
      </w:pPr>
    </w:p>
    <w:p w14:paraId="27EA8036" w14:textId="77777777" w:rsidR="009711E2" w:rsidRDefault="009711E2" w:rsidP="009711E2">
      <w:pPr>
        <w:spacing w:after="0"/>
        <w:rPr>
          <w:rFonts w:ascii="Times New Roman" w:hAnsi="Times New Roman" w:cs="Times New Roman"/>
          <w:b/>
          <w:sz w:val="24"/>
          <w:szCs w:val="24"/>
        </w:rPr>
      </w:pPr>
    </w:p>
    <w:p w14:paraId="267FBCB9" w14:textId="77777777" w:rsidR="009711E2" w:rsidRDefault="009711E2" w:rsidP="009711E2">
      <w:pPr>
        <w:spacing w:after="0"/>
        <w:rPr>
          <w:rFonts w:ascii="Times New Roman" w:hAnsi="Times New Roman" w:cs="Times New Roman"/>
          <w:b/>
          <w:sz w:val="24"/>
          <w:szCs w:val="24"/>
        </w:rPr>
      </w:pPr>
    </w:p>
    <w:p w14:paraId="35A98B79" w14:textId="4A2C77B2" w:rsidR="009711E2" w:rsidRPr="007C7853" w:rsidRDefault="005233F4" w:rsidP="009711E2">
      <w:pPr>
        <w:spacing w:after="0"/>
        <w:rPr>
          <w:rFonts w:ascii="Times New Roman" w:hAnsi="Times New Roman" w:cs="Times New Roman"/>
          <w:b/>
          <w:bCs/>
          <w:sz w:val="24"/>
          <w:szCs w:val="24"/>
        </w:rPr>
      </w:pPr>
      <w:r>
        <w:rPr>
          <w:rFonts w:ascii="Times New Roman" w:hAnsi="Times New Roman" w:cs="Times New Roman"/>
          <w:b/>
          <w:bCs/>
          <w:sz w:val="24"/>
          <w:szCs w:val="24"/>
        </w:rPr>
        <w:t>7</w:t>
      </w:r>
      <w:r w:rsidR="009711E2" w:rsidRPr="007C7853">
        <w:rPr>
          <w:rFonts w:ascii="Times New Roman" w:hAnsi="Times New Roman" w:cs="Times New Roman"/>
          <w:b/>
          <w:bCs/>
          <w:sz w:val="24"/>
          <w:szCs w:val="24"/>
        </w:rPr>
        <w:t>.</w:t>
      </w:r>
      <w:r>
        <w:rPr>
          <w:rFonts w:ascii="Times New Roman" w:hAnsi="Times New Roman" w:cs="Times New Roman"/>
          <w:b/>
          <w:bCs/>
          <w:sz w:val="24"/>
          <w:szCs w:val="24"/>
        </w:rPr>
        <w:t>4</w:t>
      </w:r>
      <w:r w:rsidR="009711E2" w:rsidRPr="007C7853">
        <w:rPr>
          <w:rFonts w:ascii="Times New Roman" w:hAnsi="Times New Roman" w:cs="Times New Roman"/>
          <w:b/>
          <w:bCs/>
          <w:sz w:val="24"/>
          <w:szCs w:val="24"/>
        </w:rPr>
        <w:t xml:space="preserve"> Porovnejte různé obrázky série. V čem se obrázky shodují z hlediska zobrazování genderových rolí, uveďte tři příklady </w:t>
      </w:r>
    </w:p>
    <w:p w14:paraId="57A17014" w14:textId="64FA59F3" w:rsidR="009711E2" w:rsidRDefault="009711E2" w:rsidP="009711E2">
      <w:pPr>
        <w:spacing w:after="0"/>
        <w:rPr>
          <w:rFonts w:ascii="Times New Roman" w:hAnsi="Times New Roman" w:cs="Times New Roman"/>
          <w:i/>
          <w:sz w:val="24"/>
          <w:szCs w:val="24"/>
        </w:rPr>
      </w:pPr>
      <w:r w:rsidRPr="00BB2C99">
        <w:rPr>
          <w:rFonts w:ascii="Times New Roman" w:hAnsi="Times New Roman" w:cs="Times New Roman"/>
          <w:i/>
          <w:sz w:val="24"/>
          <w:szCs w:val="24"/>
        </w:rPr>
        <w:t>Za každou správnou odpověď získá</w:t>
      </w:r>
      <w:r w:rsidR="00FC156F">
        <w:rPr>
          <w:rFonts w:ascii="Times New Roman" w:hAnsi="Times New Roman" w:cs="Times New Roman"/>
          <w:i/>
          <w:sz w:val="24"/>
          <w:szCs w:val="24"/>
        </w:rPr>
        <w:t>te</w:t>
      </w:r>
      <w:r w:rsidRPr="00BB2C99">
        <w:rPr>
          <w:rFonts w:ascii="Times New Roman" w:hAnsi="Times New Roman" w:cs="Times New Roman"/>
          <w:i/>
          <w:sz w:val="24"/>
          <w:szCs w:val="24"/>
        </w:rPr>
        <w:t xml:space="preserve"> 1 bod, celkem </w:t>
      </w:r>
      <w:r>
        <w:rPr>
          <w:rFonts w:ascii="Times New Roman" w:hAnsi="Times New Roman" w:cs="Times New Roman"/>
          <w:i/>
          <w:sz w:val="24"/>
          <w:szCs w:val="24"/>
        </w:rPr>
        <w:t>3</w:t>
      </w:r>
      <w:r w:rsidRPr="00BB2C99">
        <w:rPr>
          <w:rFonts w:ascii="Times New Roman" w:hAnsi="Times New Roman" w:cs="Times New Roman"/>
          <w:i/>
          <w:sz w:val="24"/>
          <w:szCs w:val="24"/>
        </w:rPr>
        <w:t xml:space="preserve"> bod</w:t>
      </w:r>
      <w:r>
        <w:rPr>
          <w:rFonts w:ascii="Times New Roman" w:hAnsi="Times New Roman" w:cs="Times New Roman"/>
          <w:i/>
          <w:sz w:val="24"/>
          <w:szCs w:val="24"/>
        </w:rPr>
        <w:t>y</w:t>
      </w:r>
    </w:p>
    <w:p w14:paraId="12BF654C" w14:textId="77777777" w:rsidR="004F71F6" w:rsidRPr="009711E2" w:rsidRDefault="004F71F6" w:rsidP="009711E2">
      <w:pPr>
        <w:spacing w:after="0"/>
        <w:rPr>
          <w:rFonts w:ascii="Times New Roman" w:hAnsi="Times New Roman" w:cs="Times New Roman"/>
          <w:i/>
          <w:sz w:val="24"/>
          <w:szCs w:val="24"/>
        </w:rPr>
      </w:pPr>
    </w:p>
    <w:p w14:paraId="04DF14DF" w14:textId="6EC4DF13" w:rsidR="009711E2" w:rsidRDefault="009711E2" w:rsidP="009711E2">
      <w:pPr>
        <w:rPr>
          <w:rFonts w:ascii="Times New Roman" w:hAnsi="Times New Roman" w:cs="Times New Roman"/>
          <w:color w:val="FF0000"/>
          <w:sz w:val="24"/>
          <w:szCs w:val="24"/>
        </w:rPr>
      </w:pPr>
      <w:r w:rsidRPr="00352165">
        <w:rPr>
          <w:rFonts w:ascii="Times New Roman" w:hAnsi="Times New Roman" w:cs="Times New Roman"/>
          <w:color w:val="FF0000"/>
          <w:sz w:val="24"/>
          <w:szCs w:val="24"/>
        </w:rPr>
        <w:t>a) některé ženy vykonávají domácí práce (kamna, šicí stroj)</w:t>
      </w:r>
    </w:p>
    <w:p w14:paraId="43A10E32" w14:textId="68B574C2" w:rsidR="009711E2" w:rsidRDefault="009711E2" w:rsidP="009711E2">
      <w:pPr>
        <w:rPr>
          <w:rFonts w:ascii="Times New Roman" w:hAnsi="Times New Roman" w:cs="Times New Roman"/>
          <w:color w:val="FF0000"/>
          <w:sz w:val="24"/>
          <w:szCs w:val="24"/>
        </w:rPr>
      </w:pPr>
      <w:r w:rsidRPr="00352165">
        <w:rPr>
          <w:rFonts w:ascii="Times New Roman" w:hAnsi="Times New Roman" w:cs="Times New Roman"/>
          <w:color w:val="FF0000"/>
          <w:sz w:val="24"/>
          <w:szCs w:val="24"/>
        </w:rPr>
        <w:t>b) muži jsou v úředních profesích; (úředník, četník)</w:t>
      </w:r>
    </w:p>
    <w:p w14:paraId="3E0660D8" w14:textId="78D4F0DE" w:rsidR="009711E2" w:rsidRPr="009711E2" w:rsidRDefault="009711E2" w:rsidP="009711E2">
      <w:pPr>
        <w:rPr>
          <w:rFonts w:ascii="Times New Roman" w:hAnsi="Times New Roman" w:cs="Times New Roman"/>
          <w:color w:val="FF0000"/>
          <w:sz w:val="24"/>
          <w:szCs w:val="24"/>
        </w:rPr>
      </w:pPr>
      <w:r w:rsidRPr="00352165">
        <w:rPr>
          <w:rFonts w:ascii="Times New Roman" w:hAnsi="Times New Roman" w:cs="Times New Roman"/>
          <w:color w:val="FF0000"/>
          <w:sz w:val="24"/>
          <w:szCs w:val="24"/>
        </w:rPr>
        <w:t>c) muži sedí u stolu</w:t>
      </w:r>
    </w:p>
    <w:tbl>
      <w:tblPr>
        <w:tblStyle w:val="Mkatabulky"/>
        <w:tblpPr w:leftFromText="141" w:rightFromText="141" w:vertAnchor="text" w:horzAnchor="page" w:tblpX="9031" w:tblpY="-2"/>
        <w:tblW w:w="0" w:type="auto"/>
        <w:tblLook w:val="04A0" w:firstRow="1" w:lastRow="0" w:firstColumn="1" w:lastColumn="0" w:noHBand="0" w:noVBand="1"/>
      </w:tblPr>
      <w:tblGrid>
        <w:gridCol w:w="485"/>
        <w:gridCol w:w="485"/>
      </w:tblGrid>
      <w:tr w:rsidR="009711E2" w14:paraId="36C50615" w14:textId="77777777" w:rsidTr="007A0460">
        <w:trPr>
          <w:trHeight w:val="409"/>
        </w:trPr>
        <w:tc>
          <w:tcPr>
            <w:tcW w:w="485" w:type="dxa"/>
            <w:vAlign w:val="center"/>
          </w:tcPr>
          <w:p w14:paraId="67559C49" w14:textId="77777777" w:rsidR="009711E2" w:rsidRPr="00F87A39" w:rsidRDefault="009711E2" w:rsidP="007A0460">
            <w:pPr>
              <w:jc w:val="center"/>
              <w:rPr>
                <w:rFonts w:ascii="Times New Roman" w:hAnsi="Times New Roman" w:cs="Times New Roman"/>
                <w:b/>
                <w:color w:val="FF0000"/>
                <w:sz w:val="24"/>
                <w:szCs w:val="24"/>
              </w:rPr>
            </w:pPr>
            <w:r w:rsidRPr="007C7853">
              <w:rPr>
                <w:rFonts w:ascii="Times New Roman" w:hAnsi="Times New Roman" w:cs="Times New Roman"/>
                <w:b/>
                <w:color w:val="000000" w:themeColor="text1"/>
                <w:sz w:val="24"/>
                <w:szCs w:val="24"/>
              </w:rPr>
              <w:t>3</w:t>
            </w:r>
          </w:p>
        </w:tc>
        <w:tc>
          <w:tcPr>
            <w:tcW w:w="485" w:type="dxa"/>
          </w:tcPr>
          <w:p w14:paraId="5A59815F" w14:textId="77777777" w:rsidR="009711E2" w:rsidRDefault="009711E2" w:rsidP="007A0460">
            <w:pPr>
              <w:rPr>
                <w:rFonts w:ascii="Times New Roman" w:hAnsi="Times New Roman" w:cs="Times New Roman"/>
                <w:color w:val="FF0000"/>
                <w:sz w:val="24"/>
                <w:szCs w:val="24"/>
              </w:rPr>
            </w:pPr>
          </w:p>
        </w:tc>
      </w:tr>
    </w:tbl>
    <w:p w14:paraId="3F873509" w14:textId="77777777" w:rsidR="009711E2" w:rsidRDefault="009711E2" w:rsidP="009711E2">
      <w:pPr>
        <w:rPr>
          <w:rFonts w:ascii="Times New Roman" w:hAnsi="Times New Roman" w:cs="Times New Roman"/>
          <w:color w:val="FF0000"/>
          <w:sz w:val="24"/>
          <w:szCs w:val="24"/>
        </w:rPr>
      </w:pPr>
      <w:r w:rsidRPr="004A758A">
        <w:rPr>
          <w:rFonts w:ascii="Times New Roman" w:hAnsi="Times New Roman" w:cs="Times New Roman"/>
          <w:color w:val="FF0000"/>
          <w:sz w:val="24"/>
          <w:szCs w:val="24"/>
        </w:rPr>
        <w:br/>
      </w:r>
    </w:p>
    <w:p w14:paraId="716158EA" w14:textId="77777777" w:rsidR="009711E2" w:rsidRPr="004A758A" w:rsidRDefault="009711E2" w:rsidP="009711E2">
      <w:pPr>
        <w:rPr>
          <w:rFonts w:ascii="Times New Roman" w:hAnsi="Times New Roman" w:cs="Times New Roman"/>
          <w:color w:val="FF0000"/>
          <w:sz w:val="24"/>
          <w:szCs w:val="24"/>
        </w:rPr>
      </w:pPr>
    </w:p>
    <w:p w14:paraId="410A7934" w14:textId="31C5573B" w:rsidR="009711E2" w:rsidRPr="007C7853" w:rsidRDefault="005233F4" w:rsidP="009711E2">
      <w:pPr>
        <w:spacing w:after="0"/>
        <w:rPr>
          <w:rFonts w:ascii="Times New Roman" w:hAnsi="Times New Roman" w:cs="Times New Roman"/>
          <w:b/>
          <w:bCs/>
          <w:sz w:val="24"/>
          <w:szCs w:val="24"/>
        </w:rPr>
      </w:pPr>
      <w:r>
        <w:rPr>
          <w:rFonts w:ascii="Times New Roman" w:hAnsi="Times New Roman" w:cs="Times New Roman"/>
          <w:b/>
          <w:bCs/>
          <w:sz w:val="24"/>
          <w:szCs w:val="24"/>
        </w:rPr>
        <w:t>7</w:t>
      </w:r>
      <w:r w:rsidR="009711E2" w:rsidRPr="007C7853">
        <w:rPr>
          <w:rFonts w:ascii="Times New Roman" w:hAnsi="Times New Roman" w:cs="Times New Roman"/>
          <w:b/>
          <w:bCs/>
          <w:sz w:val="24"/>
          <w:szCs w:val="24"/>
        </w:rPr>
        <w:t xml:space="preserve">.5 Uveďte dva další faktory, které kromě genderových rolí ovlivňovaly podle obrázků každodennost mužů a žen? </w:t>
      </w:r>
    </w:p>
    <w:p w14:paraId="165A836D" w14:textId="7D416591" w:rsidR="009711E2" w:rsidRPr="009711E2" w:rsidRDefault="009711E2" w:rsidP="009711E2">
      <w:pPr>
        <w:spacing w:after="0" w:line="278" w:lineRule="auto"/>
        <w:rPr>
          <w:rFonts w:ascii="Times New Roman" w:hAnsi="Times New Roman" w:cs="Times New Roman"/>
          <w:i/>
          <w:iCs/>
          <w:sz w:val="24"/>
          <w:szCs w:val="24"/>
        </w:rPr>
      </w:pPr>
      <w:r w:rsidRPr="00F55CDA">
        <w:rPr>
          <w:rFonts w:ascii="Times New Roman" w:hAnsi="Times New Roman" w:cs="Times New Roman"/>
          <w:i/>
          <w:iCs/>
          <w:sz w:val="24"/>
          <w:szCs w:val="24"/>
        </w:rPr>
        <w:t>Za správné řešení získá</w:t>
      </w:r>
      <w:r w:rsidR="00FC156F">
        <w:rPr>
          <w:rFonts w:ascii="Times New Roman" w:hAnsi="Times New Roman" w:cs="Times New Roman"/>
          <w:i/>
          <w:iCs/>
          <w:sz w:val="24"/>
          <w:szCs w:val="24"/>
        </w:rPr>
        <w:t>te</w:t>
      </w:r>
      <w:r w:rsidRPr="00F55CDA">
        <w:rPr>
          <w:rFonts w:ascii="Times New Roman" w:hAnsi="Times New Roman" w:cs="Times New Roman"/>
          <w:i/>
          <w:iCs/>
          <w:sz w:val="24"/>
          <w:szCs w:val="24"/>
        </w:rPr>
        <w:t xml:space="preserve"> 2 body.</w:t>
      </w:r>
    </w:p>
    <w:p w14:paraId="62CD92A6" w14:textId="7D23EAFA" w:rsidR="009711E2" w:rsidRPr="009711E2" w:rsidRDefault="009711E2" w:rsidP="009711E2">
      <w:pPr>
        <w:rPr>
          <w:rFonts w:ascii="Times New Roman" w:hAnsi="Times New Roman" w:cs="Times New Roman"/>
          <w:color w:val="FF0000"/>
          <w:sz w:val="24"/>
          <w:szCs w:val="24"/>
        </w:rPr>
      </w:pPr>
      <w:r w:rsidRPr="00352165">
        <w:rPr>
          <w:rFonts w:ascii="Times New Roman" w:hAnsi="Times New Roman" w:cs="Times New Roman"/>
          <w:color w:val="FF0000"/>
          <w:sz w:val="24"/>
          <w:szCs w:val="24"/>
        </w:rPr>
        <w:t>sociální vrstva/třída, bohatství, zaměstnanost, odvaha/schopnost zadlužit se</w:t>
      </w:r>
    </w:p>
    <w:tbl>
      <w:tblPr>
        <w:tblStyle w:val="Mkatabulky"/>
        <w:tblpPr w:leftFromText="141" w:rightFromText="141" w:vertAnchor="text" w:horzAnchor="page" w:tblpX="9076" w:tblpY="328"/>
        <w:tblW w:w="0" w:type="auto"/>
        <w:tblLook w:val="04A0" w:firstRow="1" w:lastRow="0" w:firstColumn="1" w:lastColumn="0" w:noHBand="0" w:noVBand="1"/>
      </w:tblPr>
      <w:tblGrid>
        <w:gridCol w:w="485"/>
        <w:gridCol w:w="485"/>
      </w:tblGrid>
      <w:tr w:rsidR="009711E2" w14:paraId="63CA4679" w14:textId="77777777" w:rsidTr="007A0460">
        <w:trPr>
          <w:trHeight w:val="409"/>
        </w:trPr>
        <w:tc>
          <w:tcPr>
            <w:tcW w:w="485" w:type="dxa"/>
            <w:vAlign w:val="center"/>
          </w:tcPr>
          <w:p w14:paraId="037FC892" w14:textId="77777777" w:rsidR="009711E2" w:rsidRPr="00F87A39" w:rsidRDefault="009711E2" w:rsidP="007A0460">
            <w:pPr>
              <w:jc w:val="center"/>
              <w:rPr>
                <w:rFonts w:ascii="Times New Roman" w:hAnsi="Times New Roman" w:cs="Times New Roman"/>
                <w:b/>
                <w:color w:val="FF0000"/>
                <w:sz w:val="24"/>
                <w:szCs w:val="24"/>
              </w:rPr>
            </w:pPr>
            <w:r w:rsidRPr="00387CC6">
              <w:rPr>
                <w:rFonts w:ascii="Times New Roman" w:hAnsi="Times New Roman" w:cs="Times New Roman"/>
                <w:b/>
                <w:color w:val="000000" w:themeColor="text1"/>
                <w:sz w:val="24"/>
                <w:szCs w:val="24"/>
              </w:rPr>
              <w:t>2</w:t>
            </w:r>
          </w:p>
        </w:tc>
        <w:tc>
          <w:tcPr>
            <w:tcW w:w="485" w:type="dxa"/>
          </w:tcPr>
          <w:p w14:paraId="583E297B" w14:textId="77777777" w:rsidR="009711E2" w:rsidRDefault="009711E2" w:rsidP="007A0460">
            <w:pPr>
              <w:rPr>
                <w:rFonts w:ascii="Times New Roman" w:hAnsi="Times New Roman" w:cs="Times New Roman"/>
                <w:color w:val="FF0000"/>
                <w:sz w:val="24"/>
                <w:szCs w:val="24"/>
              </w:rPr>
            </w:pPr>
          </w:p>
        </w:tc>
      </w:tr>
    </w:tbl>
    <w:p w14:paraId="61FE7449" w14:textId="5540EA15" w:rsidR="009711E2" w:rsidRPr="00220A26" w:rsidRDefault="009711E2" w:rsidP="009711E2">
      <w:pPr>
        <w:rPr>
          <w:rFonts w:ascii="Times New Roman" w:hAnsi="Times New Roman" w:cs="Times New Roman"/>
          <w:sz w:val="24"/>
          <w:szCs w:val="24"/>
        </w:rPr>
      </w:pPr>
    </w:p>
    <w:p w14:paraId="79BFF6AC" w14:textId="77777777" w:rsidR="009711E2" w:rsidRPr="00260452" w:rsidRDefault="009711E2" w:rsidP="009711E2">
      <w:pPr>
        <w:rPr>
          <w:rFonts w:ascii="Times New Roman" w:hAnsi="Times New Roman" w:cs="Times New Roman"/>
          <w:color w:val="000000" w:themeColor="text1"/>
          <w:sz w:val="24"/>
          <w:szCs w:val="24"/>
        </w:rPr>
      </w:pPr>
    </w:p>
    <w:p w14:paraId="3FD59D40" w14:textId="77777777" w:rsidR="009711E2" w:rsidRDefault="009711E2" w:rsidP="00BB7560">
      <w:pPr>
        <w:rPr>
          <w:rFonts w:ascii="Times New Roman" w:hAnsi="Times New Roman" w:cs="Times New Roman"/>
          <w:sz w:val="24"/>
          <w:szCs w:val="24"/>
        </w:rPr>
      </w:pPr>
    </w:p>
    <w:p w14:paraId="3DA455C5" w14:textId="77777777" w:rsidR="009711E2" w:rsidRDefault="009711E2" w:rsidP="00BB7560">
      <w:pPr>
        <w:rPr>
          <w:rFonts w:ascii="Times New Roman" w:hAnsi="Times New Roman" w:cs="Times New Roman"/>
          <w:sz w:val="24"/>
          <w:szCs w:val="24"/>
        </w:rPr>
      </w:pPr>
    </w:p>
    <w:p w14:paraId="661541EB" w14:textId="77777777" w:rsidR="009711E2" w:rsidRDefault="009711E2" w:rsidP="00BB7560">
      <w:pPr>
        <w:rPr>
          <w:rFonts w:ascii="Times New Roman" w:hAnsi="Times New Roman" w:cs="Times New Roman"/>
          <w:sz w:val="24"/>
          <w:szCs w:val="24"/>
        </w:rPr>
      </w:pPr>
    </w:p>
    <w:p w14:paraId="0C607210" w14:textId="27D72D83" w:rsidR="00BB7560" w:rsidRDefault="00BB7560" w:rsidP="00BB7560">
      <w:pPr>
        <w:rPr>
          <w:rFonts w:ascii="Times New Roman" w:hAnsi="Times New Roman" w:cs="Times New Roman"/>
          <w:sz w:val="24"/>
          <w:szCs w:val="24"/>
        </w:rPr>
      </w:pPr>
    </w:p>
    <w:p w14:paraId="0BC5FDEF" w14:textId="77777777" w:rsidR="00577C30" w:rsidRDefault="00577C30" w:rsidP="00BB7560">
      <w:pPr>
        <w:rPr>
          <w:rFonts w:ascii="Times New Roman" w:hAnsi="Times New Roman" w:cs="Times New Roman"/>
          <w:sz w:val="24"/>
          <w:szCs w:val="24"/>
        </w:rPr>
      </w:pPr>
    </w:p>
    <w:p w14:paraId="5EB1FBF1" w14:textId="77777777" w:rsidR="00577C30" w:rsidRPr="00352165" w:rsidRDefault="00577C30" w:rsidP="00BB7560">
      <w:pPr>
        <w:rPr>
          <w:rFonts w:ascii="Times New Roman" w:hAnsi="Times New Roman" w:cs="Times New Roman"/>
          <w:sz w:val="24"/>
          <w:szCs w:val="24"/>
        </w:rPr>
      </w:pPr>
    </w:p>
    <w:p w14:paraId="6B0484EF" w14:textId="77777777" w:rsidR="00BB7560" w:rsidRPr="00352165" w:rsidRDefault="00BB7560" w:rsidP="00BB7560">
      <w:pPr>
        <w:rPr>
          <w:rFonts w:ascii="Times New Roman" w:hAnsi="Times New Roman" w:cs="Times New Roman"/>
          <w:sz w:val="24"/>
          <w:szCs w:val="24"/>
        </w:rPr>
      </w:pPr>
    </w:p>
    <w:p w14:paraId="584062E1" w14:textId="57BB92FD" w:rsidR="00577C30" w:rsidRPr="00EF652A" w:rsidRDefault="005233F4" w:rsidP="00577C30">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8</w:t>
      </w:r>
      <w:r w:rsidR="00577C30" w:rsidRPr="00EF652A">
        <w:rPr>
          <w:rFonts w:ascii="Times New Roman" w:hAnsi="Times New Roman" w:cs="Times New Roman"/>
          <w:b/>
          <w:bCs/>
          <w:color w:val="000000" w:themeColor="text1"/>
          <w:sz w:val="24"/>
          <w:szCs w:val="24"/>
        </w:rPr>
        <w:t xml:space="preserve">. Přečtěte si pozorně ukázku a odpovězte na níže uvedené otázky: </w:t>
      </w:r>
    </w:p>
    <w:p w14:paraId="391E27D5" w14:textId="77777777" w:rsidR="00577C30" w:rsidRPr="00EF652A" w:rsidRDefault="00577C30" w:rsidP="00577C30">
      <w:pPr>
        <w:spacing w:after="0"/>
        <w:rPr>
          <w:rFonts w:ascii="Times New Roman" w:hAnsi="Times New Roman" w:cs="Times New Roman"/>
          <w:i/>
          <w:iCs/>
          <w:color w:val="000000" w:themeColor="text1"/>
          <w:sz w:val="24"/>
          <w:szCs w:val="24"/>
        </w:rPr>
      </w:pPr>
      <w:r w:rsidRPr="00EF652A">
        <w:rPr>
          <w:rFonts w:ascii="Times New Roman" w:hAnsi="Times New Roman" w:cs="Times New Roman"/>
          <w:i/>
          <w:iCs/>
          <w:color w:val="000000" w:themeColor="text1"/>
          <w:sz w:val="24"/>
          <w:szCs w:val="24"/>
        </w:rPr>
        <w:t xml:space="preserve">Za každou správnou odpověď získáte 1 bod, celkem </w:t>
      </w:r>
      <w:r>
        <w:rPr>
          <w:rFonts w:ascii="Times New Roman" w:hAnsi="Times New Roman" w:cs="Times New Roman"/>
          <w:i/>
          <w:iCs/>
          <w:color w:val="000000" w:themeColor="text1"/>
          <w:sz w:val="24"/>
          <w:szCs w:val="24"/>
        </w:rPr>
        <w:t>3</w:t>
      </w:r>
      <w:r w:rsidRPr="00EF652A">
        <w:rPr>
          <w:rFonts w:ascii="Times New Roman" w:hAnsi="Times New Roman" w:cs="Times New Roman"/>
          <w:i/>
          <w:iCs/>
          <w:color w:val="000000" w:themeColor="text1"/>
          <w:sz w:val="24"/>
          <w:szCs w:val="24"/>
        </w:rPr>
        <w:t xml:space="preserve"> body. </w:t>
      </w:r>
    </w:p>
    <w:p w14:paraId="525C598B" w14:textId="77777777" w:rsidR="00577C30" w:rsidRDefault="00577C30" w:rsidP="00577C30">
      <w:pPr>
        <w:shd w:val="clear" w:color="auto" w:fill="C5E0B3" w:themeFill="accent6" w:themeFillTint="66"/>
        <w:spacing w:after="0"/>
        <w:rPr>
          <w:rFonts w:ascii="Times New Roman" w:hAnsi="Times New Roman" w:cs="Times New Roman"/>
          <w:sz w:val="24"/>
          <w:szCs w:val="24"/>
        </w:rPr>
      </w:pPr>
      <w:r w:rsidRPr="00A838B1">
        <w:rPr>
          <w:rFonts w:ascii="Times New Roman" w:eastAsia="Times New Roman" w:hAnsi="Times New Roman" w:cs="Times New Roman"/>
          <w:i/>
          <w:iCs/>
          <w:sz w:val="24"/>
          <w:szCs w:val="24"/>
        </w:rPr>
        <w:t>Když jsme již čekali rodinu, musela jsem znovu k odvodu. Těžko jsem se z toho dostávala. Přišla jsem pod českého lékaře, a tvrdil, že mě z říše před porodem pustí. Kdyby mi nebyl pomohl bratranec, tak bych byla již domů nejela a odjížděla přímo do říše. Zůstal však strach z dalších předvolání. V prosinci se nám narodila zdravá, baculatá holčička.</w:t>
      </w:r>
      <w:r w:rsidRPr="5360AF55">
        <w:rPr>
          <w:rFonts w:ascii="Times New Roman" w:hAnsi="Times New Roman" w:cs="Times New Roman"/>
          <w:sz w:val="24"/>
          <w:szCs w:val="24"/>
        </w:rPr>
        <w:t xml:space="preserve"> </w:t>
      </w:r>
    </w:p>
    <w:p w14:paraId="3BE40B5A" w14:textId="77777777" w:rsidR="00577C30" w:rsidRPr="00560DD4" w:rsidRDefault="00577C30" w:rsidP="00577C30">
      <w:pPr>
        <w:spacing w:after="0"/>
        <w:rPr>
          <w:rFonts w:ascii="Times New Roman" w:hAnsi="Times New Roman" w:cs="Times New Roman"/>
          <w:sz w:val="20"/>
          <w:szCs w:val="20"/>
        </w:rPr>
      </w:pPr>
      <w:r w:rsidRPr="00560DD4">
        <w:rPr>
          <w:rFonts w:ascii="Times New Roman" w:hAnsi="Times New Roman" w:cs="Times New Roman"/>
          <w:sz w:val="20"/>
          <w:szCs w:val="20"/>
        </w:rPr>
        <w:t>Databáze dějin všedního dne, memoárový text B. Pohlové</w:t>
      </w:r>
    </w:p>
    <w:p w14:paraId="36945E14" w14:textId="77777777" w:rsidR="00577C30" w:rsidRPr="00DA4F92" w:rsidRDefault="00577C30" w:rsidP="00577C30">
      <w:pPr>
        <w:rPr>
          <w:rFonts w:ascii="Times New Roman" w:hAnsi="Times New Roman" w:cs="Times New Roman"/>
          <w:i/>
          <w:sz w:val="24"/>
          <w:szCs w:val="24"/>
        </w:rPr>
      </w:pPr>
    </w:p>
    <w:p w14:paraId="74E9EBB2" w14:textId="53BB2C78" w:rsidR="00577C30" w:rsidRDefault="005233F4" w:rsidP="00577C30">
      <w:pPr>
        <w:rPr>
          <w:rFonts w:ascii="Times New Roman" w:hAnsi="Times New Roman" w:cs="Times New Roman"/>
          <w:b/>
          <w:bCs/>
          <w:sz w:val="24"/>
          <w:szCs w:val="24"/>
        </w:rPr>
      </w:pPr>
      <w:r>
        <w:rPr>
          <w:rFonts w:ascii="Times New Roman" w:hAnsi="Times New Roman" w:cs="Times New Roman"/>
          <w:b/>
          <w:bCs/>
          <w:sz w:val="24"/>
          <w:szCs w:val="24"/>
        </w:rPr>
        <w:t>8</w:t>
      </w:r>
      <w:r w:rsidR="00577C30">
        <w:rPr>
          <w:rFonts w:ascii="Times New Roman" w:hAnsi="Times New Roman" w:cs="Times New Roman"/>
          <w:b/>
          <w:bCs/>
          <w:sz w:val="24"/>
          <w:szCs w:val="24"/>
        </w:rPr>
        <w:t xml:space="preserve">.1 </w:t>
      </w:r>
      <w:r w:rsidR="00577C30" w:rsidRPr="00560DD4">
        <w:rPr>
          <w:rFonts w:ascii="Times New Roman" w:hAnsi="Times New Roman" w:cs="Times New Roman"/>
          <w:b/>
          <w:bCs/>
          <w:sz w:val="24"/>
          <w:szCs w:val="24"/>
        </w:rPr>
        <w:t>Čeho (tj. jakého jevu či procesu) se celá ukázka týká.</w:t>
      </w:r>
    </w:p>
    <w:p w14:paraId="4D0401FA" w14:textId="77777777" w:rsidR="00577C30" w:rsidRPr="00EF652A" w:rsidRDefault="00577C30" w:rsidP="00577C30">
      <w:pPr>
        <w:rPr>
          <w:rFonts w:ascii="Times New Roman" w:hAnsi="Times New Roman" w:cs="Times New Roman"/>
          <w:bCs/>
          <w:color w:val="EE0000"/>
          <w:sz w:val="24"/>
          <w:szCs w:val="24"/>
        </w:rPr>
      </w:pPr>
      <w:r w:rsidRPr="00EF652A">
        <w:rPr>
          <w:rFonts w:ascii="Times New Roman" w:hAnsi="Times New Roman" w:cs="Times New Roman"/>
          <w:bCs/>
          <w:color w:val="EE0000"/>
          <w:sz w:val="24"/>
          <w:szCs w:val="24"/>
        </w:rPr>
        <w:t xml:space="preserve">totálního/nuceného (pracovního) nasazení  </w:t>
      </w:r>
    </w:p>
    <w:p w14:paraId="2DCCA678" w14:textId="77777777" w:rsidR="00577C30" w:rsidRDefault="00577C30" w:rsidP="00577C30">
      <w:pPr>
        <w:rPr>
          <w:rFonts w:ascii="Times New Roman" w:hAnsi="Times New Roman" w:cs="Times New Roman"/>
          <w:b/>
          <w:bCs/>
          <w:sz w:val="24"/>
          <w:szCs w:val="24"/>
        </w:rPr>
      </w:pPr>
    </w:p>
    <w:p w14:paraId="1F1B0A7C" w14:textId="4B1858B8" w:rsidR="00577C30" w:rsidRDefault="005233F4" w:rsidP="00577C30">
      <w:pPr>
        <w:rPr>
          <w:rFonts w:ascii="Times New Roman" w:hAnsi="Times New Roman" w:cs="Times New Roman"/>
          <w:b/>
          <w:bCs/>
          <w:sz w:val="24"/>
          <w:szCs w:val="24"/>
        </w:rPr>
      </w:pPr>
      <w:r>
        <w:rPr>
          <w:rFonts w:ascii="Times New Roman" w:hAnsi="Times New Roman" w:cs="Times New Roman"/>
          <w:b/>
          <w:bCs/>
          <w:sz w:val="24"/>
          <w:szCs w:val="24"/>
        </w:rPr>
        <w:t>8</w:t>
      </w:r>
      <w:r w:rsidR="00577C30">
        <w:rPr>
          <w:rFonts w:ascii="Times New Roman" w:hAnsi="Times New Roman" w:cs="Times New Roman"/>
          <w:b/>
          <w:bCs/>
          <w:sz w:val="24"/>
          <w:szCs w:val="24"/>
        </w:rPr>
        <w:t>.2 Co mohlo ženu kromě jiného před touto skutečností uchránit. Vycházejte v tomto případě výhradně z textu.</w:t>
      </w:r>
    </w:p>
    <w:p w14:paraId="6B6DF60F" w14:textId="77777777" w:rsidR="00577C30" w:rsidRPr="00EF652A" w:rsidRDefault="00577C30" w:rsidP="00577C30">
      <w:pPr>
        <w:rPr>
          <w:rFonts w:ascii="Times New Roman" w:hAnsi="Times New Roman" w:cs="Times New Roman"/>
          <w:bCs/>
          <w:color w:val="EE0000"/>
          <w:sz w:val="24"/>
          <w:szCs w:val="24"/>
        </w:rPr>
      </w:pPr>
      <w:r w:rsidRPr="00EF652A">
        <w:rPr>
          <w:rFonts w:ascii="Times New Roman" w:hAnsi="Times New Roman" w:cs="Times New Roman"/>
          <w:bCs/>
          <w:color w:val="EE0000"/>
          <w:sz w:val="24"/>
          <w:szCs w:val="24"/>
        </w:rPr>
        <w:t xml:space="preserve">těhotenství, resp. porod </w:t>
      </w:r>
    </w:p>
    <w:p w14:paraId="7485946F" w14:textId="77777777" w:rsidR="00577C30" w:rsidRDefault="00577C30" w:rsidP="00577C30">
      <w:pPr>
        <w:rPr>
          <w:rFonts w:ascii="Times New Roman" w:hAnsi="Times New Roman" w:cs="Times New Roman"/>
          <w:b/>
          <w:bCs/>
          <w:sz w:val="24"/>
          <w:szCs w:val="24"/>
        </w:rPr>
      </w:pPr>
    </w:p>
    <w:p w14:paraId="439C513F" w14:textId="109A17C0" w:rsidR="00577C30" w:rsidRDefault="005233F4" w:rsidP="00577C30">
      <w:pPr>
        <w:rPr>
          <w:rFonts w:ascii="Times New Roman" w:hAnsi="Times New Roman" w:cs="Times New Roman"/>
          <w:b/>
          <w:bCs/>
          <w:sz w:val="24"/>
          <w:szCs w:val="24"/>
        </w:rPr>
      </w:pPr>
      <w:r>
        <w:rPr>
          <w:rFonts w:ascii="Times New Roman" w:hAnsi="Times New Roman" w:cs="Times New Roman"/>
          <w:b/>
          <w:bCs/>
          <w:sz w:val="24"/>
          <w:szCs w:val="24"/>
        </w:rPr>
        <w:t>8</w:t>
      </w:r>
      <w:r w:rsidR="00577C30">
        <w:rPr>
          <w:rFonts w:ascii="Times New Roman" w:hAnsi="Times New Roman" w:cs="Times New Roman"/>
          <w:b/>
          <w:bCs/>
          <w:sz w:val="24"/>
          <w:szCs w:val="24"/>
        </w:rPr>
        <w:t>.3</w:t>
      </w:r>
      <w:r w:rsidR="00577C30" w:rsidRPr="007D2B15">
        <w:rPr>
          <w:rFonts w:ascii="Times New Roman" w:hAnsi="Times New Roman" w:cs="Times New Roman"/>
          <w:b/>
          <w:bCs/>
          <w:sz w:val="24"/>
          <w:szCs w:val="24"/>
        </w:rPr>
        <w:t xml:space="preserve"> </w:t>
      </w:r>
      <w:r w:rsidR="00577C30">
        <w:rPr>
          <w:rFonts w:ascii="Times New Roman" w:hAnsi="Times New Roman" w:cs="Times New Roman"/>
          <w:b/>
          <w:bCs/>
          <w:sz w:val="24"/>
          <w:szCs w:val="24"/>
        </w:rPr>
        <w:t>Jak lze pomocí časového intervalu vymezit období, o kterém autorka píše?</w:t>
      </w:r>
    </w:p>
    <w:tbl>
      <w:tblPr>
        <w:tblStyle w:val="Mkatabulky"/>
        <w:tblpPr w:leftFromText="141" w:rightFromText="141" w:vertAnchor="text" w:horzAnchor="margin" w:tblpXSpec="right" w:tblpY="8"/>
        <w:tblW w:w="0" w:type="auto"/>
        <w:tblLook w:val="04A0" w:firstRow="1" w:lastRow="0" w:firstColumn="1" w:lastColumn="0" w:noHBand="0" w:noVBand="1"/>
      </w:tblPr>
      <w:tblGrid>
        <w:gridCol w:w="485"/>
        <w:gridCol w:w="485"/>
      </w:tblGrid>
      <w:tr w:rsidR="00577C30" w14:paraId="096599C0" w14:textId="77777777" w:rsidTr="00577C30">
        <w:trPr>
          <w:trHeight w:val="409"/>
        </w:trPr>
        <w:tc>
          <w:tcPr>
            <w:tcW w:w="485" w:type="dxa"/>
            <w:vAlign w:val="center"/>
          </w:tcPr>
          <w:p w14:paraId="28AE5C55" w14:textId="77777777" w:rsidR="00577C30" w:rsidRPr="00F87A39" w:rsidRDefault="00577C30" w:rsidP="00577C30">
            <w:pPr>
              <w:jc w:val="center"/>
              <w:rPr>
                <w:rFonts w:ascii="Times New Roman" w:hAnsi="Times New Roman" w:cs="Times New Roman"/>
                <w:b/>
                <w:color w:val="FF0000"/>
                <w:sz w:val="24"/>
                <w:szCs w:val="24"/>
              </w:rPr>
            </w:pPr>
            <w:r w:rsidRPr="00A15795">
              <w:rPr>
                <w:rFonts w:ascii="Times New Roman" w:hAnsi="Times New Roman" w:cs="Times New Roman"/>
                <w:b/>
                <w:sz w:val="24"/>
                <w:szCs w:val="24"/>
              </w:rPr>
              <w:t>3</w:t>
            </w:r>
          </w:p>
        </w:tc>
        <w:tc>
          <w:tcPr>
            <w:tcW w:w="485" w:type="dxa"/>
          </w:tcPr>
          <w:p w14:paraId="4418E067" w14:textId="77777777" w:rsidR="00577C30" w:rsidRDefault="00577C30" w:rsidP="00577C30">
            <w:pPr>
              <w:rPr>
                <w:rFonts w:ascii="Times New Roman" w:hAnsi="Times New Roman" w:cs="Times New Roman"/>
                <w:color w:val="FF0000"/>
                <w:sz w:val="24"/>
                <w:szCs w:val="24"/>
              </w:rPr>
            </w:pPr>
          </w:p>
        </w:tc>
      </w:tr>
    </w:tbl>
    <w:p w14:paraId="5EE5BF84" w14:textId="77777777" w:rsidR="00577C30" w:rsidRPr="00EF652A" w:rsidRDefault="00577C30" w:rsidP="00577C30">
      <w:pPr>
        <w:rPr>
          <w:rFonts w:ascii="Times New Roman" w:hAnsi="Times New Roman" w:cs="Times New Roman"/>
          <w:bCs/>
          <w:color w:val="EE0000"/>
          <w:sz w:val="24"/>
          <w:szCs w:val="24"/>
        </w:rPr>
      </w:pPr>
      <w:r w:rsidRPr="00EF652A">
        <w:rPr>
          <w:rFonts w:ascii="Times New Roman" w:hAnsi="Times New Roman" w:cs="Times New Roman"/>
          <w:bCs/>
          <w:color w:val="EE0000"/>
          <w:sz w:val="24"/>
          <w:szCs w:val="24"/>
        </w:rPr>
        <w:t xml:space="preserve">1941/1942–1945 (lze pracovat s určitou tolerancí) </w:t>
      </w:r>
    </w:p>
    <w:p w14:paraId="36BC1E55" w14:textId="77777777" w:rsidR="00577C30" w:rsidRDefault="00577C30" w:rsidP="006469FC">
      <w:pPr>
        <w:rPr>
          <w:rFonts w:ascii="Times New Roman" w:hAnsi="Times New Roman" w:cs="Times New Roman"/>
          <w:b/>
          <w:bCs/>
          <w:sz w:val="24"/>
          <w:szCs w:val="24"/>
        </w:rPr>
      </w:pPr>
    </w:p>
    <w:p w14:paraId="42A22597" w14:textId="14AF2470" w:rsidR="006469FC" w:rsidRPr="009C5274" w:rsidRDefault="005233F4" w:rsidP="006469FC">
      <w:pPr>
        <w:rPr>
          <w:rFonts w:ascii="Times New Roman" w:hAnsi="Times New Roman" w:cs="Times New Roman"/>
          <w:b/>
          <w:bCs/>
          <w:sz w:val="24"/>
          <w:szCs w:val="24"/>
        </w:rPr>
      </w:pPr>
      <w:r>
        <w:rPr>
          <w:rFonts w:ascii="Times New Roman" w:hAnsi="Times New Roman" w:cs="Times New Roman"/>
          <w:b/>
          <w:bCs/>
          <w:sz w:val="24"/>
          <w:szCs w:val="24"/>
        </w:rPr>
        <w:t>9</w:t>
      </w:r>
      <w:r w:rsidR="006469FC" w:rsidRPr="009C5274">
        <w:rPr>
          <w:rFonts w:ascii="Times New Roman" w:hAnsi="Times New Roman" w:cs="Times New Roman"/>
          <w:b/>
          <w:bCs/>
          <w:sz w:val="24"/>
          <w:szCs w:val="24"/>
        </w:rPr>
        <w:t>. Pokud má</w:t>
      </w:r>
      <w:r w:rsidR="00FC156F">
        <w:rPr>
          <w:rFonts w:ascii="Times New Roman" w:hAnsi="Times New Roman" w:cs="Times New Roman"/>
          <w:b/>
          <w:bCs/>
          <w:sz w:val="24"/>
          <w:szCs w:val="24"/>
        </w:rPr>
        <w:t>te</w:t>
      </w:r>
      <w:r w:rsidR="006469FC" w:rsidRPr="009C5274">
        <w:rPr>
          <w:rFonts w:ascii="Times New Roman" w:hAnsi="Times New Roman" w:cs="Times New Roman"/>
          <w:b/>
          <w:bCs/>
          <w:sz w:val="24"/>
          <w:szCs w:val="24"/>
        </w:rPr>
        <w:t xml:space="preserve"> získat plný počet 6 bodů, nejprve s</w:t>
      </w:r>
      <w:r w:rsidR="00073EF9">
        <w:rPr>
          <w:rFonts w:ascii="Times New Roman" w:hAnsi="Times New Roman" w:cs="Times New Roman"/>
          <w:b/>
          <w:bCs/>
          <w:sz w:val="24"/>
          <w:szCs w:val="24"/>
        </w:rPr>
        <w:t>i</w:t>
      </w:r>
      <w:r w:rsidR="006469FC" w:rsidRPr="009C5274">
        <w:rPr>
          <w:rFonts w:ascii="Times New Roman" w:hAnsi="Times New Roman" w:cs="Times New Roman"/>
          <w:b/>
          <w:bCs/>
          <w:sz w:val="24"/>
          <w:szCs w:val="24"/>
        </w:rPr>
        <w:t xml:space="preserve"> pozorně </w:t>
      </w:r>
      <w:r w:rsidR="00FC156F">
        <w:rPr>
          <w:rFonts w:ascii="Times New Roman" w:hAnsi="Times New Roman" w:cs="Times New Roman"/>
          <w:b/>
          <w:bCs/>
          <w:sz w:val="24"/>
          <w:szCs w:val="24"/>
        </w:rPr>
        <w:t xml:space="preserve">přečtěte </w:t>
      </w:r>
      <w:r w:rsidR="006469FC" w:rsidRPr="009C5274">
        <w:rPr>
          <w:rFonts w:ascii="Times New Roman" w:hAnsi="Times New Roman" w:cs="Times New Roman"/>
          <w:b/>
          <w:bCs/>
          <w:sz w:val="24"/>
          <w:szCs w:val="24"/>
        </w:rPr>
        <w:t>seznam s výchozím textem.</w:t>
      </w:r>
    </w:p>
    <w:p w14:paraId="6188F3C9" w14:textId="77777777" w:rsidR="006469FC" w:rsidRPr="00577C30" w:rsidRDefault="006469FC" w:rsidP="006469FC">
      <w:pPr>
        <w:shd w:val="clear" w:color="auto" w:fill="C5E0B3" w:themeFill="accent6" w:themeFillTint="66"/>
        <w:rPr>
          <w:rFonts w:ascii="Times New Roman" w:hAnsi="Times New Roman" w:cs="Times New Roman"/>
        </w:rPr>
      </w:pPr>
      <w:r w:rsidRPr="00577C30">
        <w:rPr>
          <w:rFonts w:ascii="Times New Roman" w:hAnsi="Times New Roman" w:cs="Times New Roman"/>
        </w:rPr>
        <w:t xml:space="preserve">„Nám, ženám, je velmi obtížno považovat právo provdané ženy na výdělečnou práci za problém, o němž se má uvažovat. To proto, že je součástí osobní svobody člověkovy, že je nutný důsledek </w:t>
      </w:r>
      <w:r w:rsidRPr="00577C30">
        <w:rPr>
          <w:rFonts w:ascii="Times New Roman" w:hAnsi="Times New Roman" w:cs="Times New Roman"/>
          <w:b/>
          <w:bCs/>
        </w:rPr>
        <w:t>[…]</w:t>
      </w:r>
      <w:r w:rsidRPr="00577C30">
        <w:rPr>
          <w:rFonts w:ascii="Times New Roman" w:hAnsi="Times New Roman" w:cs="Times New Roman"/>
        </w:rPr>
        <w:t>.</w:t>
      </w:r>
    </w:p>
    <w:p w14:paraId="5DFD4F5E" w14:textId="77777777" w:rsidR="006469FC" w:rsidRPr="00577C30" w:rsidRDefault="006469FC" w:rsidP="006469FC">
      <w:pPr>
        <w:shd w:val="clear" w:color="auto" w:fill="C5E0B3" w:themeFill="accent6" w:themeFillTint="66"/>
        <w:rPr>
          <w:rFonts w:ascii="Times New Roman" w:hAnsi="Times New Roman" w:cs="Times New Roman"/>
        </w:rPr>
      </w:pPr>
      <w:r w:rsidRPr="00577C30">
        <w:rPr>
          <w:rFonts w:ascii="Times New Roman" w:hAnsi="Times New Roman" w:cs="Times New Roman"/>
        </w:rPr>
        <w:t xml:space="preserve">Hybnou silou XX. století je demokracie, lidovláda, kterou největší demokrat posledních desítiletí, prezident T. G. Masaryk, charakterizoval jako lidosprávu. Podkladem demokracie je schopnost sebeovládání, sebespravování, odpovědnost za sebe, za své činy – ale spolu schopnost zařadit se vedle druhých jako rovný k rovným, neubírat jiným jejich práv – ale dovést uplatňovat vedle jejich práv </w:t>
      </w:r>
      <w:r w:rsidRPr="00577C30">
        <w:rPr>
          <w:rFonts w:ascii="Times New Roman" w:hAnsi="Times New Roman" w:cs="Times New Roman"/>
          <w:b/>
          <w:bCs/>
        </w:rPr>
        <w:t>[…]</w:t>
      </w:r>
      <w:r w:rsidRPr="00577C30">
        <w:rPr>
          <w:rFonts w:ascii="Times New Roman" w:hAnsi="Times New Roman" w:cs="Times New Roman"/>
        </w:rPr>
        <w:t>.</w:t>
      </w:r>
    </w:p>
    <w:p w14:paraId="59DAB1D2" w14:textId="77777777" w:rsidR="006469FC" w:rsidRPr="00577C30" w:rsidRDefault="006469FC" w:rsidP="006469FC">
      <w:pPr>
        <w:shd w:val="clear" w:color="auto" w:fill="C5E0B3" w:themeFill="accent6" w:themeFillTint="66"/>
        <w:rPr>
          <w:rFonts w:ascii="Times New Roman" w:hAnsi="Times New Roman" w:cs="Times New Roman"/>
        </w:rPr>
      </w:pPr>
      <w:r w:rsidRPr="00577C30">
        <w:rPr>
          <w:rFonts w:ascii="Times New Roman" w:hAnsi="Times New Roman" w:cs="Times New Roman"/>
        </w:rPr>
        <w:t xml:space="preserve">Demokracie nutně žádá svobodných, svézákonných, svéprávných lidí – mužů jako žen. Kde by ovládala </w:t>
      </w:r>
      <w:r w:rsidRPr="00577C30">
        <w:rPr>
          <w:rFonts w:ascii="Times New Roman" w:hAnsi="Times New Roman" w:cs="Times New Roman"/>
          <w:b/>
          <w:bCs/>
        </w:rPr>
        <w:t>jedna polovina druhou polovinu národa</w:t>
      </w:r>
      <w:r w:rsidRPr="00577C30">
        <w:rPr>
          <w:rFonts w:ascii="Times New Roman" w:hAnsi="Times New Roman" w:cs="Times New Roman"/>
        </w:rPr>
        <w:t>, kde by chtěla jedna polovina – a k tomu ještě polovina s přirozenými i vypěstěnými vlastnostmi do značné míry odlišnými – rozhodovat o polovině druhé, není demokracie možná. Jen svoboda vzájemné se doplnění dá demokratický národ.</w:t>
      </w:r>
    </w:p>
    <w:p w14:paraId="35E4BBFA" w14:textId="77777777" w:rsidR="006469FC" w:rsidRPr="00577C30" w:rsidRDefault="006469FC" w:rsidP="006469FC">
      <w:pPr>
        <w:shd w:val="clear" w:color="auto" w:fill="C5E0B3" w:themeFill="accent6" w:themeFillTint="66"/>
        <w:spacing w:after="0"/>
        <w:rPr>
          <w:rFonts w:ascii="Times New Roman" w:hAnsi="Times New Roman" w:cs="Times New Roman"/>
        </w:rPr>
      </w:pPr>
      <w:r w:rsidRPr="00577C30">
        <w:rPr>
          <w:rFonts w:ascii="Times New Roman" w:hAnsi="Times New Roman" w:cs="Times New Roman"/>
        </w:rPr>
        <w:t xml:space="preserve">Hybnou silou poválečného světa a cestou k míru (jak zbraní, tak sociálnímu), po kterém toužilo po strašlivé katastrofě světové války všecko lidstvo a po kterém touží i dnes každý rozumný člověk, jest princip sebeurčení. Ten jen dokreslil princip demokracie. Jistě si přejme, aby se stalo životní skutečností demokratické heslo: Rovnost národů – rovnost v národě. To předpokládá: Ctít individuální rozdíly národů a jejich </w:t>
      </w:r>
      <w:r w:rsidRPr="00577C30">
        <w:rPr>
          <w:rFonts w:ascii="Times New Roman" w:hAnsi="Times New Roman" w:cs="Times New Roman"/>
          <w:b/>
          <w:bCs/>
        </w:rPr>
        <w:t>[…]</w:t>
      </w:r>
      <w:r w:rsidRPr="00577C30">
        <w:rPr>
          <w:rFonts w:ascii="Times New Roman" w:hAnsi="Times New Roman" w:cs="Times New Roman"/>
        </w:rPr>
        <w:t>; to je cesta ke světovému míru zbraní. Právě tak: ctít individuální rozdíly osobnosti jest cesta k sociálnímu míru uvnitř národa. Že ctít rozdíly osobnosti nutno bez ohledu na pohlaví, jest jasné.“</w:t>
      </w:r>
    </w:p>
    <w:p w14:paraId="230C34DF" w14:textId="77777777" w:rsidR="006469FC" w:rsidRDefault="006469FC" w:rsidP="006469FC">
      <w:pPr>
        <w:spacing w:after="0"/>
        <w:rPr>
          <w:rFonts w:ascii="Times New Roman" w:hAnsi="Times New Roman" w:cs="Times New Roman"/>
          <w:sz w:val="20"/>
          <w:szCs w:val="20"/>
        </w:rPr>
      </w:pPr>
      <w:r w:rsidRPr="009C5274">
        <w:rPr>
          <w:rFonts w:ascii="Times New Roman" w:hAnsi="Times New Roman" w:cs="Times New Roman"/>
          <w:sz w:val="20"/>
          <w:szCs w:val="20"/>
        </w:rPr>
        <w:t xml:space="preserve">Františka Plamínková, </w:t>
      </w:r>
      <w:r w:rsidRPr="009C5274">
        <w:rPr>
          <w:rFonts w:ascii="Times New Roman" w:hAnsi="Times New Roman" w:cs="Times New Roman"/>
          <w:i/>
          <w:iCs/>
          <w:sz w:val="20"/>
          <w:szCs w:val="20"/>
        </w:rPr>
        <w:t>O právu vdaných žen na výdělečnou práci</w:t>
      </w:r>
      <w:r w:rsidRPr="009C5274">
        <w:rPr>
          <w:rFonts w:ascii="Times New Roman" w:hAnsi="Times New Roman" w:cs="Times New Roman"/>
          <w:sz w:val="20"/>
          <w:szCs w:val="20"/>
        </w:rPr>
        <w:t xml:space="preserve"> (Praha 1934)</w:t>
      </w:r>
    </w:p>
    <w:p w14:paraId="26551AB1" w14:textId="77777777" w:rsidR="006469FC" w:rsidRPr="009C5274" w:rsidRDefault="006469FC" w:rsidP="006469FC">
      <w:pPr>
        <w:spacing w:after="0"/>
        <w:rPr>
          <w:rFonts w:ascii="Times New Roman" w:hAnsi="Times New Roman" w:cs="Times New Roman"/>
          <w:sz w:val="20"/>
          <w:szCs w:val="20"/>
        </w:rPr>
      </w:pPr>
    </w:p>
    <w:p w14:paraId="31B48752" w14:textId="77777777" w:rsidR="00577C30" w:rsidRDefault="00577C30" w:rsidP="006469FC">
      <w:pPr>
        <w:rPr>
          <w:rFonts w:ascii="Times New Roman" w:hAnsi="Times New Roman" w:cs="Times New Roman"/>
          <w:b/>
          <w:bCs/>
          <w:sz w:val="24"/>
          <w:szCs w:val="24"/>
        </w:rPr>
      </w:pPr>
    </w:p>
    <w:p w14:paraId="29EDBD50" w14:textId="3D37D12B" w:rsidR="006469FC" w:rsidRPr="009C5274" w:rsidRDefault="005233F4" w:rsidP="006469FC">
      <w:pPr>
        <w:rPr>
          <w:rFonts w:ascii="Times New Roman" w:hAnsi="Times New Roman" w:cs="Times New Roman"/>
          <w:b/>
          <w:bCs/>
          <w:sz w:val="24"/>
          <w:szCs w:val="24"/>
        </w:rPr>
      </w:pPr>
      <w:r>
        <w:rPr>
          <w:rFonts w:ascii="Times New Roman" w:hAnsi="Times New Roman" w:cs="Times New Roman"/>
          <w:b/>
          <w:bCs/>
          <w:sz w:val="24"/>
          <w:szCs w:val="24"/>
        </w:rPr>
        <w:t>9</w:t>
      </w:r>
      <w:r w:rsidR="006469FC" w:rsidRPr="009C5274">
        <w:rPr>
          <w:rFonts w:ascii="Times New Roman" w:hAnsi="Times New Roman" w:cs="Times New Roman"/>
          <w:b/>
          <w:bCs/>
          <w:sz w:val="24"/>
          <w:szCs w:val="24"/>
        </w:rPr>
        <w:t>.1 Na vynechaná místa ve výchozím textu doplň</w:t>
      </w:r>
      <w:r w:rsidR="00FC156F">
        <w:rPr>
          <w:rFonts w:ascii="Times New Roman" w:hAnsi="Times New Roman" w:cs="Times New Roman"/>
          <w:b/>
          <w:bCs/>
          <w:sz w:val="24"/>
          <w:szCs w:val="24"/>
        </w:rPr>
        <w:t>te</w:t>
      </w:r>
      <w:r w:rsidR="006469FC" w:rsidRPr="009C5274">
        <w:rPr>
          <w:rFonts w:ascii="Times New Roman" w:hAnsi="Times New Roman" w:cs="Times New Roman"/>
          <w:b/>
          <w:bCs/>
          <w:sz w:val="24"/>
          <w:szCs w:val="24"/>
        </w:rPr>
        <w:t xml:space="preserve"> chybějící slovní spojení ve správném pořadí.</w:t>
      </w:r>
    </w:p>
    <w:p w14:paraId="208464B4" w14:textId="2AECC296" w:rsidR="006469FC" w:rsidRPr="006469FC" w:rsidRDefault="006469FC" w:rsidP="006469FC">
      <w:pPr>
        <w:pStyle w:val="Odstavecseseznamem"/>
        <w:numPr>
          <w:ilvl w:val="0"/>
          <w:numId w:val="9"/>
        </w:numPr>
        <w:spacing w:line="278" w:lineRule="auto"/>
        <w:ind w:left="360"/>
        <w:rPr>
          <w:rFonts w:ascii="Times New Roman" w:hAnsi="Times New Roman" w:cs="Times New Roman"/>
          <w:color w:val="EE0000"/>
          <w:sz w:val="24"/>
          <w:szCs w:val="24"/>
        </w:rPr>
      </w:pPr>
      <w:r w:rsidRPr="006469FC">
        <w:rPr>
          <w:rFonts w:ascii="Times New Roman" w:hAnsi="Times New Roman" w:cs="Times New Roman"/>
          <w:color w:val="EE0000"/>
          <w:sz w:val="24"/>
          <w:szCs w:val="24"/>
        </w:rPr>
        <w:t>práva sebeurčení jednotlivcova – práva vlastní – právo na volný rozvoj</w:t>
      </w:r>
      <w:r>
        <w:rPr>
          <w:rFonts w:ascii="Times New Roman" w:hAnsi="Times New Roman" w:cs="Times New Roman"/>
          <w:color w:val="EE0000"/>
          <w:sz w:val="24"/>
          <w:szCs w:val="24"/>
        </w:rPr>
        <w:t xml:space="preserve"> </w:t>
      </w:r>
      <w:r w:rsidRPr="006469FC">
        <w:rPr>
          <w:rFonts w:ascii="Times New Roman" w:hAnsi="Times New Roman" w:cs="Times New Roman"/>
          <w:color w:val="EE0000"/>
          <w:sz w:val="24"/>
          <w:szCs w:val="24"/>
        </w:rPr>
        <w:t>(1 bod)</w:t>
      </w:r>
    </w:p>
    <w:p w14:paraId="1218218A" w14:textId="16AB39DB" w:rsidR="006469FC" w:rsidRPr="004A758A" w:rsidRDefault="006469FC" w:rsidP="006469FC">
      <w:pPr>
        <w:pStyle w:val="Odstavecseseznamem"/>
        <w:numPr>
          <w:ilvl w:val="0"/>
          <w:numId w:val="9"/>
        </w:numPr>
        <w:spacing w:line="278" w:lineRule="auto"/>
        <w:ind w:left="360"/>
        <w:rPr>
          <w:rFonts w:ascii="Times New Roman" w:hAnsi="Times New Roman" w:cs="Times New Roman"/>
          <w:sz w:val="24"/>
          <w:szCs w:val="24"/>
        </w:rPr>
      </w:pPr>
      <w:r w:rsidRPr="004A758A">
        <w:rPr>
          <w:rFonts w:ascii="Times New Roman" w:hAnsi="Times New Roman" w:cs="Times New Roman"/>
          <w:sz w:val="24"/>
          <w:szCs w:val="24"/>
        </w:rPr>
        <w:t>práva vlastní – právo na volný rozvoj – práva sebeurčení jednotlivcova</w:t>
      </w:r>
      <w:r>
        <w:rPr>
          <w:rFonts w:ascii="Times New Roman" w:hAnsi="Times New Roman" w:cs="Times New Roman"/>
          <w:sz w:val="24"/>
          <w:szCs w:val="24"/>
        </w:rPr>
        <w:t xml:space="preserve"> </w:t>
      </w:r>
      <w:r w:rsidRPr="006469FC">
        <w:rPr>
          <w:rFonts w:ascii="Times New Roman" w:hAnsi="Times New Roman" w:cs="Times New Roman"/>
          <w:sz w:val="24"/>
          <w:szCs w:val="24"/>
        </w:rPr>
        <w:t>(0 bodů)</w:t>
      </w:r>
    </w:p>
    <w:p w14:paraId="42CB5DEF" w14:textId="79EDBDDA" w:rsidR="006469FC" w:rsidRPr="004A758A" w:rsidRDefault="006469FC" w:rsidP="006469FC">
      <w:pPr>
        <w:pStyle w:val="Odstavecseseznamem"/>
        <w:numPr>
          <w:ilvl w:val="0"/>
          <w:numId w:val="9"/>
        </w:numPr>
        <w:spacing w:line="278" w:lineRule="auto"/>
        <w:ind w:left="360"/>
        <w:rPr>
          <w:rFonts w:ascii="Times New Roman" w:hAnsi="Times New Roman" w:cs="Times New Roman"/>
          <w:sz w:val="24"/>
          <w:szCs w:val="24"/>
        </w:rPr>
      </w:pPr>
      <w:r w:rsidRPr="004A758A">
        <w:rPr>
          <w:rFonts w:ascii="Times New Roman" w:hAnsi="Times New Roman" w:cs="Times New Roman"/>
          <w:sz w:val="24"/>
          <w:szCs w:val="24"/>
        </w:rPr>
        <w:t>práva sebeurčení jednotlivcova – právo na volný rozvoj – práva vlastní</w:t>
      </w:r>
      <w:r>
        <w:rPr>
          <w:rFonts w:ascii="Times New Roman" w:hAnsi="Times New Roman" w:cs="Times New Roman"/>
          <w:sz w:val="24"/>
          <w:szCs w:val="24"/>
        </w:rPr>
        <w:t xml:space="preserve"> </w:t>
      </w:r>
      <w:r w:rsidRPr="006469FC">
        <w:rPr>
          <w:rFonts w:ascii="Times New Roman" w:hAnsi="Times New Roman" w:cs="Times New Roman"/>
          <w:sz w:val="24"/>
          <w:szCs w:val="24"/>
        </w:rPr>
        <w:t>(0 bodů)</w:t>
      </w:r>
    </w:p>
    <w:p w14:paraId="0EDF7983" w14:textId="00D935C5" w:rsidR="006469FC" w:rsidRPr="009C5274" w:rsidRDefault="005233F4" w:rsidP="006469FC">
      <w:pPr>
        <w:rPr>
          <w:rFonts w:ascii="Times New Roman" w:hAnsi="Times New Roman" w:cs="Times New Roman"/>
          <w:b/>
          <w:bCs/>
          <w:sz w:val="24"/>
          <w:szCs w:val="24"/>
        </w:rPr>
      </w:pPr>
      <w:r>
        <w:rPr>
          <w:rFonts w:ascii="Times New Roman" w:hAnsi="Times New Roman" w:cs="Times New Roman"/>
          <w:b/>
          <w:bCs/>
          <w:sz w:val="24"/>
          <w:szCs w:val="24"/>
        </w:rPr>
        <w:t>9</w:t>
      </w:r>
      <w:r w:rsidR="006469FC" w:rsidRPr="009C5274">
        <w:rPr>
          <w:rFonts w:ascii="Times New Roman" w:hAnsi="Times New Roman" w:cs="Times New Roman"/>
          <w:b/>
          <w:bCs/>
          <w:sz w:val="24"/>
          <w:szCs w:val="24"/>
        </w:rPr>
        <w:t>.2 Ve třetím odstavci Františka Plamínková zmiňuje poloviny národa. Každou ze zmíněných polovin národa stručně popiš</w:t>
      </w:r>
      <w:r w:rsidR="00FC156F">
        <w:rPr>
          <w:rFonts w:ascii="Times New Roman" w:hAnsi="Times New Roman" w:cs="Times New Roman"/>
          <w:b/>
          <w:bCs/>
          <w:sz w:val="24"/>
          <w:szCs w:val="24"/>
        </w:rPr>
        <w:t>te</w:t>
      </w:r>
      <w:r w:rsidR="006469FC" w:rsidRPr="009C5274">
        <w:rPr>
          <w:rFonts w:ascii="Times New Roman" w:hAnsi="Times New Roman" w:cs="Times New Roman"/>
          <w:b/>
          <w:bCs/>
          <w:sz w:val="24"/>
          <w:szCs w:val="24"/>
        </w:rPr>
        <w:t>, třeba jen slovem.</w:t>
      </w:r>
    </w:p>
    <w:tbl>
      <w:tblPr>
        <w:tblStyle w:val="Svtltabulkasmkou1zvraznn6"/>
        <w:tblW w:w="0" w:type="auto"/>
        <w:tblLook w:val="04A0" w:firstRow="1" w:lastRow="0" w:firstColumn="1" w:lastColumn="0" w:noHBand="0" w:noVBand="1"/>
      </w:tblPr>
      <w:tblGrid>
        <w:gridCol w:w="4410"/>
        <w:gridCol w:w="4410"/>
      </w:tblGrid>
      <w:tr w:rsidR="006469FC" w:rsidRPr="004A758A" w14:paraId="0145BDBE" w14:textId="77777777" w:rsidTr="007A0460">
        <w:trPr>
          <w:cnfStyle w:val="100000000000" w:firstRow="1" w:lastRow="0" w:firstColumn="0" w:lastColumn="0" w:oddVBand="0" w:evenVBand="0" w:oddHBand="0"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410" w:type="dxa"/>
          </w:tcPr>
          <w:p w14:paraId="2E454858" w14:textId="77777777" w:rsidR="006469FC" w:rsidRPr="004A758A" w:rsidRDefault="006469FC" w:rsidP="007A0460">
            <w:pPr>
              <w:rPr>
                <w:rFonts w:ascii="Times New Roman" w:hAnsi="Times New Roman" w:cs="Times New Roman"/>
                <w:sz w:val="24"/>
                <w:szCs w:val="24"/>
              </w:rPr>
            </w:pPr>
            <w:r w:rsidRPr="004A758A">
              <w:rPr>
                <w:rFonts w:ascii="Times New Roman" w:hAnsi="Times New Roman" w:cs="Times New Roman"/>
                <w:sz w:val="24"/>
                <w:szCs w:val="24"/>
              </w:rPr>
              <w:t>1.</w:t>
            </w:r>
          </w:p>
        </w:tc>
        <w:tc>
          <w:tcPr>
            <w:tcW w:w="4410" w:type="dxa"/>
          </w:tcPr>
          <w:p w14:paraId="32F522D3" w14:textId="77777777" w:rsidR="006469FC" w:rsidRPr="004A758A" w:rsidRDefault="006469FC" w:rsidP="007A04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758A">
              <w:rPr>
                <w:rFonts w:ascii="Times New Roman" w:hAnsi="Times New Roman" w:cs="Times New Roman"/>
                <w:sz w:val="24"/>
                <w:szCs w:val="24"/>
              </w:rPr>
              <w:t>2.</w:t>
            </w:r>
          </w:p>
        </w:tc>
      </w:tr>
    </w:tbl>
    <w:p w14:paraId="355EDB2C" w14:textId="77777777" w:rsidR="006469FC" w:rsidRPr="006469FC" w:rsidRDefault="006469FC" w:rsidP="006469FC">
      <w:pPr>
        <w:rPr>
          <w:rFonts w:ascii="Times New Roman" w:hAnsi="Times New Roman" w:cs="Times New Roman"/>
          <w:color w:val="EE0000"/>
          <w:sz w:val="24"/>
          <w:szCs w:val="24"/>
        </w:rPr>
      </w:pPr>
      <w:r w:rsidRPr="006469FC">
        <w:rPr>
          <w:rFonts w:ascii="Times New Roman" w:hAnsi="Times New Roman" w:cs="Times New Roman"/>
          <w:b/>
          <w:bCs/>
          <w:color w:val="EE0000"/>
          <w:sz w:val="24"/>
          <w:szCs w:val="24"/>
        </w:rPr>
        <w:t>Muži a ženy</w:t>
      </w:r>
      <w:r w:rsidRPr="006469FC">
        <w:rPr>
          <w:rFonts w:ascii="Times New Roman" w:hAnsi="Times New Roman" w:cs="Times New Roman"/>
          <w:color w:val="EE0000"/>
          <w:sz w:val="24"/>
          <w:szCs w:val="24"/>
        </w:rPr>
        <w:t xml:space="preserve"> v libovolném pořadí za 2 body.</w:t>
      </w:r>
    </w:p>
    <w:p w14:paraId="6B8CC144" w14:textId="77777777" w:rsidR="006469FC" w:rsidRDefault="006469FC" w:rsidP="006469FC">
      <w:pPr>
        <w:rPr>
          <w:rFonts w:ascii="Times New Roman" w:hAnsi="Times New Roman" w:cs="Times New Roman"/>
          <w:sz w:val="24"/>
          <w:szCs w:val="24"/>
        </w:rPr>
      </w:pPr>
    </w:p>
    <w:p w14:paraId="60EDA9BB" w14:textId="6BCEBC6A" w:rsidR="006469FC" w:rsidRPr="009C5274" w:rsidRDefault="005233F4" w:rsidP="006469FC">
      <w:pPr>
        <w:rPr>
          <w:rFonts w:ascii="Times New Roman" w:hAnsi="Times New Roman" w:cs="Times New Roman"/>
          <w:b/>
          <w:bCs/>
          <w:sz w:val="24"/>
          <w:szCs w:val="24"/>
        </w:rPr>
      </w:pPr>
      <w:r>
        <w:rPr>
          <w:rFonts w:ascii="Times New Roman" w:hAnsi="Times New Roman" w:cs="Times New Roman"/>
          <w:b/>
          <w:bCs/>
          <w:sz w:val="24"/>
          <w:szCs w:val="24"/>
        </w:rPr>
        <w:t>9</w:t>
      </w:r>
      <w:r w:rsidR="006469FC" w:rsidRPr="009C5274">
        <w:rPr>
          <w:rFonts w:ascii="Times New Roman" w:hAnsi="Times New Roman" w:cs="Times New Roman"/>
          <w:b/>
          <w:bCs/>
          <w:sz w:val="24"/>
          <w:szCs w:val="24"/>
        </w:rPr>
        <w:t>.3 Využij</w:t>
      </w:r>
      <w:r w:rsidR="00FC156F">
        <w:rPr>
          <w:rFonts w:ascii="Times New Roman" w:hAnsi="Times New Roman" w:cs="Times New Roman"/>
          <w:b/>
          <w:bCs/>
          <w:sz w:val="24"/>
          <w:szCs w:val="24"/>
        </w:rPr>
        <w:t>te</w:t>
      </w:r>
      <w:r w:rsidR="006469FC" w:rsidRPr="009C5274">
        <w:rPr>
          <w:rFonts w:ascii="Times New Roman" w:hAnsi="Times New Roman" w:cs="Times New Roman"/>
          <w:b/>
          <w:bCs/>
          <w:sz w:val="24"/>
          <w:szCs w:val="24"/>
        </w:rPr>
        <w:t xml:space="preserve"> svých znalostí a zkušeností i výchozího textu této úlohy a sepiš</w:t>
      </w:r>
      <w:r w:rsidR="00FC156F">
        <w:rPr>
          <w:rFonts w:ascii="Times New Roman" w:hAnsi="Times New Roman" w:cs="Times New Roman"/>
          <w:b/>
          <w:bCs/>
          <w:sz w:val="24"/>
          <w:szCs w:val="24"/>
        </w:rPr>
        <w:t>te</w:t>
      </w:r>
      <w:r w:rsidR="006469FC" w:rsidRPr="009C5274">
        <w:rPr>
          <w:rFonts w:ascii="Times New Roman" w:hAnsi="Times New Roman" w:cs="Times New Roman"/>
          <w:b/>
          <w:bCs/>
          <w:sz w:val="24"/>
          <w:szCs w:val="24"/>
        </w:rPr>
        <w:t xml:space="preserve"> ve třech větách krátký medailónek Františky Plamínkové.</w:t>
      </w:r>
    </w:p>
    <w:p w14:paraId="27B9F91C" w14:textId="38BB75B7" w:rsidR="006469FC" w:rsidRPr="006469FC" w:rsidRDefault="006469FC" w:rsidP="006469FC">
      <w:pPr>
        <w:rPr>
          <w:rFonts w:ascii="Times New Roman" w:hAnsi="Times New Roman" w:cs="Times New Roman"/>
          <w:color w:val="EE0000"/>
          <w:sz w:val="24"/>
          <w:szCs w:val="24"/>
        </w:rPr>
      </w:pPr>
      <w:r w:rsidRPr="006469FC">
        <w:rPr>
          <w:rFonts w:ascii="Times New Roman" w:hAnsi="Times New Roman" w:cs="Times New Roman"/>
          <w:color w:val="EE0000"/>
          <w:sz w:val="24"/>
          <w:szCs w:val="24"/>
        </w:rPr>
        <w:t>Za každé splněné kritérium (1. znalosti a zkušenosti, 2. využití výchozího textu, 3. text se skládá ze tří vět) se uděluje 1 bod, maximálně 3 body.</w:t>
      </w:r>
    </w:p>
    <w:p w14:paraId="040C09ED" w14:textId="0A9FC107" w:rsidR="00BB7560" w:rsidRPr="00352165" w:rsidRDefault="00577C30">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3600" behindDoc="0" locked="0" layoutInCell="1" allowOverlap="1" wp14:anchorId="18954B12" wp14:editId="5327667D">
            <wp:simplePos x="0" y="0"/>
            <wp:positionH relativeFrom="page">
              <wp:posOffset>577850</wp:posOffset>
            </wp:positionH>
            <wp:positionV relativeFrom="paragraph">
              <wp:posOffset>10160</wp:posOffset>
            </wp:positionV>
            <wp:extent cx="5370830" cy="3746500"/>
            <wp:effectExtent l="0" t="0" r="1270" b="6350"/>
            <wp:wrapThrough wrapText="bothSides">
              <wp:wrapPolygon edited="0">
                <wp:start x="919" y="549"/>
                <wp:lineTo x="843" y="21417"/>
                <wp:lineTo x="996" y="21527"/>
                <wp:lineTo x="2452" y="21527"/>
                <wp:lineTo x="19766" y="21527"/>
                <wp:lineTo x="21222" y="21527"/>
                <wp:lineTo x="21528" y="21307"/>
                <wp:lineTo x="21375" y="549"/>
                <wp:lineTo x="919" y="549"/>
              </wp:wrapPolygon>
            </wp:wrapThrough>
            <wp:docPr id="18601553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l="5961" t="18212" r="8610" b="22185"/>
                    <a:stretch>
                      <a:fillRect/>
                    </a:stretch>
                  </pic:blipFill>
                  <pic:spPr bwMode="auto">
                    <a:xfrm>
                      <a:off x="0" y="0"/>
                      <a:ext cx="5370830" cy="374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65F4E" w14:textId="77777777" w:rsidR="00BB7560" w:rsidRDefault="00BB7560" w:rsidP="00BB7560"/>
    <w:p w14:paraId="19051070" w14:textId="77777777" w:rsidR="00577C30" w:rsidRDefault="00577C30" w:rsidP="00BB7560"/>
    <w:p w14:paraId="280EAC84" w14:textId="77777777" w:rsidR="00577C30" w:rsidRDefault="00577C30" w:rsidP="00BB7560"/>
    <w:p w14:paraId="68955BA0" w14:textId="77777777" w:rsidR="00577C30" w:rsidRDefault="00577C30" w:rsidP="00BB7560"/>
    <w:p w14:paraId="38D30750" w14:textId="77777777" w:rsidR="00577C30" w:rsidRDefault="00577C30" w:rsidP="00BB7560"/>
    <w:p w14:paraId="4408C148" w14:textId="77777777" w:rsidR="00577C30" w:rsidRDefault="00577C30" w:rsidP="00BB7560"/>
    <w:p w14:paraId="565A7CAB" w14:textId="77777777" w:rsidR="00577C30" w:rsidRDefault="00577C30" w:rsidP="00BB7560"/>
    <w:p w14:paraId="4E906AD4" w14:textId="77777777" w:rsidR="00577C30" w:rsidRDefault="00577C30" w:rsidP="00BB7560"/>
    <w:p w14:paraId="38FFDED3" w14:textId="77777777" w:rsidR="00577C30" w:rsidRDefault="00577C30"/>
    <w:p w14:paraId="7DBB8B5A" w14:textId="77777777" w:rsidR="00577C30" w:rsidRDefault="00577C30" w:rsidP="00577C30">
      <w:pPr>
        <w:spacing w:after="0"/>
        <w:rPr>
          <w:rFonts w:ascii="Times New Roman" w:hAnsi="Times New Roman" w:cs="Times New Roman"/>
          <w:b/>
          <w:bCs/>
          <w:sz w:val="24"/>
          <w:szCs w:val="24"/>
        </w:rPr>
      </w:pPr>
    </w:p>
    <w:p w14:paraId="45579567" w14:textId="77777777" w:rsidR="00577C30" w:rsidRDefault="00577C30" w:rsidP="00577C30">
      <w:pPr>
        <w:spacing w:after="0"/>
        <w:rPr>
          <w:rFonts w:ascii="Times New Roman" w:hAnsi="Times New Roman" w:cs="Times New Roman"/>
          <w:b/>
          <w:bCs/>
          <w:sz w:val="24"/>
          <w:szCs w:val="24"/>
        </w:rPr>
      </w:pPr>
    </w:p>
    <w:p w14:paraId="6C48DF89" w14:textId="77777777" w:rsidR="00577C30" w:rsidRDefault="00577C30" w:rsidP="00577C30">
      <w:pPr>
        <w:spacing w:after="0"/>
        <w:rPr>
          <w:rFonts w:ascii="Times New Roman" w:hAnsi="Times New Roman" w:cs="Times New Roman"/>
          <w:b/>
          <w:bCs/>
          <w:sz w:val="24"/>
          <w:szCs w:val="24"/>
        </w:rPr>
      </w:pPr>
    </w:p>
    <w:tbl>
      <w:tblPr>
        <w:tblStyle w:val="Mkatabulky"/>
        <w:tblpPr w:leftFromText="141" w:rightFromText="141" w:vertAnchor="text" w:horzAnchor="margin" w:tblpXSpec="right" w:tblpY="166"/>
        <w:tblW w:w="0" w:type="auto"/>
        <w:tblLook w:val="04A0" w:firstRow="1" w:lastRow="0" w:firstColumn="1" w:lastColumn="0" w:noHBand="0" w:noVBand="1"/>
      </w:tblPr>
      <w:tblGrid>
        <w:gridCol w:w="485"/>
        <w:gridCol w:w="485"/>
      </w:tblGrid>
      <w:tr w:rsidR="00577C30" w14:paraId="344527CD" w14:textId="77777777" w:rsidTr="00577C30">
        <w:trPr>
          <w:trHeight w:val="409"/>
        </w:trPr>
        <w:tc>
          <w:tcPr>
            <w:tcW w:w="485" w:type="dxa"/>
            <w:vAlign w:val="center"/>
          </w:tcPr>
          <w:p w14:paraId="77BA8033" w14:textId="77777777" w:rsidR="00577C30" w:rsidRPr="00F87A39" w:rsidRDefault="00577C30" w:rsidP="00577C30">
            <w:pPr>
              <w:jc w:val="center"/>
              <w:rPr>
                <w:rFonts w:ascii="Times New Roman" w:hAnsi="Times New Roman" w:cs="Times New Roman"/>
                <w:b/>
                <w:color w:val="FF0000"/>
                <w:sz w:val="24"/>
                <w:szCs w:val="24"/>
              </w:rPr>
            </w:pPr>
            <w:r w:rsidRPr="001C7B65">
              <w:rPr>
                <w:rFonts w:ascii="Times New Roman" w:hAnsi="Times New Roman" w:cs="Times New Roman"/>
                <w:b/>
                <w:color w:val="000000" w:themeColor="text1"/>
                <w:sz w:val="24"/>
                <w:szCs w:val="24"/>
              </w:rPr>
              <w:t>6</w:t>
            </w:r>
          </w:p>
        </w:tc>
        <w:tc>
          <w:tcPr>
            <w:tcW w:w="485" w:type="dxa"/>
          </w:tcPr>
          <w:p w14:paraId="48D526FA" w14:textId="77777777" w:rsidR="00577C30" w:rsidRDefault="00577C30" w:rsidP="00577C30">
            <w:pPr>
              <w:rPr>
                <w:rFonts w:ascii="Times New Roman" w:hAnsi="Times New Roman" w:cs="Times New Roman"/>
                <w:color w:val="FF0000"/>
                <w:sz w:val="24"/>
                <w:szCs w:val="24"/>
              </w:rPr>
            </w:pPr>
          </w:p>
        </w:tc>
      </w:tr>
    </w:tbl>
    <w:p w14:paraId="20A0C286" w14:textId="77777777" w:rsidR="00577C30" w:rsidRDefault="00577C30" w:rsidP="00577C30">
      <w:pPr>
        <w:spacing w:after="0"/>
        <w:rPr>
          <w:rFonts w:ascii="Times New Roman" w:hAnsi="Times New Roman" w:cs="Times New Roman"/>
          <w:b/>
          <w:bCs/>
          <w:sz w:val="24"/>
          <w:szCs w:val="24"/>
        </w:rPr>
      </w:pPr>
    </w:p>
    <w:p w14:paraId="6073DAD0" w14:textId="77777777" w:rsidR="00577C30" w:rsidRDefault="00577C30" w:rsidP="00577C30">
      <w:pPr>
        <w:spacing w:after="0"/>
        <w:rPr>
          <w:rFonts w:ascii="Times New Roman" w:hAnsi="Times New Roman" w:cs="Times New Roman"/>
          <w:b/>
          <w:bCs/>
          <w:sz w:val="24"/>
          <w:szCs w:val="24"/>
        </w:rPr>
      </w:pPr>
    </w:p>
    <w:p w14:paraId="4FC22C97" w14:textId="376D424C" w:rsidR="00577C30" w:rsidRDefault="005233F4" w:rsidP="00577C30">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10</w:t>
      </w:r>
      <w:r w:rsidR="00577C30" w:rsidRPr="00560DD4">
        <w:rPr>
          <w:rFonts w:ascii="Times New Roman" w:hAnsi="Times New Roman" w:cs="Times New Roman"/>
          <w:b/>
          <w:bCs/>
          <w:sz w:val="24"/>
          <w:szCs w:val="24"/>
        </w:rPr>
        <w:t>.  Přečt</w:t>
      </w:r>
      <w:r w:rsidR="00577C30">
        <w:rPr>
          <w:rFonts w:ascii="Times New Roman" w:hAnsi="Times New Roman" w:cs="Times New Roman"/>
          <w:b/>
          <w:bCs/>
          <w:sz w:val="24"/>
          <w:szCs w:val="24"/>
        </w:rPr>
        <w:t>ěte</w:t>
      </w:r>
      <w:r w:rsidR="00577C30" w:rsidRPr="00560DD4">
        <w:rPr>
          <w:rFonts w:ascii="Times New Roman" w:hAnsi="Times New Roman" w:cs="Times New Roman"/>
          <w:b/>
          <w:bCs/>
          <w:sz w:val="24"/>
          <w:szCs w:val="24"/>
        </w:rPr>
        <w:t xml:space="preserve"> si ukázku a odpověz</w:t>
      </w:r>
      <w:r w:rsidR="00577C30">
        <w:rPr>
          <w:rFonts w:ascii="Times New Roman" w:hAnsi="Times New Roman" w:cs="Times New Roman"/>
          <w:b/>
          <w:bCs/>
          <w:sz w:val="24"/>
          <w:szCs w:val="24"/>
        </w:rPr>
        <w:t>te</w:t>
      </w:r>
      <w:r w:rsidR="00577C30" w:rsidRPr="00560DD4">
        <w:rPr>
          <w:rFonts w:ascii="Times New Roman" w:hAnsi="Times New Roman" w:cs="Times New Roman"/>
          <w:b/>
          <w:bCs/>
          <w:sz w:val="24"/>
          <w:szCs w:val="24"/>
        </w:rPr>
        <w:t xml:space="preserve"> na otázky.</w:t>
      </w:r>
    </w:p>
    <w:p w14:paraId="67358262" w14:textId="77777777" w:rsidR="00577C30" w:rsidRPr="00F36B0F" w:rsidRDefault="00577C30" w:rsidP="00577C30">
      <w:pPr>
        <w:spacing w:after="0"/>
        <w:jc w:val="both"/>
        <w:rPr>
          <w:rFonts w:ascii="Times New Roman" w:hAnsi="Times New Roman" w:cs="Times New Roman"/>
          <w:i/>
          <w:iCs/>
          <w:sz w:val="24"/>
          <w:szCs w:val="24"/>
        </w:rPr>
      </w:pPr>
      <w:r w:rsidRPr="003952EB">
        <w:rPr>
          <w:rFonts w:ascii="Times New Roman" w:hAnsi="Times New Roman" w:cs="Times New Roman"/>
          <w:i/>
          <w:iCs/>
          <w:sz w:val="24"/>
          <w:szCs w:val="24"/>
        </w:rPr>
        <w:t>Za každou správnou odpověď získá</w:t>
      </w:r>
      <w:r>
        <w:rPr>
          <w:rFonts w:ascii="Times New Roman" w:hAnsi="Times New Roman" w:cs="Times New Roman"/>
          <w:i/>
          <w:iCs/>
          <w:sz w:val="24"/>
          <w:szCs w:val="24"/>
        </w:rPr>
        <w:t>te</w:t>
      </w:r>
      <w:r w:rsidRPr="003952EB">
        <w:rPr>
          <w:rFonts w:ascii="Times New Roman" w:hAnsi="Times New Roman" w:cs="Times New Roman"/>
          <w:i/>
          <w:iCs/>
          <w:sz w:val="24"/>
          <w:szCs w:val="24"/>
        </w:rPr>
        <w:t xml:space="preserve"> 1 bod, celkem </w:t>
      </w:r>
      <w:r>
        <w:rPr>
          <w:rFonts w:ascii="Times New Roman" w:hAnsi="Times New Roman" w:cs="Times New Roman"/>
          <w:i/>
          <w:iCs/>
          <w:sz w:val="24"/>
          <w:szCs w:val="24"/>
        </w:rPr>
        <w:t>4</w:t>
      </w:r>
      <w:r w:rsidRPr="003952EB">
        <w:rPr>
          <w:rFonts w:ascii="Times New Roman" w:hAnsi="Times New Roman" w:cs="Times New Roman"/>
          <w:i/>
          <w:iCs/>
          <w:sz w:val="24"/>
          <w:szCs w:val="24"/>
        </w:rPr>
        <w:t xml:space="preserve"> bod</w:t>
      </w:r>
      <w:r>
        <w:rPr>
          <w:rFonts w:ascii="Times New Roman" w:hAnsi="Times New Roman" w:cs="Times New Roman"/>
          <w:i/>
          <w:iCs/>
          <w:sz w:val="24"/>
          <w:szCs w:val="24"/>
        </w:rPr>
        <w:t>y</w:t>
      </w:r>
      <w:r w:rsidRPr="003952EB">
        <w:rPr>
          <w:rFonts w:ascii="Times New Roman" w:hAnsi="Times New Roman" w:cs="Times New Roman"/>
          <w:i/>
          <w:iCs/>
          <w:sz w:val="24"/>
          <w:szCs w:val="24"/>
        </w:rPr>
        <w:t>.</w:t>
      </w:r>
    </w:p>
    <w:p w14:paraId="0AD7C82A" w14:textId="77777777" w:rsidR="00577C30" w:rsidRPr="00560DD4" w:rsidRDefault="00577C30" w:rsidP="00577C30">
      <w:pPr>
        <w:shd w:val="clear" w:color="auto" w:fill="C5E0B3" w:themeFill="accent6" w:themeFillTint="66"/>
        <w:spacing w:after="0"/>
        <w:rPr>
          <w:rFonts w:ascii="Times New Roman" w:hAnsi="Times New Roman" w:cs="Times New Roman"/>
          <w:b/>
          <w:bCs/>
        </w:rPr>
      </w:pPr>
      <w:r w:rsidRPr="00560DD4">
        <w:rPr>
          <w:rFonts w:ascii="Times New Roman" w:hAnsi="Times New Roman" w:cs="Times New Roman"/>
          <w:noProof/>
          <w:lang w:eastAsia="cs-CZ"/>
        </w:rPr>
        <w:drawing>
          <wp:anchor distT="0" distB="0" distL="114300" distR="114300" simplePos="0" relativeHeight="251675648" behindDoc="0" locked="0" layoutInCell="1" allowOverlap="1" wp14:anchorId="3EAE5BAA" wp14:editId="789179D2">
            <wp:simplePos x="0" y="0"/>
            <wp:positionH relativeFrom="margin">
              <wp:align>left</wp:align>
            </wp:positionH>
            <wp:positionV relativeFrom="paragraph">
              <wp:posOffset>83820</wp:posOffset>
            </wp:positionV>
            <wp:extent cx="2105660" cy="3040380"/>
            <wp:effectExtent l="0" t="0" r="8890" b="7620"/>
            <wp:wrapSquare wrapText="right"/>
            <wp:docPr id="1670313540" name="Obrázek 1" descr="Česká kultura před Sametem a po Sametu / s Ivankou Lefeuvre - Pro kult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eská kultura před Sametem a po Sametu / s Ivankou Lefeuvre - Pro kultur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66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DD4">
        <w:rPr>
          <w:rFonts w:ascii="Times New Roman" w:hAnsi="Times New Roman" w:cs="Times New Roman"/>
          <w:b/>
          <w:bCs/>
        </w:rPr>
        <w:t xml:space="preserve">Ivanka Lefeuvre </w:t>
      </w:r>
    </w:p>
    <w:p w14:paraId="1326AF94" w14:textId="77777777" w:rsidR="00577C30" w:rsidRPr="00560DD4" w:rsidRDefault="00577C30" w:rsidP="00577C30">
      <w:pPr>
        <w:shd w:val="clear" w:color="auto" w:fill="C5E0B3" w:themeFill="accent6" w:themeFillTint="66"/>
        <w:spacing w:after="120"/>
        <w:jc w:val="both"/>
        <w:rPr>
          <w:rFonts w:ascii="Times New Roman" w:hAnsi="Times New Roman" w:cs="Times New Roman"/>
        </w:rPr>
      </w:pPr>
      <w:r w:rsidRPr="00560DD4">
        <w:rPr>
          <w:rFonts w:ascii="Times New Roman" w:hAnsi="Times New Roman" w:cs="Times New Roman"/>
        </w:rPr>
        <w:t xml:space="preserve">Disidentka, která se postavila komunistickému režimu už jako studentka psychologie. V roce 1971 byla ve svých dvaadvaceti letech zatčena za účast na letákové protestní akci a strávila několik měsíců ve vazbě. Po propuštění jí komunisté znemožnili dokončit studium v Brně. Později podepsala Chartu 77 a aktivně spolupracovala s Výborem na obranu nespravedlivě stíhaných. Spolu s druhým manželem Martinem Hyblerem a malými dětmi čelila silné perzekuci – častým výslechům, sledování i opakovaným domovním prohlídkám. Dodnes zůstává nevyjasněná smrt jejího bratra, která se stala dalším bolestivým stínem komunistické minulosti. V roce 1982 byli manželé v rámci akce StB „Asanace“ donuceni odejít do Francie. Ivanka vystudovala klinickou psychologii v Bordeaux, věnovala se ochraně ohrožených dětí, včetně propojování českých a francouzských odborníků. Zůstala v těsném kontaktu s českým disentem i po emigraci – spolupracovala s Pavlem i Ivanou Tigridovými, Amnesty International či Mezinárodní federací lig pro lidská práva. </w:t>
      </w:r>
    </w:p>
    <w:p w14:paraId="4E2A7CB5" w14:textId="77777777" w:rsidR="00577C30" w:rsidRPr="00560DD4" w:rsidRDefault="00577C30" w:rsidP="00577C30">
      <w:pPr>
        <w:spacing w:after="0"/>
        <w:rPr>
          <w:rFonts w:ascii="Times New Roman" w:hAnsi="Times New Roman" w:cs="Times New Roman"/>
          <w:i/>
          <w:iCs/>
          <w:sz w:val="20"/>
          <w:szCs w:val="20"/>
        </w:rPr>
      </w:pPr>
      <w:r w:rsidRPr="00560DD4">
        <w:rPr>
          <w:rFonts w:ascii="Times New Roman" w:hAnsi="Times New Roman" w:cs="Times New Roman"/>
          <w:sz w:val="20"/>
          <w:szCs w:val="20"/>
        </w:rPr>
        <w:t xml:space="preserve">Zdroj: </w:t>
      </w:r>
      <w:r w:rsidRPr="00560DD4">
        <w:rPr>
          <w:rFonts w:ascii="Times New Roman" w:hAnsi="Times New Roman" w:cs="Times New Roman"/>
          <w:i/>
          <w:iCs/>
          <w:sz w:val="20"/>
          <w:szCs w:val="20"/>
        </w:rPr>
        <w:t xml:space="preserve">Nepřemoženy. </w:t>
      </w:r>
      <w:r w:rsidRPr="00560DD4">
        <w:rPr>
          <w:rFonts w:ascii="Times New Roman" w:hAnsi="Times New Roman" w:cs="Times New Roman"/>
          <w:sz w:val="20"/>
          <w:szCs w:val="20"/>
        </w:rPr>
        <w:t xml:space="preserve">Projekt </w:t>
      </w:r>
      <w:r w:rsidRPr="00560DD4">
        <w:rPr>
          <w:rFonts w:ascii="Times New Roman" w:hAnsi="Times New Roman" w:cs="Times New Roman"/>
          <w:i/>
          <w:iCs/>
          <w:sz w:val="20"/>
          <w:szCs w:val="20"/>
        </w:rPr>
        <w:t>Měsíc příběhů bezpráví 2025</w:t>
      </w:r>
    </w:p>
    <w:p w14:paraId="4EFF1195" w14:textId="77777777" w:rsidR="00577C30" w:rsidRPr="00560DD4" w:rsidRDefault="00577C30" w:rsidP="00577C30">
      <w:pPr>
        <w:spacing w:after="0"/>
        <w:rPr>
          <w:rFonts w:ascii="Times New Roman" w:hAnsi="Times New Roman" w:cs="Times New Roman"/>
          <w:sz w:val="24"/>
          <w:szCs w:val="24"/>
        </w:rPr>
      </w:pPr>
    </w:p>
    <w:p w14:paraId="2A525533" w14:textId="75C17BC4" w:rsidR="00577C30" w:rsidRPr="00560DD4" w:rsidRDefault="005233F4" w:rsidP="00577C30">
      <w:pPr>
        <w:spacing w:after="120"/>
        <w:rPr>
          <w:rFonts w:ascii="Times New Roman" w:hAnsi="Times New Roman" w:cs="Times New Roman"/>
          <w:b/>
          <w:bCs/>
          <w:sz w:val="24"/>
          <w:szCs w:val="24"/>
        </w:rPr>
      </w:pPr>
      <w:r>
        <w:rPr>
          <w:rFonts w:ascii="Times New Roman" w:hAnsi="Times New Roman" w:cs="Times New Roman"/>
          <w:b/>
          <w:bCs/>
          <w:sz w:val="24"/>
          <w:szCs w:val="24"/>
        </w:rPr>
        <w:t>10</w:t>
      </w:r>
      <w:r w:rsidR="00577C30" w:rsidRPr="00560DD4">
        <w:rPr>
          <w:rFonts w:ascii="Times New Roman" w:hAnsi="Times New Roman" w:cs="Times New Roman"/>
          <w:b/>
          <w:bCs/>
          <w:sz w:val="24"/>
          <w:szCs w:val="24"/>
        </w:rPr>
        <w:t>.1. Jaké perzekuci čelila Ivanka Lefeuvre spolu se svým manželem a dětmi?</w:t>
      </w:r>
    </w:p>
    <w:p w14:paraId="339B57BA" w14:textId="77777777" w:rsidR="00577C30" w:rsidRPr="00671A77" w:rsidRDefault="00577C30" w:rsidP="00577C30">
      <w:pPr>
        <w:spacing w:after="120" w:line="360" w:lineRule="auto"/>
        <w:jc w:val="both"/>
        <w:rPr>
          <w:rFonts w:ascii="Times New Roman" w:hAnsi="Times New Roman" w:cs="Times New Roman"/>
          <w:color w:val="EE0000"/>
          <w:sz w:val="28"/>
          <w:szCs w:val="28"/>
        </w:rPr>
      </w:pPr>
      <w:r w:rsidRPr="00671A77">
        <w:rPr>
          <w:rFonts w:ascii="Times New Roman" w:hAnsi="Times New Roman" w:cs="Times New Roman"/>
          <w:color w:val="EE0000"/>
          <w:sz w:val="24"/>
          <w:szCs w:val="24"/>
        </w:rPr>
        <w:t>Častým výslechům, sledování i opakovaným domovním prohlídkám.</w:t>
      </w:r>
    </w:p>
    <w:p w14:paraId="69813802" w14:textId="77777777" w:rsidR="00577C30" w:rsidRDefault="00577C30" w:rsidP="00577C30">
      <w:pPr>
        <w:spacing w:after="120" w:line="360" w:lineRule="auto"/>
        <w:jc w:val="both"/>
        <w:rPr>
          <w:rFonts w:ascii="Times New Roman" w:hAnsi="Times New Roman" w:cs="Times New Roman"/>
          <w:b/>
          <w:bCs/>
          <w:sz w:val="24"/>
          <w:szCs w:val="24"/>
        </w:rPr>
      </w:pPr>
    </w:p>
    <w:p w14:paraId="1D4EA2D5" w14:textId="0797FD84" w:rsidR="00577C30" w:rsidRDefault="005233F4" w:rsidP="00577C30">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577C30" w:rsidRPr="00560DD4">
        <w:rPr>
          <w:rFonts w:ascii="Times New Roman" w:hAnsi="Times New Roman" w:cs="Times New Roman"/>
          <w:b/>
          <w:bCs/>
          <w:sz w:val="24"/>
          <w:szCs w:val="24"/>
        </w:rPr>
        <w:t>.2. Za který čin byla Ivanka Lefeuvre zatčena a vězněna?</w:t>
      </w:r>
    </w:p>
    <w:p w14:paraId="6CC993C0" w14:textId="77777777" w:rsidR="00577C30" w:rsidRPr="00671A77" w:rsidRDefault="00577C30" w:rsidP="00577C30">
      <w:pPr>
        <w:spacing w:after="0" w:line="360" w:lineRule="auto"/>
        <w:jc w:val="both"/>
        <w:rPr>
          <w:rFonts w:ascii="Times New Roman" w:hAnsi="Times New Roman" w:cs="Times New Roman"/>
          <w:color w:val="EE0000"/>
          <w:sz w:val="24"/>
          <w:szCs w:val="24"/>
        </w:rPr>
      </w:pPr>
      <w:r w:rsidRPr="00671A77">
        <w:rPr>
          <w:rFonts w:ascii="Times New Roman" w:hAnsi="Times New Roman" w:cs="Times New Roman"/>
          <w:color w:val="EE0000"/>
          <w:sz w:val="24"/>
          <w:szCs w:val="24"/>
        </w:rPr>
        <w:t>Za účast na letákové protestní akci.</w:t>
      </w:r>
    </w:p>
    <w:p w14:paraId="0C362CCE" w14:textId="77777777" w:rsidR="00577C30" w:rsidRDefault="00577C30" w:rsidP="00577C30">
      <w:pPr>
        <w:spacing w:after="120"/>
        <w:rPr>
          <w:rFonts w:ascii="Times New Roman" w:hAnsi="Times New Roman" w:cs="Times New Roman"/>
          <w:b/>
          <w:bCs/>
          <w:sz w:val="24"/>
          <w:szCs w:val="24"/>
        </w:rPr>
      </w:pPr>
    </w:p>
    <w:p w14:paraId="15619EA6" w14:textId="77777777" w:rsidR="00577C30" w:rsidRDefault="00577C30" w:rsidP="00577C30">
      <w:pPr>
        <w:spacing w:after="120"/>
        <w:rPr>
          <w:rFonts w:ascii="Times New Roman" w:hAnsi="Times New Roman" w:cs="Times New Roman"/>
          <w:b/>
          <w:bCs/>
          <w:sz w:val="24"/>
          <w:szCs w:val="24"/>
        </w:rPr>
      </w:pPr>
    </w:p>
    <w:p w14:paraId="5D10088A" w14:textId="2D9A3DD6" w:rsidR="00577C30" w:rsidRPr="00560DD4" w:rsidRDefault="005233F4" w:rsidP="00577C30">
      <w:pPr>
        <w:spacing w:after="120"/>
        <w:rPr>
          <w:rFonts w:ascii="Times New Roman" w:hAnsi="Times New Roman" w:cs="Times New Roman"/>
          <w:b/>
          <w:bCs/>
          <w:sz w:val="24"/>
          <w:szCs w:val="24"/>
        </w:rPr>
      </w:pPr>
      <w:r>
        <w:rPr>
          <w:rFonts w:ascii="Times New Roman" w:hAnsi="Times New Roman" w:cs="Times New Roman"/>
          <w:b/>
          <w:bCs/>
          <w:sz w:val="24"/>
          <w:szCs w:val="24"/>
        </w:rPr>
        <w:t>10</w:t>
      </w:r>
      <w:r w:rsidR="00577C30" w:rsidRPr="00560DD4">
        <w:rPr>
          <w:rFonts w:ascii="Times New Roman" w:hAnsi="Times New Roman" w:cs="Times New Roman"/>
          <w:b/>
          <w:bCs/>
          <w:sz w:val="24"/>
          <w:szCs w:val="24"/>
        </w:rPr>
        <w:t xml:space="preserve">.3. </w:t>
      </w:r>
      <w:r w:rsidR="00577C30">
        <w:rPr>
          <w:rFonts w:ascii="Times New Roman" w:hAnsi="Times New Roman" w:cs="Times New Roman"/>
          <w:b/>
          <w:bCs/>
          <w:sz w:val="24"/>
          <w:szCs w:val="24"/>
        </w:rPr>
        <w:t xml:space="preserve">Co bylo cílem akce Asanace iniciované StB? Pokuste se formulovat zobecněné vysvětlení. </w:t>
      </w:r>
      <w:r w:rsidR="00577C30" w:rsidRPr="00560DD4">
        <w:rPr>
          <w:rFonts w:ascii="Times New Roman" w:hAnsi="Times New Roman" w:cs="Times New Roman"/>
          <w:b/>
          <w:bCs/>
          <w:sz w:val="24"/>
          <w:szCs w:val="24"/>
        </w:rPr>
        <w:t xml:space="preserve"> </w:t>
      </w:r>
    </w:p>
    <w:p w14:paraId="4B2485DA" w14:textId="77777777" w:rsidR="00577C30" w:rsidRPr="002C6A39" w:rsidRDefault="00577C30" w:rsidP="00577C30">
      <w:pPr>
        <w:spacing w:after="0"/>
        <w:rPr>
          <w:rFonts w:ascii="Times New Roman" w:hAnsi="Times New Roman" w:cs="Times New Roman"/>
          <w:color w:val="EE0000"/>
          <w:sz w:val="24"/>
          <w:szCs w:val="24"/>
        </w:rPr>
      </w:pPr>
      <w:r w:rsidRPr="002C6A39">
        <w:rPr>
          <w:rFonts w:ascii="Times New Roman" w:hAnsi="Times New Roman" w:cs="Times New Roman"/>
          <w:color w:val="EE0000"/>
          <w:sz w:val="24"/>
          <w:szCs w:val="24"/>
        </w:rPr>
        <w:t xml:space="preserve">Donutit disidenty k odchodu do emigrace. </w:t>
      </w:r>
    </w:p>
    <w:p w14:paraId="532FCF5D" w14:textId="77777777" w:rsidR="00577C30" w:rsidRDefault="00577C30" w:rsidP="00577C30">
      <w:pPr>
        <w:spacing w:after="0"/>
        <w:rPr>
          <w:rFonts w:ascii="Times New Roman" w:hAnsi="Times New Roman" w:cs="Times New Roman"/>
          <w:b/>
          <w:bCs/>
          <w:sz w:val="24"/>
          <w:szCs w:val="24"/>
        </w:rPr>
      </w:pPr>
    </w:p>
    <w:p w14:paraId="6C331473" w14:textId="7377BCC4" w:rsidR="00577C30" w:rsidRPr="00560DD4" w:rsidRDefault="005233F4" w:rsidP="00577C30">
      <w:pPr>
        <w:spacing w:after="0"/>
        <w:rPr>
          <w:rFonts w:ascii="Times New Roman" w:hAnsi="Times New Roman" w:cs="Times New Roman"/>
          <w:b/>
          <w:bCs/>
          <w:sz w:val="24"/>
          <w:szCs w:val="24"/>
        </w:rPr>
      </w:pPr>
      <w:r>
        <w:rPr>
          <w:rFonts w:ascii="Times New Roman" w:hAnsi="Times New Roman" w:cs="Times New Roman"/>
          <w:b/>
          <w:bCs/>
          <w:sz w:val="24"/>
          <w:szCs w:val="24"/>
        </w:rPr>
        <w:t>10</w:t>
      </w:r>
      <w:r w:rsidR="00577C30" w:rsidRPr="00560DD4">
        <w:rPr>
          <w:rFonts w:ascii="Times New Roman" w:hAnsi="Times New Roman" w:cs="Times New Roman"/>
          <w:b/>
          <w:bCs/>
          <w:sz w:val="24"/>
          <w:szCs w:val="24"/>
        </w:rPr>
        <w:t>.4. Kdo patřil mezi zakládající členy Výboru na obranu nespravedlivě stíhaných?</w:t>
      </w:r>
    </w:p>
    <w:p w14:paraId="7EA46EAB" w14:textId="77777777" w:rsidR="00577C30" w:rsidRPr="00560DD4" w:rsidRDefault="00577C30" w:rsidP="00577C30">
      <w:pPr>
        <w:spacing w:after="0"/>
        <w:ind w:left="708"/>
        <w:rPr>
          <w:rFonts w:ascii="Times New Roman" w:hAnsi="Times New Roman" w:cs="Times New Roman"/>
          <w:sz w:val="24"/>
          <w:szCs w:val="24"/>
        </w:rPr>
      </w:pPr>
      <w:r w:rsidRPr="00560DD4">
        <w:rPr>
          <w:rFonts w:ascii="Times New Roman" w:hAnsi="Times New Roman" w:cs="Times New Roman"/>
          <w:sz w:val="24"/>
          <w:szCs w:val="24"/>
        </w:rPr>
        <w:t>a) Karel Čapek</w:t>
      </w:r>
    </w:p>
    <w:p w14:paraId="05368FBC" w14:textId="77777777" w:rsidR="00577C30" w:rsidRPr="00560DD4" w:rsidRDefault="00577C30" w:rsidP="00577C30">
      <w:pPr>
        <w:spacing w:after="0"/>
        <w:ind w:left="708"/>
        <w:rPr>
          <w:rFonts w:ascii="Times New Roman" w:hAnsi="Times New Roman" w:cs="Times New Roman"/>
          <w:sz w:val="24"/>
          <w:szCs w:val="24"/>
        </w:rPr>
      </w:pPr>
      <w:r w:rsidRPr="00560DD4">
        <w:rPr>
          <w:rFonts w:ascii="Times New Roman" w:hAnsi="Times New Roman" w:cs="Times New Roman"/>
          <w:sz w:val="24"/>
          <w:szCs w:val="24"/>
        </w:rPr>
        <w:t>b) Pavel Tigrid</w:t>
      </w:r>
    </w:p>
    <w:p w14:paraId="1934CB48" w14:textId="77777777" w:rsidR="00577C30" w:rsidRPr="00671A77" w:rsidRDefault="00577C30" w:rsidP="00577C30">
      <w:pPr>
        <w:spacing w:after="0"/>
        <w:ind w:left="708"/>
        <w:rPr>
          <w:rFonts w:ascii="Times New Roman" w:hAnsi="Times New Roman" w:cs="Times New Roman"/>
          <w:color w:val="EE0000"/>
          <w:sz w:val="24"/>
          <w:szCs w:val="24"/>
        </w:rPr>
      </w:pPr>
      <w:r w:rsidRPr="00671A77">
        <w:rPr>
          <w:rFonts w:ascii="Times New Roman" w:hAnsi="Times New Roman" w:cs="Times New Roman"/>
          <w:color w:val="EE0000"/>
          <w:sz w:val="24"/>
          <w:szCs w:val="24"/>
        </w:rPr>
        <w:t xml:space="preserve">c) </w:t>
      </w:r>
      <w:r>
        <w:rPr>
          <w:rFonts w:ascii="Times New Roman" w:hAnsi="Times New Roman" w:cs="Times New Roman"/>
          <w:color w:val="EE0000"/>
          <w:sz w:val="24"/>
          <w:szCs w:val="24"/>
        </w:rPr>
        <w:t>Dana Němcová</w:t>
      </w:r>
    </w:p>
    <w:tbl>
      <w:tblPr>
        <w:tblStyle w:val="Mkatabulky"/>
        <w:tblpPr w:leftFromText="141" w:rightFromText="141" w:vertAnchor="text" w:horzAnchor="margin" w:tblpXSpec="right" w:tblpY="-38"/>
        <w:tblW w:w="0" w:type="auto"/>
        <w:tblLook w:val="04A0" w:firstRow="1" w:lastRow="0" w:firstColumn="1" w:lastColumn="0" w:noHBand="0" w:noVBand="1"/>
      </w:tblPr>
      <w:tblGrid>
        <w:gridCol w:w="485"/>
        <w:gridCol w:w="485"/>
      </w:tblGrid>
      <w:tr w:rsidR="00577C30" w14:paraId="5042B531" w14:textId="77777777" w:rsidTr="00B0501C">
        <w:trPr>
          <w:trHeight w:val="409"/>
        </w:trPr>
        <w:tc>
          <w:tcPr>
            <w:tcW w:w="485" w:type="dxa"/>
            <w:vAlign w:val="center"/>
          </w:tcPr>
          <w:p w14:paraId="19675489" w14:textId="77777777" w:rsidR="00577C30" w:rsidRPr="00F87A39" w:rsidRDefault="00577C30" w:rsidP="00B0501C">
            <w:pPr>
              <w:jc w:val="center"/>
              <w:rPr>
                <w:rFonts w:ascii="Times New Roman" w:hAnsi="Times New Roman" w:cs="Times New Roman"/>
                <w:b/>
                <w:color w:val="FF0000"/>
                <w:sz w:val="24"/>
                <w:szCs w:val="24"/>
              </w:rPr>
            </w:pPr>
            <w:r w:rsidRPr="00560DD4">
              <w:rPr>
                <w:rFonts w:ascii="Times New Roman" w:hAnsi="Times New Roman" w:cs="Times New Roman"/>
                <w:b/>
                <w:color w:val="000000" w:themeColor="text1"/>
                <w:sz w:val="24"/>
                <w:szCs w:val="24"/>
              </w:rPr>
              <w:t>4</w:t>
            </w:r>
          </w:p>
        </w:tc>
        <w:tc>
          <w:tcPr>
            <w:tcW w:w="485" w:type="dxa"/>
          </w:tcPr>
          <w:p w14:paraId="2C22DB45" w14:textId="77777777" w:rsidR="00577C30" w:rsidRDefault="00577C30" w:rsidP="00B0501C">
            <w:pPr>
              <w:rPr>
                <w:rFonts w:ascii="Times New Roman" w:hAnsi="Times New Roman" w:cs="Times New Roman"/>
                <w:color w:val="FF0000"/>
                <w:sz w:val="24"/>
                <w:szCs w:val="24"/>
              </w:rPr>
            </w:pPr>
          </w:p>
        </w:tc>
      </w:tr>
    </w:tbl>
    <w:p w14:paraId="2A2DEB73" w14:textId="77777777" w:rsidR="00577C30" w:rsidRDefault="00577C30" w:rsidP="00577C30">
      <w:pPr>
        <w:spacing w:after="0"/>
        <w:rPr>
          <w:b/>
          <w:bCs/>
        </w:rPr>
      </w:pPr>
    </w:p>
    <w:p w14:paraId="5B225921" w14:textId="77777777" w:rsidR="00577C30" w:rsidRDefault="00577C30"/>
    <w:p w14:paraId="1370EE09" w14:textId="77777777" w:rsidR="00577C30" w:rsidRDefault="00577C30"/>
    <w:p w14:paraId="681E871D" w14:textId="77777777" w:rsidR="00577C30" w:rsidRDefault="00577C30" w:rsidP="00577C30">
      <w:pPr>
        <w:rPr>
          <w:rFonts w:ascii="Times New Roman" w:hAnsi="Times New Roman" w:cs="Times New Roman"/>
          <w:b/>
          <w:bCs/>
          <w:noProof/>
          <w:sz w:val="24"/>
          <w:szCs w:val="24"/>
        </w:rPr>
      </w:pPr>
    </w:p>
    <w:p w14:paraId="0135745E" w14:textId="172CFDBD" w:rsidR="00577C30" w:rsidRDefault="00577C30" w:rsidP="00577C30">
      <w:pPr>
        <w:rPr>
          <w:rFonts w:ascii="Times New Roman" w:hAnsi="Times New Roman" w:cs="Times New Roman"/>
          <w:b/>
          <w:bCs/>
          <w:sz w:val="24"/>
          <w:szCs w:val="24"/>
        </w:rPr>
      </w:pPr>
      <w:r>
        <w:rPr>
          <w:rFonts w:ascii="Times New Roman" w:hAnsi="Times New Roman" w:cs="Times New Roman"/>
          <w:b/>
          <w:bCs/>
          <w:sz w:val="24"/>
          <w:szCs w:val="24"/>
        </w:rPr>
        <w:lastRenderedPageBreak/>
        <w:t>1</w:t>
      </w:r>
      <w:r w:rsidR="005233F4">
        <w:rPr>
          <w:rFonts w:ascii="Times New Roman" w:hAnsi="Times New Roman" w:cs="Times New Roman"/>
          <w:b/>
          <w:bCs/>
          <w:sz w:val="24"/>
          <w:szCs w:val="24"/>
        </w:rPr>
        <w:t>1</w:t>
      </w:r>
      <w:r w:rsidRPr="002116C9">
        <w:rPr>
          <w:rFonts w:ascii="Times New Roman" w:hAnsi="Times New Roman" w:cs="Times New Roman"/>
          <w:b/>
          <w:bCs/>
          <w:sz w:val="24"/>
          <w:szCs w:val="24"/>
        </w:rPr>
        <w:t>. Rodokmen</w:t>
      </w:r>
    </w:p>
    <w:p w14:paraId="7ABDFB8F" w14:textId="77777777" w:rsidR="00577C30" w:rsidRPr="002116C9" w:rsidRDefault="00577C30" w:rsidP="00577C30">
      <w:pPr>
        <w:rPr>
          <w:rFonts w:ascii="Times New Roman" w:hAnsi="Times New Roman" w:cs="Times New Roman"/>
          <w:b/>
          <w:bCs/>
          <w:sz w:val="24"/>
          <w:szCs w:val="24"/>
        </w:rPr>
      </w:pPr>
      <w:r w:rsidRPr="009825E0">
        <w:rPr>
          <w:noProof/>
          <w:sz w:val="20"/>
          <w:szCs w:val="20"/>
          <w:lang w:eastAsia="cs-CZ"/>
        </w:rPr>
        <mc:AlternateContent>
          <mc:Choice Requires="wps">
            <w:drawing>
              <wp:anchor distT="0" distB="0" distL="114300" distR="114300" simplePos="0" relativeHeight="251678720" behindDoc="0" locked="0" layoutInCell="1" allowOverlap="1" wp14:anchorId="77D9F747" wp14:editId="7FF068CF">
                <wp:simplePos x="0" y="0"/>
                <wp:positionH relativeFrom="column">
                  <wp:posOffset>2000250</wp:posOffset>
                </wp:positionH>
                <wp:positionV relativeFrom="paragraph">
                  <wp:posOffset>1212215</wp:posOffset>
                </wp:positionV>
                <wp:extent cx="2398362" cy="1755074"/>
                <wp:effectExtent l="0" t="38100" r="59690" b="36195"/>
                <wp:wrapNone/>
                <wp:docPr id="1273870096" name="Přímá spojnice se šipkou 2"/>
                <wp:cNvGraphicFramePr/>
                <a:graphic xmlns:a="http://schemas.openxmlformats.org/drawingml/2006/main">
                  <a:graphicData uri="http://schemas.microsoft.com/office/word/2010/wordprocessingShape">
                    <wps:wsp>
                      <wps:cNvCnPr/>
                      <wps:spPr>
                        <a:xfrm flipV="1">
                          <a:off x="0" y="0"/>
                          <a:ext cx="2398362" cy="1755074"/>
                        </a:xfrm>
                        <a:prstGeom prst="straightConnector1">
                          <a:avLst/>
                        </a:prstGeom>
                        <a:ln>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D4EC64" id="_x0000_t32" coordsize="21600,21600" o:spt="32" o:oned="t" path="m,l21600,21600e" filled="f">
                <v:path arrowok="t" fillok="f" o:connecttype="none"/>
                <o:lock v:ext="edit" shapetype="t"/>
              </v:shapetype>
              <v:shape id="Přímá spojnice se šipkou 2" o:spid="_x0000_s1026" type="#_x0000_t32" style="position:absolute;margin-left:157.5pt;margin-top:95.45pt;width:188.85pt;height:138.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" strokecolor="#e00" strokeweight="1pt">
                <v:stroke endarrow="block" joinstyle="miter"/>
              </v:shape>
            </w:pict>
          </mc:Fallback>
        </mc:AlternateContent>
      </w:r>
      <w:r w:rsidRPr="009825E0">
        <w:rPr>
          <w:noProof/>
          <w:sz w:val="20"/>
          <w:szCs w:val="20"/>
          <w:lang w:eastAsia="cs-CZ"/>
        </w:rPr>
        <mc:AlternateContent>
          <mc:Choice Requires="wps">
            <w:drawing>
              <wp:anchor distT="0" distB="0" distL="114300" distR="114300" simplePos="0" relativeHeight="251677696" behindDoc="0" locked="0" layoutInCell="1" allowOverlap="1" wp14:anchorId="44F1BD84" wp14:editId="09005596">
                <wp:simplePos x="0" y="0"/>
                <wp:positionH relativeFrom="column">
                  <wp:posOffset>3601085</wp:posOffset>
                </wp:positionH>
                <wp:positionV relativeFrom="paragraph">
                  <wp:posOffset>892810</wp:posOffset>
                </wp:positionV>
                <wp:extent cx="2268187" cy="308758"/>
                <wp:effectExtent l="0" t="0" r="18415" b="15240"/>
                <wp:wrapNone/>
                <wp:docPr id="2094131050" name="Ovál 1"/>
                <wp:cNvGraphicFramePr/>
                <a:graphic xmlns:a="http://schemas.openxmlformats.org/drawingml/2006/main">
                  <a:graphicData uri="http://schemas.microsoft.com/office/word/2010/wordprocessingShape">
                    <wps:wsp>
                      <wps:cNvSpPr/>
                      <wps:spPr>
                        <a:xfrm>
                          <a:off x="0" y="0"/>
                          <a:ext cx="2268187" cy="308758"/>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63B43" id="Ovál 1" o:spid="_x0000_s1026" style="position:absolute;margin-left:283.55pt;margin-top:70.3pt;width:178.6pt;height:2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" filled="f" strokecolor="#e00" strokeweight="1pt">
                <v:stroke joinstyle="miter"/>
              </v:oval>
            </w:pict>
          </mc:Fallback>
        </mc:AlternateContent>
      </w:r>
      <w:r w:rsidRPr="009825E0">
        <w:rPr>
          <w:noProof/>
          <w:sz w:val="20"/>
          <w:szCs w:val="20"/>
          <w:lang w:eastAsia="cs-CZ"/>
        </w:rPr>
        <w:drawing>
          <wp:inline distT="0" distB="0" distL="0" distR="0" wp14:anchorId="6CE00CCB" wp14:editId="6A57B584">
            <wp:extent cx="6293128" cy="3181350"/>
            <wp:effectExtent l="0" t="0" r="0" b="0"/>
            <wp:docPr id="5977115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53242" name=""/>
                    <pic:cNvPicPr/>
                  </pic:nvPicPr>
                  <pic:blipFill rotWithShape="1">
                    <a:blip r:embed="rId15"/>
                    <a:srcRect l="2246" b="10588"/>
                    <a:stretch>
                      <a:fillRect/>
                    </a:stretch>
                  </pic:blipFill>
                  <pic:spPr bwMode="auto">
                    <a:xfrm>
                      <a:off x="0" y="0"/>
                      <a:ext cx="6299714" cy="3184680"/>
                    </a:xfrm>
                    <a:prstGeom prst="rect">
                      <a:avLst/>
                    </a:prstGeom>
                    <a:ln>
                      <a:noFill/>
                    </a:ln>
                    <a:extLst>
                      <a:ext uri="{53640926-AAD7-44D8-BBD7-CCE9431645EC}">
                        <a14:shadowObscured xmlns:a14="http://schemas.microsoft.com/office/drawing/2010/main"/>
                      </a:ext>
                    </a:extLst>
                  </pic:spPr>
                </pic:pic>
              </a:graphicData>
            </a:graphic>
          </wp:inline>
        </w:drawing>
      </w:r>
    </w:p>
    <w:p w14:paraId="65688CBE" w14:textId="77777777" w:rsidR="00577C30" w:rsidRDefault="00577C30" w:rsidP="00577C30">
      <w:pPr>
        <w:spacing w:after="0" w:line="278" w:lineRule="auto"/>
        <w:rPr>
          <w:rFonts w:ascii="Times New Roman" w:hAnsi="Times New Roman" w:cs="Times New Roman"/>
          <w:b/>
          <w:bCs/>
          <w:sz w:val="24"/>
          <w:szCs w:val="24"/>
        </w:rPr>
      </w:pPr>
    </w:p>
    <w:p w14:paraId="76EC3AB3" w14:textId="77777777" w:rsidR="00577C30" w:rsidRDefault="00577C30" w:rsidP="00577C30">
      <w:pPr>
        <w:spacing w:after="0" w:line="278" w:lineRule="auto"/>
        <w:rPr>
          <w:rFonts w:ascii="Times New Roman" w:hAnsi="Times New Roman" w:cs="Times New Roman"/>
          <w:b/>
          <w:bCs/>
          <w:sz w:val="24"/>
          <w:szCs w:val="24"/>
        </w:rPr>
      </w:pPr>
    </w:p>
    <w:p w14:paraId="5F94D186" w14:textId="3B328C50" w:rsidR="00577C30" w:rsidRPr="004A14D2" w:rsidRDefault="00577C30" w:rsidP="00577C30">
      <w:pPr>
        <w:spacing w:after="0" w:line="278" w:lineRule="auto"/>
        <w:rPr>
          <w:rFonts w:ascii="Times New Roman" w:hAnsi="Times New Roman" w:cs="Times New Roman"/>
          <w:b/>
          <w:bCs/>
          <w:sz w:val="24"/>
          <w:szCs w:val="24"/>
        </w:rPr>
      </w:pPr>
      <w:r>
        <w:rPr>
          <w:rFonts w:ascii="Times New Roman" w:hAnsi="Times New Roman" w:cs="Times New Roman"/>
          <w:b/>
          <w:bCs/>
          <w:sz w:val="24"/>
          <w:szCs w:val="24"/>
        </w:rPr>
        <w:t>1</w:t>
      </w:r>
      <w:r w:rsidR="005233F4">
        <w:rPr>
          <w:rFonts w:ascii="Times New Roman" w:hAnsi="Times New Roman" w:cs="Times New Roman"/>
          <w:b/>
          <w:bCs/>
          <w:sz w:val="24"/>
          <w:szCs w:val="24"/>
        </w:rPr>
        <w:t>1</w:t>
      </w:r>
      <w:r w:rsidRPr="004A14D2">
        <w:rPr>
          <w:rFonts w:ascii="Times New Roman" w:hAnsi="Times New Roman" w:cs="Times New Roman"/>
          <w:b/>
          <w:bCs/>
          <w:sz w:val="24"/>
          <w:szCs w:val="24"/>
        </w:rPr>
        <w:t>.1 V rodokmenu vyznačte sňatek, který propojuje Přemyslovce a Lucemburky</w:t>
      </w:r>
      <w:r>
        <w:rPr>
          <w:rFonts w:ascii="Times New Roman" w:hAnsi="Times New Roman" w:cs="Times New Roman"/>
          <w:b/>
          <w:bCs/>
          <w:sz w:val="24"/>
          <w:szCs w:val="24"/>
        </w:rPr>
        <w:t>.</w:t>
      </w:r>
      <w:r w:rsidRPr="004A14D2">
        <w:rPr>
          <w:rFonts w:ascii="Times New Roman" w:hAnsi="Times New Roman" w:cs="Times New Roman"/>
          <w:b/>
          <w:bCs/>
          <w:sz w:val="24"/>
          <w:szCs w:val="24"/>
        </w:rPr>
        <w:t xml:space="preserve"> </w:t>
      </w:r>
      <w:r w:rsidRPr="004A14D2">
        <w:rPr>
          <w:rFonts w:ascii="Times New Roman" w:hAnsi="Times New Roman" w:cs="Times New Roman"/>
          <w:b/>
          <w:bCs/>
          <w:sz w:val="24"/>
          <w:szCs w:val="24"/>
        </w:rPr>
        <w:br/>
        <w:t>Které dvě konkrétní osoby tento vztah tvoří?</w:t>
      </w:r>
    </w:p>
    <w:p w14:paraId="6B36DC1E" w14:textId="77777777" w:rsidR="00577C30" w:rsidRPr="004A14D2" w:rsidRDefault="00577C30" w:rsidP="00577C30">
      <w:pPr>
        <w:spacing w:line="278" w:lineRule="auto"/>
        <w:rPr>
          <w:rFonts w:ascii="Times New Roman" w:hAnsi="Times New Roman" w:cs="Times New Roman"/>
          <w:i/>
          <w:iCs/>
          <w:sz w:val="24"/>
          <w:szCs w:val="24"/>
        </w:rPr>
      </w:pPr>
      <w:r w:rsidRPr="004A14D2">
        <w:rPr>
          <w:rFonts w:ascii="Times New Roman" w:hAnsi="Times New Roman" w:cs="Times New Roman"/>
          <w:i/>
          <w:iCs/>
          <w:sz w:val="24"/>
          <w:szCs w:val="24"/>
        </w:rPr>
        <w:t xml:space="preserve">Za správné řešení získáte celkem </w:t>
      </w:r>
      <w:r>
        <w:rPr>
          <w:rFonts w:ascii="Times New Roman" w:hAnsi="Times New Roman" w:cs="Times New Roman"/>
          <w:i/>
          <w:iCs/>
          <w:sz w:val="24"/>
          <w:szCs w:val="24"/>
        </w:rPr>
        <w:t>2 body.</w:t>
      </w:r>
    </w:p>
    <w:p w14:paraId="32A74DF4" w14:textId="77777777" w:rsidR="00577C30" w:rsidRPr="004A14D2" w:rsidRDefault="00577C30" w:rsidP="00577C30">
      <w:pPr>
        <w:rPr>
          <w:rFonts w:ascii="Times New Roman" w:hAnsi="Times New Roman" w:cs="Times New Roman"/>
          <w:sz w:val="24"/>
          <w:szCs w:val="24"/>
        </w:rPr>
      </w:pPr>
      <w:r w:rsidRPr="004A14D2">
        <w:rPr>
          <w:rFonts w:ascii="Times New Roman" w:hAnsi="Times New Roman" w:cs="Times New Roman"/>
          <w:sz w:val="24"/>
          <w:szCs w:val="24"/>
        </w:rPr>
        <w:t xml:space="preserve">osoba A </w:t>
      </w:r>
      <w:r>
        <w:rPr>
          <w:rFonts w:ascii="Times New Roman" w:hAnsi="Times New Roman" w:cs="Times New Roman"/>
          <w:sz w:val="24"/>
          <w:szCs w:val="24"/>
        </w:rPr>
        <w:t xml:space="preserve">– </w:t>
      </w:r>
      <w:r w:rsidRPr="002116C9">
        <w:rPr>
          <w:rFonts w:ascii="Times New Roman" w:hAnsi="Times New Roman" w:cs="Times New Roman"/>
          <w:color w:val="EE0000"/>
          <w:sz w:val="24"/>
          <w:szCs w:val="24"/>
        </w:rPr>
        <w:t>Eliška Přemyslovna</w:t>
      </w:r>
    </w:p>
    <w:tbl>
      <w:tblPr>
        <w:tblStyle w:val="Mkatabulky"/>
        <w:tblpPr w:leftFromText="141" w:rightFromText="141" w:vertAnchor="text" w:horzAnchor="page" w:tblpX="8761" w:tblpY="162"/>
        <w:tblW w:w="0" w:type="auto"/>
        <w:tblLook w:val="04A0" w:firstRow="1" w:lastRow="0" w:firstColumn="1" w:lastColumn="0" w:noHBand="0" w:noVBand="1"/>
      </w:tblPr>
      <w:tblGrid>
        <w:gridCol w:w="485"/>
        <w:gridCol w:w="485"/>
      </w:tblGrid>
      <w:tr w:rsidR="00577C30" w:rsidRPr="00FC203C" w14:paraId="77239803" w14:textId="77777777" w:rsidTr="00B0501C">
        <w:trPr>
          <w:trHeight w:val="409"/>
        </w:trPr>
        <w:tc>
          <w:tcPr>
            <w:tcW w:w="485" w:type="dxa"/>
            <w:vAlign w:val="center"/>
          </w:tcPr>
          <w:p w14:paraId="57666893" w14:textId="77777777" w:rsidR="00577C30" w:rsidRPr="004B0761" w:rsidRDefault="00577C30" w:rsidP="00B0501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85" w:type="dxa"/>
          </w:tcPr>
          <w:p w14:paraId="0EC6AE91" w14:textId="77777777" w:rsidR="00577C30" w:rsidRPr="00FC203C" w:rsidRDefault="00577C30" w:rsidP="00B0501C"/>
        </w:tc>
      </w:tr>
    </w:tbl>
    <w:p w14:paraId="2B8B92CB" w14:textId="77777777" w:rsidR="00577C30" w:rsidRPr="004A14D2" w:rsidRDefault="00577C30" w:rsidP="00577C30">
      <w:pPr>
        <w:rPr>
          <w:rFonts w:ascii="Times New Roman" w:hAnsi="Times New Roman" w:cs="Times New Roman"/>
          <w:i/>
          <w:iCs/>
          <w:sz w:val="24"/>
          <w:szCs w:val="24"/>
        </w:rPr>
      </w:pPr>
      <w:r w:rsidRPr="004A14D2">
        <w:rPr>
          <w:rFonts w:ascii="Times New Roman" w:hAnsi="Times New Roman" w:cs="Times New Roman"/>
          <w:sz w:val="24"/>
          <w:szCs w:val="24"/>
        </w:rPr>
        <w:t xml:space="preserve">osoba B </w:t>
      </w:r>
      <w:r>
        <w:rPr>
          <w:rFonts w:ascii="Times New Roman" w:hAnsi="Times New Roman" w:cs="Times New Roman"/>
          <w:sz w:val="24"/>
          <w:szCs w:val="24"/>
        </w:rPr>
        <w:t xml:space="preserve">– </w:t>
      </w:r>
      <w:r w:rsidRPr="002116C9">
        <w:rPr>
          <w:rFonts w:ascii="Times New Roman" w:hAnsi="Times New Roman" w:cs="Times New Roman"/>
          <w:color w:val="EE0000"/>
          <w:sz w:val="24"/>
          <w:szCs w:val="24"/>
        </w:rPr>
        <w:t>Jan Lucemburský</w:t>
      </w:r>
      <w:r w:rsidRPr="002116C9">
        <w:rPr>
          <w:color w:val="EE0000"/>
          <w:sz w:val="20"/>
          <w:szCs w:val="20"/>
        </w:rPr>
        <w:tab/>
      </w:r>
      <w:r w:rsidRPr="004A14D2">
        <w:rPr>
          <w:rFonts w:ascii="Times New Roman" w:hAnsi="Times New Roman" w:cs="Times New Roman"/>
          <w:sz w:val="24"/>
          <w:szCs w:val="24"/>
        </w:rPr>
        <w:tab/>
      </w:r>
    </w:p>
    <w:p w14:paraId="248B3836" w14:textId="77777777" w:rsidR="00577C30" w:rsidRPr="002116C9" w:rsidRDefault="00577C30" w:rsidP="00577C30">
      <w:pPr>
        <w:rPr>
          <w:rFonts w:ascii="Times New Roman" w:hAnsi="Times New Roman" w:cs="Times New Roman"/>
          <w:sz w:val="24"/>
          <w:szCs w:val="24"/>
        </w:rPr>
      </w:pPr>
    </w:p>
    <w:p w14:paraId="0BF82784" w14:textId="77777777" w:rsidR="00577C30" w:rsidRDefault="00577C30" w:rsidP="00577C30">
      <w:pPr>
        <w:spacing w:after="0" w:line="278" w:lineRule="auto"/>
        <w:rPr>
          <w:rFonts w:ascii="Times New Roman" w:hAnsi="Times New Roman" w:cs="Times New Roman"/>
          <w:b/>
          <w:bCs/>
          <w:sz w:val="24"/>
          <w:szCs w:val="24"/>
        </w:rPr>
      </w:pPr>
    </w:p>
    <w:p w14:paraId="4A10B9C3" w14:textId="5F92A14B" w:rsidR="00577C30" w:rsidRDefault="00577C30" w:rsidP="00577C30">
      <w:pPr>
        <w:spacing w:after="0" w:line="278" w:lineRule="auto"/>
        <w:rPr>
          <w:rFonts w:ascii="Times New Roman" w:hAnsi="Times New Roman" w:cs="Times New Roman"/>
          <w:b/>
          <w:bCs/>
          <w:sz w:val="24"/>
          <w:szCs w:val="24"/>
        </w:rPr>
      </w:pPr>
      <w:r>
        <w:rPr>
          <w:rFonts w:ascii="Times New Roman" w:hAnsi="Times New Roman" w:cs="Times New Roman"/>
          <w:b/>
          <w:bCs/>
          <w:sz w:val="24"/>
          <w:szCs w:val="24"/>
        </w:rPr>
        <w:t>1</w:t>
      </w:r>
      <w:r w:rsidR="005233F4">
        <w:rPr>
          <w:rFonts w:ascii="Times New Roman" w:hAnsi="Times New Roman" w:cs="Times New Roman"/>
          <w:b/>
          <w:bCs/>
          <w:sz w:val="24"/>
          <w:szCs w:val="24"/>
        </w:rPr>
        <w:t>1</w:t>
      </w:r>
      <w:r w:rsidRPr="004A14D2">
        <w:rPr>
          <w:rFonts w:ascii="Times New Roman" w:hAnsi="Times New Roman" w:cs="Times New Roman"/>
          <w:b/>
          <w:bCs/>
          <w:sz w:val="24"/>
          <w:szCs w:val="24"/>
        </w:rPr>
        <w:t>.</w:t>
      </w:r>
      <w:r>
        <w:rPr>
          <w:rFonts w:ascii="Times New Roman" w:hAnsi="Times New Roman" w:cs="Times New Roman"/>
          <w:b/>
          <w:bCs/>
          <w:sz w:val="24"/>
          <w:szCs w:val="24"/>
        </w:rPr>
        <w:t>2</w:t>
      </w:r>
      <w:r w:rsidRPr="004A14D2">
        <w:rPr>
          <w:rFonts w:ascii="Times New Roman" w:hAnsi="Times New Roman" w:cs="Times New Roman"/>
          <w:b/>
          <w:bCs/>
          <w:sz w:val="24"/>
          <w:szCs w:val="24"/>
        </w:rPr>
        <w:t xml:space="preserve"> Z rodokmenu vyberte jeden sňatek rodu Habsburků, který vedl k získání moci v českých zemích. Identifikujte oba manžele.</w:t>
      </w:r>
    </w:p>
    <w:p w14:paraId="7EB33A43" w14:textId="77777777" w:rsidR="00577C30" w:rsidRDefault="00577C30" w:rsidP="00577C30">
      <w:pPr>
        <w:spacing w:after="0"/>
        <w:rPr>
          <w:rFonts w:ascii="Times New Roman" w:hAnsi="Times New Roman" w:cs="Times New Roman"/>
          <w:i/>
          <w:iCs/>
          <w:sz w:val="24"/>
          <w:szCs w:val="24"/>
        </w:rPr>
      </w:pPr>
      <w:r w:rsidRPr="004A14D2">
        <w:rPr>
          <w:rFonts w:ascii="Times New Roman" w:hAnsi="Times New Roman" w:cs="Times New Roman"/>
          <w:i/>
          <w:iCs/>
          <w:sz w:val="24"/>
          <w:szCs w:val="24"/>
        </w:rPr>
        <w:t xml:space="preserve">Za </w:t>
      </w:r>
      <w:r>
        <w:rPr>
          <w:rFonts w:ascii="Times New Roman" w:hAnsi="Times New Roman" w:cs="Times New Roman"/>
          <w:i/>
          <w:iCs/>
          <w:sz w:val="24"/>
          <w:szCs w:val="24"/>
        </w:rPr>
        <w:t>správné řešení</w:t>
      </w:r>
      <w:r w:rsidRPr="004A14D2">
        <w:rPr>
          <w:rFonts w:ascii="Times New Roman" w:hAnsi="Times New Roman" w:cs="Times New Roman"/>
          <w:i/>
          <w:iCs/>
          <w:sz w:val="24"/>
          <w:szCs w:val="24"/>
        </w:rPr>
        <w:t xml:space="preserve"> získáte 2 body.</w:t>
      </w:r>
    </w:p>
    <w:p w14:paraId="3CCF2708" w14:textId="77777777" w:rsidR="00577C30" w:rsidRDefault="00577C30" w:rsidP="00577C30">
      <w:pPr>
        <w:spacing w:after="0"/>
        <w:rPr>
          <w:rFonts w:ascii="Times New Roman" w:hAnsi="Times New Roman" w:cs="Times New Roman"/>
          <w:i/>
          <w:iCs/>
          <w:sz w:val="24"/>
          <w:szCs w:val="24"/>
        </w:rPr>
      </w:pPr>
    </w:p>
    <w:p w14:paraId="72194022" w14:textId="77777777" w:rsidR="00577C30" w:rsidRPr="00447FDB" w:rsidRDefault="00577C30" w:rsidP="00577C30">
      <w:pPr>
        <w:rPr>
          <w:rFonts w:ascii="Times New Roman" w:hAnsi="Times New Roman" w:cs="Times New Roman"/>
          <w:color w:val="EE0000"/>
          <w:sz w:val="24"/>
          <w:szCs w:val="24"/>
        </w:rPr>
      </w:pPr>
      <w:r w:rsidRPr="00447FDB">
        <w:rPr>
          <w:rFonts w:ascii="Times New Roman" w:hAnsi="Times New Roman" w:cs="Times New Roman"/>
          <w:color w:val="EE0000"/>
          <w:sz w:val="24"/>
          <w:szCs w:val="24"/>
        </w:rPr>
        <w:t>možnost 1.: Rudolf Habsburský a Eliška Rejčka</w:t>
      </w:r>
    </w:p>
    <w:p w14:paraId="4DBE5D93" w14:textId="77777777" w:rsidR="00577C30" w:rsidRPr="00447FDB" w:rsidRDefault="00577C30" w:rsidP="00577C30">
      <w:pPr>
        <w:spacing w:after="0"/>
        <w:rPr>
          <w:rFonts w:ascii="Times New Roman" w:hAnsi="Times New Roman" w:cs="Times New Roman"/>
          <w:i/>
          <w:iCs/>
          <w:sz w:val="32"/>
          <w:szCs w:val="32"/>
        </w:rPr>
      </w:pPr>
      <w:r w:rsidRPr="00447FDB">
        <w:rPr>
          <w:rFonts w:ascii="Times New Roman" w:hAnsi="Times New Roman" w:cs="Times New Roman"/>
          <w:color w:val="EE0000"/>
          <w:sz w:val="24"/>
          <w:szCs w:val="24"/>
        </w:rPr>
        <w:t>možnost 2.: Albrecht Habsburský a Alžběta Lucemburská</w:t>
      </w:r>
    </w:p>
    <w:tbl>
      <w:tblPr>
        <w:tblStyle w:val="Mkatabulky"/>
        <w:tblpPr w:leftFromText="141" w:rightFromText="141" w:vertAnchor="text" w:horzAnchor="page" w:tblpX="8686" w:tblpY="-46"/>
        <w:tblW w:w="0" w:type="auto"/>
        <w:tblLook w:val="04A0" w:firstRow="1" w:lastRow="0" w:firstColumn="1" w:lastColumn="0" w:noHBand="0" w:noVBand="1"/>
      </w:tblPr>
      <w:tblGrid>
        <w:gridCol w:w="485"/>
        <w:gridCol w:w="485"/>
      </w:tblGrid>
      <w:tr w:rsidR="00577C30" w:rsidRPr="00FC203C" w14:paraId="6EA3B7BD" w14:textId="77777777" w:rsidTr="00B0501C">
        <w:trPr>
          <w:trHeight w:val="409"/>
        </w:trPr>
        <w:tc>
          <w:tcPr>
            <w:tcW w:w="485" w:type="dxa"/>
            <w:vAlign w:val="center"/>
          </w:tcPr>
          <w:p w14:paraId="1B18A8BF" w14:textId="77777777" w:rsidR="00577C30" w:rsidRPr="00FC203C" w:rsidRDefault="00577C30" w:rsidP="00B0501C">
            <w:pPr>
              <w:jc w:val="center"/>
              <w:rPr>
                <w:rFonts w:ascii="Times New Roman" w:hAnsi="Times New Roman" w:cs="Times New Roman"/>
                <w:b/>
                <w:bCs/>
              </w:rPr>
            </w:pPr>
            <w:r w:rsidRPr="004B0761">
              <w:rPr>
                <w:rFonts w:ascii="Times New Roman" w:hAnsi="Times New Roman" w:cs="Times New Roman"/>
                <w:b/>
                <w:bCs/>
                <w:sz w:val="24"/>
                <w:szCs w:val="24"/>
              </w:rPr>
              <w:t>2</w:t>
            </w:r>
          </w:p>
        </w:tc>
        <w:tc>
          <w:tcPr>
            <w:tcW w:w="485" w:type="dxa"/>
          </w:tcPr>
          <w:p w14:paraId="1C0E60C9" w14:textId="77777777" w:rsidR="00577C30" w:rsidRPr="00FC203C" w:rsidRDefault="00577C30" w:rsidP="00B0501C"/>
        </w:tc>
      </w:tr>
    </w:tbl>
    <w:p w14:paraId="19CCBAC2" w14:textId="77777777" w:rsidR="00577C30" w:rsidRDefault="00577C30" w:rsidP="00577C30">
      <w:pPr>
        <w:spacing w:after="0"/>
        <w:rPr>
          <w:rFonts w:ascii="Times New Roman" w:hAnsi="Times New Roman" w:cs="Times New Roman"/>
          <w:i/>
          <w:iCs/>
          <w:sz w:val="24"/>
          <w:szCs w:val="24"/>
        </w:rPr>
      </w:pPr>
    </w:p>
    <w:p w14:paraId="5E2569EF" w14:textId="77777777" w:rsidR="00577C30" w:rsidRPr="002116C9" w:rsidRDefault="00577C30" w:rsidP="00577C30">
      <w:pPr>
        <w:rPr>
          <w:rFonts w:ascii="Times New Roman" w:hAnsi="Times New Roman" w:cs="Times New Roman"/>
          <w:i/>
          <w:iCs/>
          <w:sz w:val="24"/>
          <w:szCs w:val="24"/>
        </w:rPr>
      </w:pPr>
    </w:p>
    <w:p w14:paraId="5C5DDE46" w14:textId="77777777" w:rsidR="00577C30" w:rsidRDefault="00577C30" w:rsidP="00577C30">
      <w:pPr>
        <w:spacing w:after="0"/>
        <w:rPr>
          <w:rFonts w:ascii="Times New Roman" w:hAnsi="Times New Roman" w:cs="Times New Roman"/>
          <w:b/>
          <w:bCs/>
          <w:sz w:val="24"/>
          <w:szCs w:val="24"/>
        </w:rPr>
      </w:pPr>
    </w:p>
    <w:p w14:paraId="18250537" w14:textId="77777777" w:rsidR="00577C30" w:rsidRDefault="00577C30" w:rsidP="00577C30">
      <w:pPr>
        <w:spacing w:after="0"/>
        <w:rPr>
          <w:rFonts w:ascii="Times New Roman" w:hAnsi="Times New Roman" w:cs="Times New Roman"/>
          <w:b/>
          <w:bCs/>
          <w:sz w:val="24"/>
          <w:szCs w:val="24"/>
        </w:rPr>
      </w:pPr>
    </w:p>
    <w:p w14:paraId="5F45C407" w14:textId="77777777" w:rsidR="00577C30" w:rsidRDefault="00577C30" w:rsidP="00577C30">
      <w:pPr>
        <w:spacing w:after="0"/>
        <w:rPr>
          <w:rFonts w:ascii="Times New Roman" w:hAnsi="Times New Roman" w:cs="Times New Roman"/>
          <w:b/>
          <w:bCs/>
          <w:sz w:val="24"/>
          <w:szCs w:val="24"/>
        </w:rPr>
      </w:pPr>
    </w:p>
    <w:p w14:paraId="127E3177" w14:textId="77777777" w:rsidR="00577C30" w:rsidRDefault="00577C30" w:rsidP="00577C30">
      <w:pPr>
        <w:spacing w:after="0"/>
        <w:rPr>
          <w:rFonts w:ascii="Times New Roman" w:hAnsi="Times New Roman" w:cs="Times New Roman"/>
          <w:b/>
          <w:bCs/>
          <w:sz w:val="24"/>
          <w:szCs w:val="24"/>
        </w:rPr>
      </w:pPr>
    </w:p>
    <w:p w14:paraId="0E3C4B72" w14:textId="77777777" w:rsidR="00577C30" w:rsidRDefault="00577C30" w:rsidP="00577C30">
      <w:pPr>
        <w:spacing w:after="0"/>
        <w:rPr>
          <w:rFonts w:ascii="Times New Roman" w:hAnsi="Times New Roman" w:cs="Times New Roman"/>
          <w:b/>
          <w:bCs/>
          <w:sz w:val="24"/>
          <w:szCs w:val="24"/>
        </w:rPr>
      </w:pPr>
    </w:p>
    <w:p w14:paraId="3A270425" w14:textId="77777777" w:rsidR="00577C30" w:rsidRDefault="00577C30" w:rsidP="00577C30">
      <w:pPr>
        <w:spacing w:after="0"/>
        <w:rPr>
          <w:rFonts w:ascii="Times New Roman" w:hAnsi="Times New Roman" w:cs="Times New Roman"/>
          <w:b/>
          <w:bCs/>
          <w:sz w:val="24"/>
          <w:szCs w:val="24"/>
        </w:rPr>
      </w:pPr>
    </w:p>
    <w:p w14:paraId="05D6CDF8" w14:textId="77777777" w:rsidR="00577C30" w:rsidRDefault="00577C30" w:rsidP="00577C30">
      <w:pPr>
        <w:spacing w:after="0"/>
        <w:rPr>
          <w:rFonts w:ascii="Times New Roman" w:hAnsi="Times New Roman" w:cs="Times New Roman"/>
          <w:b/>
          <w:bCs/>
          <w:sz w:val="24"/>
          <w:szCs w:val="24"/>
        </w:rPr>
      </w:pPr>
    </w:p>
    <w:p w14:paraId="1CA8645C" w14:textId="700703DC" w:rsidR="00577C30" w:rsidRDefault="00577C30" w:rsidP="00577C30">
      <w:pPr>
        <w:spacing w:after="0"/>
        <w:rPr>
          <w:rFonts w:ascii="Times New Roman" w:hAnsi="Times New Roman" w:cs="Times New Roman"/>
          <w:i/>
          <w:iCs/>
          <w:sz w:val="24"/>
          <w:szCs w:val="24"/>
        </w:rPr>
      </w:pPr>
      <w:r>
        <w:rPr>
          <w:rFonts w:ascii="Times New Roman" w:hAnsi="Times New Roman" w:cs="Times New Roman"/>
          <w:b/>
          <w:bCs/>
          <w:sz w:val="24"/>
          <w:szCs w:val="24"/>
        </w:rPr>
        <w:t>1</w:t>
      </w:r>
      <w:r w:rsidR="005233F4">
        <w:rPr>
          <w:rFonts w:ascii="Times New Roman" w:hAnsi="Times New Roman" w:cs="Times New Roman"/>
          <w:b/>
          <w:bCs/>
          <w:sz w:val="24"/>
          <w:szCs w:val="24"/>
        </w:rPr>
        <w:t>1</w:t>
      </w:r>
      <w:r w:rsidRPr="00B307F6">
        <w:rPr>
          <w:rFonts w:ascii="Times New Roman" w:hAnsi="Times New Roman" w:cs="Times New Roman"/>
          <w:b/>
          <w:bCs/>
          <w:sz w:val="24"/>
          <w:szCs w:val="24"/>
        </w:rPr>
        <w:t>.3. Určete, zda Zikmund Lucemburský patří do přímé nástupnické linie českých králů, nebo do vedlejší větve. Své rozhodnutí zdůvodněte.</w:t>
      </w:r>
      <w:r>
        <w:rPr>
          <w:rFonts w:ascii="Times New Roman" w:hAnsi="Times New Roman" w:cs="Times New Roman"/>
          <w:b/>
          <w:bCs/>
          <w:sz w:val="24"/>
          <w:szCs w:val="24"/>
        </w:rPr>
        <w:t xml:space="preserve">                                                   </w:t>
      </w:r>
      <w:r w:rsidRPr="004A14D2">
        <w:rPr>
          <w:rFonts w:ascii="Times New Roman" w:hAnsi="Times New Roman" w:cs="Times New Roman"/>
          <w:i/>
          <w:iCs/>
          <w:sz w:val="24"/>
          <w:szCs w:val="24"/>
        </w:rPr>
        <w:t xml:space="preserve">Za </w:t>
      </w:r>
      <w:r>
        <w:rPr>
          <w:rFonts w:ascii="Times New Roman" w:hAnsi="Times New Roman" w:cs="Times New Roman"/>
          <w:i/>
          <w:iCs/>
          <w:sz w:val="24"/>
          <w:szCs w:val="24"/>
        </w:rPr>
        <w:t>správné řešení</w:t>
      </w:r>
      <w:r w:rsidRPr="004A14D2">
        <w:rPr>
          <w:rFonts w:ascii="Times New Roman" w:hAnsi="Times New Roman" w:cs="Times New Roman"/>
          <w:i/>
          <w:iCs/>
          <w:sz w:val="24"/>
          <w:szCs w:val="24"/>
        </w:rPr>
        <w:t xml:space="preserve"> získáte 2 body.</w:t>
      </w:r>
    </w:p>
    <w:p w14:paraId="031ED8EB" w14:textId="77777777" w:rsidR="00577C30" w:rsidRDefault="00577C30" w:rsidP="00577C30">
      <w:pPr>
        <w:spacing w:line="278" w:lineRule="auto"/>
        <w:ind w:left="708" w:firstLine="708"/>
        <w:rPr>
          <w:rFonts w:ascii="Times New Roman" w:hAnsi="Times New Roman" w:cs="Times New Roman"/>
          <w:sz w:val="24"/>
          <w:szCs w:val="24"/>
        </w:rPr>
      </w:pPr>
    </w:p>
    <w:p w14:paraId="3C92F53B" w14:textId="77777777" w:rsidR="00577C30" w:rsidRDefault="00577C30" w:rsidP="00577C30">
      <w:pPr>
        <w:spacing w:line="278" w:lineRule="auto"/>
        <w:ind w:left="708" w:firstLine="708"/>
        <w:rPr>
          <w:rFonts w:ascii="Times New Roman" w:hAnsi="Times New Roman" w:cs="Times New Roman"/>
          <w:sz w:val="24"/>
          <w:szCs w:val="24"/>
        </w:rPr>
      </w:pPr>
      <w:r>
        <w:rPr>
          <w:rFonts w:ascii="Times New Roman" w:hAnsi="Times New Roman" w:cs="Times New Roman"/>
          <w:sz w:val="24"/>
          <w:szCs w:val="24"/>
        </w:rPr>
        <w:t>a</w:t>
      </w:r>
      <w:r w:rsidRPr="00B307F6">
        <w:rPr>
          <w:rFonts w:ascii="Times New Roman" w:hAnsi="Times New Roman" w:cs="Times New Roman"/>
          <w:sz w:val="24"/>
          <w:szCs w:val="24"/>
        </w:rPr>
        <w:t>) přímá linie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307F6">
        <w:rPr>
          <w:rFonts w:ascii="Times New Roman" w:hAnsi="Times New Roman" w:cs="Times New Roman"/>
          <w:color w:val="EE0000"/>
          <w:sz w:val="24"/>
          <w:szCs w:val="24"/>
        </w:rPr>
        <w:t>b) vedlejší linie</w:t>
      </w:r>
    </w:p>
    <w:p w14:paraId="0109958F" w14:textId="77777777" w:rsidR="00577C30" w:rsidRDefault="00577C30" w:rsidP="00577C30">
      <w:pPr>
        <w:spacing w:line="278" w:lineRule="auto"/>
        <w:rPr>
          <w:rFonts w:ascii="Times New Roman" w:hAnsi="Times New Roman" w:cs="Times New Roman"/>
          <w:b/>
          <w:bCs/>
          <w:sz w:val="24"/>
          <w:szCs w:val="24"/>
        </w:rPr>
      </w:pPr>
    </w:p>
    <w:p w14:paraId="7A48A1C3" w14:textId="6CD6A1C9" w:rsidR="00577C30" w:rsidRPr="00577C30" w:rsidRDefault="00577C30" w:rsidP="00577C30">
      <w:pPr>
        <w:spacing w:line="278" w:lineRule="auto"/>
        <w:rPr>
          <w:rFonts w:ascii="Times New Roman" w:hAnsi="Times New Roman" w:cs="Times New Roman"/>
          <w:sz w:val="24"/>
          <w:szCs w:val="24"/>
        </w:rPr>
      </w:pPr>
      <w:r w:rsidRPr="00B307F6">
        <w:rPr>
          <w:rFonts w:ascii="Times New Roman" w:hAnsi="Times New Roman" w:cs="Times New Roman"/>
          <w:b/>
          <w:bCs/>
          <w:sz w:val="24"/>
          <w:szCs w:val="24"/>
        </w:rPr>
        <w:t>Zdůvodnění:</w:t>
      </w:r>
      <w:r w:rsidRPr="00B307F6">
        <w:rPr>
          <w:rFonts w:ascii="Times New Roman" w:hAnsi="Times New Roman" w:cs="Times New Roman"/>
          <w:sz w:val="24"/>
          <w:szCs w:val="24"/>
        </w:rPr>
        <w:t xml:space="preserve"> </w:t>
      </w:r>
      <w:r w:rsidRPr="00B307F6">
        <w:rPr>
          <w:rFonts w:ascii="Times New Roman" w:hAnsi="Times New Roman" w:cs="Times New Roman"/>
          <w:color w:val="EE0000"/>
          <w:sz w:val="24"/>
          <w:szCs w:val="24"/>
        </w:rPr>
        <w:t>Zikmund byl mladším synem Karla IV. a hlavním dědicem byl jeho starší bratr Václav IV.</w:t>
      </w:r>
    </w:p>
    <w:tbl>
      <w:tblPr>
        <w:tblStyle w:val="Mkatabulky"/>
        <w:tblpPr w:leftFromText="141" w:rightFromText="141" w:vertAnchor="text" w:horzAnchor="page" w:tblpX="8901" w:tblpY="54"/>
        <w:tblW w:w="0" w:type="auto"/>
        <w:tblLook w:val="04A0" w:firstRow="1" w:lastRow="0" w:firstColumn="1" w:lastColumn="0" w:noHBand="0" w:noVBand="1"/>
      </w:tblPr>
      <w:tblGrid>
        <w:gridCol w:w="485"/>
        <w:gridCol w:w="485"/>
      </w:tblGrid>
      <w:tr w:rsidR="00577C30" w:rsidRPr="00FC203C" w14:paraId="45D4F519" w14:textId="77777777" w:rsidTr="00B0501C">
        <w:trPr>
          <w:trHeight w:val="409"/>
        </w:trPr>
        <w:tc>
          <w:tcPr>
            <w:tcW w:w="485" w:type="dxa"/>
            <w:vAlign w:val="center"/>
          </w:tcPr>
          <w:p w14:paraId="4F729CCA" w14:textId="77777777" w:rsidR="00577C30" w:rsidRPr="00FC203C" w:rsidRDefault="00577C30" w:rsidP="00B0501C">
            <w:pPr>
              <w:jc w:val="center"/>
              <w:rPr>
                <w:rFonts w:ascii="Times New Roman" w:hAnsi="Times New Roman" w:cs="Times New Roman"/>
                <w:b/>
                <w:bCs/>
              </w:rPr>
            </w:pPr>
            <w:r w:rsidRPr="004B0761">
              <w:rPr>
                <w:rFonts w:ascii="Times New Roman" w:hAnsi="Times New Roman" w:cs="Times New Roman"/>
                <w:b/>
                <w:bCs/>
                <w:sz w:val="24"/>
                <w:szCs w:val="24"/>
              </w:rPr>
              <w:t>2</w:t>
            </w:r>
          </w:p>
        </w:tc>
        <w:tc>
          <w:tcPr>
            <w:tcW w:w="485" w:type="dxa"/>
          </w:tcPr>
          <w:p w14:paraId="7AF5E166" w14:textId="77777777" w:rsidR="00577C30" w:rsidRPr="00FC203C" w:rsidRDefault="00577C30" w:rsidP="00B0501C"/>
        </w:tc>
      </w:tr>
    </w:tbl>
    <w:p w14:paraId="15CBA16B" w14:textId="77777777" w:rsidR="00577C30" w:rsidRDefault="00577C30" w:rsidP="00577C30">
      <w:pPr>
        <w:spacing w:line="278" w:lineRule="auto"/>
        <w:rPr>
          <w:rFonts w:ascii="Times New Roman" w:hAnsi="Times New Roman" w:cs="Times New Roman"/>
          <w:sz w:val="24"/>
          <w:szCs w:val="24"/>
        </w:rPr>
      </w:pPr>
    </w:p>
    <w:p w14:paraId="3FFC3779" w14:textId="77777777" w:rsidR="00577C30" w:rsidRDefault="00577C30" w:rsidP="00577C30">
      <w:pPr>
        <w:spacing w:line="278" w:lineRule="auto"/>
        <w:rPr>
          <w:rFonts w:ascii="Times New Roman" w:hAnsi="Times New Roman" w:cs="Times New Roman"/>
          <w:sz w:val="24"/>
          <w:szCs w:val="24"/>
        </w:rPr>
      </w:pPr>
    </w:p>
    <w:p w14:paraId="21B1CDA1" w14:textId="77777777" w:rsidR="00577C30" w:rsidRDefault="00577C30" w:rsidP="00577C30">
      <w:pPr>
        <w:spacing w:after="0" w:line="278" w:lineRule="auto"/>
        <w:rPr>
          <w:rFonts w:ascii="Times New Roman" w:hAnsi="Times New Roman" w:cs="Times New Roman"/>
          <w:b/>
          <w:bCs/>
          <w:sz w:val="24"/>
          <w:szCs w:val="24"/>
        </w:rPr>
      </w:pPr>
    </w:p>
    <w:p w14:paraId="49E9003D" w14:textId="2C3BFC96" w:rsidR="00577C30" w:rsidRPr="00C95692" w:rsidRDefault="00577C30" w:rsidP="00577C30">
      <w:pPr>
        <w:spacing w:after="0" w:line="278" w:lineRule="auto"/>
        <w:rPr>
          <w:rFonts w:ascii="Times New Roman" w:hAnsi="Times New Roman" w:cs="Times New Roman"/>
          <w:b/>
          <w:bCs/>
          <w:sz w:val="24"/>
          <w:szCs w:val="24"/>
        </w:rPr>
      </w:pPr>
      <w:r>
        <w:rPr>
          <w:rFonts w:ascii="Times New Roman" w:hAnsi="Times New Roman" w:cs="Times New Roman"/>
          <w:b/>
          <w:bCs/>
          <w:sz w:val="24"/>
          <w:szCs w:val="24"/>
        </w:rPr>
        <w:t>1</w:t>
      </w:r>
      <w:r w:rsidR="005233F4">
        <w:rPr>
          <w:rFonts w:ascii="Times New Roman" w:hAnsi="Times New Roman" w:cs="Times New Roman"/>
          <w:b/>
          <w:bCs/>
          <w:sz w:val="24"/>
          <w:szCs w:val="24"/>
        </w:rPr>
        <w:t>1</w:t>
      </w:r>
      <w:r w:rsidRPr="00C95692">
        <w:rPr>
          <w:rFonts w:ascii="Times New Roman" w:hAnsi="Times New Roman" w:cs="Times New Roman"/>
          <w:b/>
          <w:bCs/>
          <w:sz w:val="24"/>
          <w:szCs w:val="24"/>
        </w:rPr>
        <w:t>.4 Na základě přiloženého rodokmenu určete příbuzenský vztah:</w:t>
      </w:r>
    </w:p>
    <w:p w14:paraId="0ABAF17D" w14:textId="77777777" w:rsidR="00577C30" w:rsidRPr="00C95692" w:rsidRDefault="00577C30" w:rsidP="00577C30">
      <w:pPr>
        <w:spacing w:after="0"/>
        <w:rPr>
          <w:rFonts w:ascii="Times New Roman" w:hAnsi="Times New Roman" w:cs="Times New Roman"/>
          <w:sz w:val="24"/>
          <w:szCs w:val="24"/>
        </w:rPr>
      </w:pPr>
      <w:r w:rsidRPr="00C95692">
        <w:rPr>
          <w:rFonts w:ascii="Times New Roman" w:hAnsi="Times New Roman" w:cs="Times New Roman"/>
          <w:i/>
          <w:iCs/>
          <w:sz w:val="24"/>
          <w:szCs w:val="24"/>
        </w:rPr>
        <w:t>Za správnou odpověď získáte 1 bod, celkem 3 body</w:t>
      </w:r>
    </w:p>
    <w:p w14:paraId="40CF0D45" w14:textId="77777777" w:rsidR="00577C30" w:rsidRPr="00C95692" w:rsidRDefault="00577C30" w:rsidP="00577C30">
      <w:pPr>
        <w:spacing w:line="278" w:lineRule="auto"/>
        <w:rPr>
          <w:rFonts w:ascii="Times New Roman" w:hAnsi="Times New Roman" w:cs="Times New Roman"/>
          <w:sz w:val="24"/>
          <w:szCs w:val="24"/>
        </w:rPr>
      </w:pPr>
    </w:p>
    <w:p w14:paraId="623CE722" w14:textId="77777777" w:rsidR="00577C30" w:rsidRPr="00C95692" w:rsidRDefault="00577C30" w:rsidP="00577C30">
      <w:pPr>
        <w:rPr>
          <w:rFonts w:ascii="Times New Roman" w:hAnsi="Times New Roman" w:cs="Times New Roman"/>
          <w:sz w:val="24"/>
          <w:szCs w:val="24"/>
        </w:rPr>
      </w:pPr>
      <w:r w:rsidRPr="00C95692">
        <w:rPr>
          <w:rFonts w:ascii="Times New Roman" w:hAnsi="Times New Roman" w:cs="Times New Roman"/>
          <w:sz w:val="24"/>
          <w:szCs w:val="24"/>
        </w:rPr>
        <w:t xml:space="preserve">Eliška Přemyslovna byla </w:t>
      </w:r>
      <w:r w:rsidRPr="00367F1C">
        <w:rPr>
          <w:rFonts w:ascii="Times New Roman" w:hAnsi="Times New Roman" w:cs="Times New Roman"/>
          <w:color w:val="EE0000"/>
          <w:sz w:val="24"/>
          <w:szCs w:val="24"/>
        </w:rPr>
        <w:t>prababička</w:t>
      </w:r>
      <w:r w:rsidRPr="00367F1C">
        <w:rPr>
          <w:rFonts w:ascii="Times New Roman" w:hAnsi="Times New Roman" w:cs="Times New Roman"/>
          <w:sz w:val="32"/>
          <w:szCs w:val="32"/>
        </w:rPr>
        <w:t xml:space="preserve"> </w:t>
      </w:r>
      <w:r w:rsidRPr="00C95692">
        <w:rPr>
          <w:rFonts w:ascii="Times New Roman" w:hAnsi="Times New Roman" w:cs="Times New Roman"/>
          <w:sz w:val="24"/>
          <w:szCs w:val="24"/>
        </w:rPr>
        <w:t xml:space="preserve">Alžběty Lucemburské. </w:t>
      </w:r>
    </w:p>
    <w:p w14:paraId="557BDFBD" w14:textId="77777777" w:rsidR="00577C30" w:rsidRPr="00C95692" w:rsidRDefault="00577C30" w:rsidP="00577C30">
      <w:pPr>
        <w:rPr>
          <w:rFonts w:ascii="Times New Roman" w:hAnsi="Times New Roman" w:cs="Times New Roman"/>
          <w:sz w:val="24"/>
          <w:szCs w:val="24"/>
        </w:rPr>
      </w:pPr>
      <w:r w:rsidRPr="00C95692">
        <w:rPr>
          <w:rFonts w:ascii="Times New Roman" w:hAnsi="Times New Roman" w:cs="Times New Roman"/>
          <w:sz w:val="24"/>
          <w:szCs w:val="24"/>
        </w:rPr>
        <w:t xml:space="preserve">Anna Přemyslovna byla </w:t>
      </w:r>
      <w:r w:rsidRPr="00367F1C">
        <w:rPr>
          <w:rFonts w:ascii="Times New Roman" w:hAnsi="Times New Roman" w:cs="Times New Roman"/>
          <w:color w:val="EE0000"/>
          <w:sz w:val="24"/>
          <w:szCs w:val="24"/>
        </w:rPr>
        <w:t>teta</w:t>
      </w:r>
      <w:r>
        <w:rPr>
          <w:rFonts w:ascii="Times New Roman" w:hAnsi="Times New Roman" w:cs="Times New Roman"/>
          <w:sz w:val="32"/>
          <w:szCs w:val="32"/>
        </w:rPr>
        <w:t xml:space="preserve"> </w:t>
      </w:r>
      <w:r w:rsidRPr="00C95692">
        <w:rPr>
          <w:rFonts w:ascii="Times New Roman" w:hAnsi="Times New Roman" w:cs="Times New Roman"/>
          <w:sz w:val="24"/>
          <w:szCs w:val="24"/>
        </w:rPr>
        <w:t>Jana Jindřicha.</w:t>
      </w:r>
    </w:p>
    <w:tbl>
      <w:tblPr>
        <w:tblStyle w:val="Mkatabulky"/>
        <w:tblpPr w:leftFromText="141" w:rightFromText="141" w:vertAnchor="text" w:horzAnchor="page" w:tblpX="8991" w:tblpY="249"/>
        <w:tblW w:w="0" w:type="auto"/>
        <w:tblLook w:val="04A0" w:firstRow="1" w:lastRow="0" w:firstColumn="1" w:lastColumn="0" w:noHBand="0" w:noVBand="1"/>
      </w:tblPr>
      <w:tblGrid>
        <w:gridCol w:w="485"/>
        <w:gridCol w:w="485"/>
      </w:tblGrid>
      <w:tr w:rsidR="00577C30" w:rsidRPr="00FC203C" w14:paraId="51EC7C73" w14:textId="77777777" w:rsidTr="00B0501C">
        <w:trPr>
          <w:trHeight w:val="409"/>
        </w:trPr>
        <w:tc>
          <w:tcPr>
            <w:tcW w:w="485" w:type="dxa"/>
            <w:vAlign w:val="center"/>
          </w:tcPr>
          <w:p w14:paraId="0C432E14" w14:textId="77777777" w:rsidR="00577C30" w:rsidRPr="00FC203C" w:rsidRDefault="00577C30" w:rsidP="00B0501C">
            <w:pPr>
              <w:jc w:val="center"/>
              <w:rPr>
                <w:rFonts w:ascii="Times New Roman" w:hAnsi="Times New Roman" w:cs="Times New Roman"/>
                <w:b/>
                <w:bCs/>
              </w:rPr>
            </w:pPr>
            <w:r w:rsidRPr="004B0761">
              <w:rPr>
                <w:rFonts w:ascii="Times New Roman" w:hAnsi="Times New Roman" w:cs="Times New Roman"/>
                <w:b/>
                <w:bCs/>
                <w:sz w:val="24"/>
                <w:szCs w:val="24"/>
              </w:rPr>
              <w:t>3</w:t>
            </w:r>
          </w:p>
        </w:tc>
        <w:tc>
          <w:tcPr>
            <w:tcW w:w="485" w:type="dxa"/>
          </w:tcPr>
          <w:p w14:paraId="084B75A2" w14:textId="77777777" w:rsidR="00577C30" w:rsidRPr="00FC203C" w:rsidRDefault="00577C30" w:rsidP="00B0501C"/>
        </w:tc>
      </w:tr>
    </w:tbl>
    <w:p w14:paraId="786F353F" w14:textId="77777777" w:rsidR="00577C30" w:rsidRDefault="00577C30" w:rsidP="00577C30">
      <w:pPr>
        <w:rPr>
          <w:rFonts w:ascii="Times New Roman" w:hAnsi="Times New Roman" w:cs="Times New Roman"/>
          <w:sz w:val="24"/>
          <w:szCs w:val="24"/>
        </w:rPr>
      </w:pPr>
      <w:r w:rsidRPr="00C95692">
        <w:rPr>
          <w:rFonts w:ascii="Times New Roman" w:hAnsi="Times New Roman" w:cs="Times New Roman"/>
          <w:sz w:val="24"/>
          <w:szCs w:val="24"/>
        </w:rPr>
        <w:t>Zikmund Lucemburský byl</w:t>
      </w:r>
      <w:r>
        <w:rPr>
          <w:rFonts w:ascii="Times New Roman" w:hAnsi="Times New Roman" w:cs="Times New Roman"/>
          <w:b/>
          <w:sz w:val="24"/>
          <w:szCs w:val="24"/>
        </w:rPr>
        <w:t xml:space="preserve"> </w:t>
      </w:r>
      <w:r w:rsidRPr="00367F1C">
        <w:rPr>
          <w:rFonts w:ascii="Times New Roman" w:hAnsi="Times New Roman" w:cs="Times New Roman"/>
          <w:color w:val="EE0000"/>
          <w:sz w:val="24"/>
          <w:szCs w:val="24"/>
        </w:rPr>
        <w:t>děda</w:t>
      </w:r>
      <w:r w:rsidRPr="00C95692">
        <w:rPr>
          <w:rFonts w:ascii="Times New Roman" w:hAnsi="Times New Roman" w:cs="Times New Roman"/>
          <w:sz w:val="24"/>
          <w:szCs w:val="24"/>
        </w:rPr>
        <w:t xml:space="preserve"> Alžběty Habsburské.</w:t>
      </w:r>
    </w:p>
    <w:p w14:paraId="5D5A9A2F" w14:textId="77777777" w:rsidR="00577C30" w:rsidRPr="00C95692" w:rsidRDefault="00577C30" w:rsidP="00577C30">
      <w:pPr>
        <w:rPr>
          <w:rFonts w:ascii="Times New Roman" w:hAnsi="Times New Roman" w:cs="Times New Roman"/>
          <w:sz w:val="24"/>
          <w:szCs w:val="24"/>
        </w:rPr>
      </w:pPr>
    </w:p>
    <w:p w14:paraId="3A83AA06" w14:textId="77777777" w:rsidR="00577C30" w:rsidRDefault="00577C30"/>
    <w:sectPr w:rsidR="00577C30" w:rsidSect="007A0460">
      <w:headerReference w:type="default"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F0A2D" w14:textId="77777777" w:rsidR="00C0519B" w:rsidRDefault="00C0519B">
      <w:pPr>
        <w:spacing w:after="0" w:line="240" w:lineRule="auto"/>
      </w:pPr>
      <w:r>
        <w:separator/>
      </w:r>
    </w:p>
  </w:endnote>
  <w:endnote w:type="continuationSeparator" w:id="0">
    <w:p w14:paraId="70DFF93F" w14:textId="77777777" w:rsidR="00C0519B" w:rsidRDefault="00C05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38378550"/>
      <w:docPartObj>
        <w:docPartGallery w:val="Page Numbers (Bottom of Page)"/>
        <w:docPartUnique/>
      </w:docPartObj>
    </w:sdtPr>
    <w:sdtContent>
      <w:p w14:paraId="64E36D50" w14:textId="77777777" w:rsidR="007A0460" w:rsidRPr="001D2E90" w:rsidRDefault="007A0460">
        <w:pPr>
          <w:pStyle w:val="Zpat"/>
          <w:jc w:val="center"/>
          <w:rPr>
            <w:rFonts w:ascii="Times New Roman" w:hAnsi="Times New Roman" w:cs="Times New Roman"/>
          </w:rPr>
        </w:pPr>
        <w:r w:rsidRPr="001D2E90">
          <w:rPr>
            <w:rFonts w:ascii="Times New Roman" w:hAnsi="Times New Roman" w:cs="Times New Roman"/>
          </w:rPr>
          <w:fldChar w:fldCharType="begin"/>
        </w:r>
        <w:r w:rsidRPr="001D2E90">
          <w:rPr>
            <w:rFonts w:ascii="Times New Roman" w:hAnsi="Times New Roman" w:cs="Times New Roman"/>
          </w:rPr>
          <w:instrText>PAGE   \* MERGEFORMAT</w:instrText>
        </w:r>
        <w:r w:rsidRPr="001D2E90">
          <w:rPr>
            <w:rFonts w:ascii="Times New Roman" w:hAnsi="Times New Roman" w:cs="Times New Roman"/>
          </w:rPr>
          <w:fldChar w:fldCharType="separate"/>
        </w:r>
        <w:r w:rsidR="005545B2">
          <w:rPr>
            <w:rFonts w:ascii="Times New Roman" w:hAnsi="Times New Roman" w:cs="Times New Roman"/>
            <w:noProof/>
          </w:rPr>
          <w:t>15</w:t>
        </w:r>
        <w:r w:rsidRPr="001D2E90">
          <w:rPr>
            <w:rFonts w:ascii="Times New Roman" w:hAnsi="Times New Roman" w:cs="Times New Roman"/>
          </w:rPr>
          <w:fldChar w:fldCharType="end"/>
        </w:r>
      </w:p>
    </w:sdtContent>
  </w:sdt>
  <w:p w14:paraId="03E57167" w14:textId="77777777" w:rsidR="007A0460" w:rsidRDefault="007A046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813C8" w14:textId="77777777" w:rsidR="00C0519B" w:rsidRDefault="00C0519B">
      <w:pPr>
        <w:spacing w:after="0" w:line="240" w:lineRule="auto"/>
      </w:pPr>
      <w:r>
        <w:separator/>
      </w:r>
    </w:p>
  </w:footnote>
  <w:footnote w:type="continuationSeparator" w:id="0">
    <w:p w14:paraId="465CAA48" w14:textId="77777777" w:rsidR="00C0519B" w:rsidRDefault="00C05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08C3" w14:textId="77777777" w:rsidR="007A0460" w:rsidRDefault="007A0460" w:rsidP="007A0460">
    <w:pPr>
      <w:pStyle w:val="Zhlav"/>
      <w:jc w:val="center"/>
    </w:pPr>
    <w:r>
      <w:rPr>
        <w:noProof/>
        <w:lang w:eastAsia="cs-CZ"/>
      </w:rPr>
      <w:drawing>
        <wp:inline distT="0" distB="0" distL="0" distR="0" wp14:anchorId="0C8AB363" wp14:editId="40108A12">
          <wp:extent cx="2561312" cy="6191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484" b="24172"/>
                  <a:stretch/>
                </pic:blipFill>
                <pic:spPr bwMode="auto">
                  <a:xfrm>
                    <a:off x="0" y="0"/>
                    <a:ext cx="2590526" cy="62618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41856"/>
    <w:multiLevelType w:val="hybridMultilevel"/>
    <w:tmpl w:val="1564EF84"/>
    <w:lvl w:ilvl="0" w:tplc="F57C360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BF5637"/>
    <w:multiLevelType w:val="hybridMultilevel"/>
    <w:tmpl w:val="134C9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C0476D"/>
    <w:multiLevelType w:val="hybridMultilevel"/>
    <w:tmpl w:val="1026C8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B721920"/>
    <w:multiLevelType w:val="hybridMultilevel"/>
    <w:tmpl w:val="A882145A"/>
    <w:lvl w:ilvl="0" w:tplc="2BA8464E">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15:restartNumberingAfterBreak="0">
    <w:nsid w:val="1D36457D"/>
    <w:multiLevelType w:val="multilevel"/>
    <w:tmpl w:val="23FE30E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DED787C"/>
    <w:multiLevelType w:val="multilevel"/>
    <w:tmpl w:val="477CE69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8A933A5"/>
    <w:multiLevelType w:val="multilevel"/>
    <w:tmpl w:val="F73C6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630D9B"/>
    <w:multiLevelType w:val="hybridMultilevel"/>
    <w:tmpl w:val="FE9C4C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4A7E140A"/>
    <w:multiLevelType w:val="hybridMultilevel"/>
    <w:tmpl w:val="055264D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4AC11292"/>
    <w:multiLevelType w:val="multilevel"/>
    <w:tmpl w:val="BFC6B3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2B4AEA"/>
    <w:multiLevelType w:val="hybridMultilevel"/>
    <w:tmpl w:val="941C6B70"/>
    <w:lvl w:ilvl="0" w:tplc="17B281E4">
      <w:start w:val="1"/>
      <w:numFmt w:val="lowerLetter"/>
      <w:lvlText w:val="%1)"/>
      <w:lvlJc w:val="left"/>
      <w:pPr>
        <w:ind w:left="1020" w:hanging="360"/>
      </w:pPr>
    </w:lvl>
    <w:lvl w:ilvl="1" w:tplc="81484A14">
      <w:start w:val="1"/>
      <w:numFmt w:val="lowerLetter"/>
      <w:lvlText w:val="%2)"/>
      <w:lvlJc w:val="left"/>
      <w:pPr>
        <w:ind w:left="1020" w:hanging="360"/>
      </w:pPr>
    </w:lvl>
    <w:lvl w:ilvl="2" w:tplc="62DE769C">
      <w:start w:val="1"/>
      <w:numFmt w:val="lowerLetter"/>
      <w:lvlText w:val="%3)"/>
      <w:lvlJc w:val="left"/>
      <w:pPr>
        <w:ind w:left="1020" w:hanging="360"/>
      </w:pPr>
    </w:lvl>
    <w:lvl w:ilvl="3" w:tplc="AFAA8D52">
      <w:start w:val="1"/>
      <w:numFmt w:val="lowerLetter"/>
      <w:lvlText w:val="%4)"/>
      <w:lvlJc w:val="left"/>
      <w:pPr>
        <w:ind w:left="1020" w:hanging="360"/>
      </w:pPr>
    </w:lvl>
    <w:lvl w:ilvl="4" w:tplc="2CBC9B6C">
      <w:start w:val="1"/>
      <w:numFmt w:val="lowerLetter"/>
      <w:lvlText w:val="%5)"/>
      <w:lvlJc w:val="left"/>
      <w:pPr>
        <w:ind w:left="1020" w:hanging="360"/>
      </w:pPr>
    </w:lvl>
    <w:lvl w:ilvl="5" w:tplc="05640680">
      <w:start w:val="1"/>
      <w:numFmt w:val="lowerLetter"/>
      <w:lvlText w:val="%6)"/>
      <w:lvlJc w:val="left"/>
      <w:pPr>
        <w:ind w:left="1020" w:hanging="360"/>
      </w:pPr>
    </w:lvl>
    <w:lvl w:ilvl="6" w:tplc="DCCE6A9A">
      <w:start w:val="1"/>
      <w:numFmt w:val="lowerLetter"/>
      <w:lvlText w:val="%7)"/>
      <w:lvlJc w:val="left"/>
      <w:pPr>
        <w:ind w:left="1020" w:hanging="360"/>
      </w:pPr>
    </w:lvl>
    <w:lvl w:ilvl="7" w:tplc="27E4AB12">
      <w:start w:val="1"/>
      <w:numFmt w:val="lowerLetter"/>
      <w:lvlText w:val="%8)"/>
      <w:lvlJc w:val="left"/>
      <w:pPr>
        <w:ind w:left="1020" w:hanging="360"/>
      </w:pPr>
    </w:lvl>
    <w:lvl w:ilvl="8" w:tplc="49B8826A">
      <w:start w:val="1"/>
      <w:numFmt w:val="lowerLetter"/>
      <w:lvlText w:val="%9)"/>
      <w:lvlJc w:val="left"/>
      <w:pPr>
        <w:ind w:left="1020" w:hanging="360"/>
      </w:pPr>
    </w:lvl>
  </w:abstractNum>
  <w:abstractNum w:abstractNumId="11" w15:restartNumberingAfterBreak="0">
    <w:nsid w:val="561A6860"/>
    <w:multiLevelType w:val="hybridMultilevel"/>
    <w:tmpl w:val="1C207EF0"/>
    <w:lvl w:ilvl="0" w:tplc="FFFFFFFF">
      <w:start w:val="1"/>
      <w:numFmt w:val="upperLetter"/>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12" w15:restartNumberingAfterBreak="0">
    <w:nsid w:val="58184A7D"/>
    <w:multiLevelType w:val="hybridMultilevel"/>
    <w:tmpl w:val="CD8037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9857E57"/>
    <w:multiLevelType w:val="multilevel"/>
    <w:tmpl w:val="56685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920341E"/>
    <w:multiLevelType w:val="hybridMultilevel"/>
    <w:tmpl w:val="1C207EF0"/>
    <w:lvl w:ilvl="0" w:tplc="63FADFAA">
      <w:start w:val="1"/>
      <w:numFmt w:val="upp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5" w15:restartNumberingAfterBreak="0">
    <w:nsid w:val="70B40012"/>
    <w:multiLevelType w:val="multilevel"/>
    <w:tmpl w:val="477CE69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E9D3016"/>
    <w:multiLevelType w:val="hybridMultilevel"/>
    <w:tmpl w:val="FD369C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311297757">
    <w:abstractNumId w:val="15"/>
  </w:num>
  <w:num w:numId="2" w16cid:durableId="1807426629">
    <w:abstractNumId w:val="3"/>
  </w:num>
  <w:num w:numId="3" w16cid:durableId="320697136">
    <w:abstractNumId w:val="13"/>
  </w:num>
  <w:num w:numId="4" w16cid:durableId="1817793055">
    <w:abstractNumId w:val="5"/>
  </w:num>
  <w:num w:numId="5" w16cid:durableId="1821534232">
    <w:abstractNumId w:val="9"/>
  </w:num>
  <w:num w:numId="6" w16cid:durableId="2128157692">
    <w:abstractNumId w:val="1"/>
  </w:num>
  <w:num w:numId="7" w16cid:durableId="936061361">
    <w:abstractNumId w:val="7"/>
  </w:num>
  <w:num w:numId="8" w16cid:durableId="1730693013">
    <w:abstractNumId w:val="4"/>
  </w:num>
  <w:num w:numId="9" w16cid:durableId="941570971">
    <w:abstractNumId w:val="14"/>
  </w:num>
  <w:num w:numId="10" w16cid:durableId="1262959159">
    <w:abstractNumId w:val="11"/>
  </w:num>
  <w:num w:numId="11" w16cid:durableId="2016220771">
    <w:abstractNumId w:val="8"/>
  </w:num>
  <w:num w:numId="12" w16cid:durableId="208686383">
    <w:abstractNumId w:val="10"/>
  </w:num>
  <w:num w:numId="13" w16cid:durableId="1606036979">
    <w:abstractNumId w:val="16"/>
  </w:num>
  <w:num w:numId="14" w16cid:durableId="191917800">
    <w:abstractNumId w:val="12"/>
  </w:num>
  <w:num w:numId="15" w16cid:durableId="1371344449">
    <w:abstractNumId w:val="2"/>
  </w:num>
  <w:num w:numId="16" w16cid:durableId="414713171">
    <w:abstractNumId w:val="0"/>
  </w:num>
  <w:num w:numId="17" w16cid:durableId="14374789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966"/>
    <w:rsid w:val="000113CE"/>
    <w:rsid w:val="000207BA"/>
    <w:rsid w:val="00030992"/>
    <w:rsid w:val="00056DDA"/>
    <w:rsid w:val="000664C1"/>
    <w:rsid w:val="00071F21"/>
    <w:rsid w:val="00073EF9"/>
    <w:rsid w:val="00137D38"/>
    <w:rsid w:val="001945F9"/>
    <w:rsid w:val="00195914"/>
    <w:rsid w:val="001A62DA"/>
    <w:rsid w:val="001B190A"/>
    <w:rsid w:val="002116C9"/>
    <w:rsid w:val="002C6A39"/>
    <w:rsid w:val="002F6C30"/>
    <w:rsid w:val="0033668A"/>
    <w:rsid w:val="003375B2"/>
    <w:rsid w:val="003428A3"/>
    <w:rsid w:val="00352165"/>
    <w:rsid w:val="00365DAF"/>
    <w:rsid w:val="00367F1C"/>
    <w:rsid w:val="00382267"/>
    <w:rsid w:val="003916DA"/>
    <w:rsid w:val="003D061C"/>
    <w:rsid w:val="003E5C87"/>
    <w:rsid w:val="00406F86"/>
    <w:rsid w:val="004240AD"/>
    <w:rsid w:val="00435F4D"/>
    <w:rsid w:val="00447FDB"/>
    <w:rsid w:val="00465C89"/>
    <w:rsid w:val="00487441"/>
    <w:rsid w:val="004B0761"/>
    <w:rsid w:val="004C14B7"/>
    <w:rsid w:val="004F71F6"/>
    <w:rsid w:val="005233F4"/>
    <w:rsid w:val="00535539"/>
    <w:rsid w:val="005545B2"/>
    <w:rsid w:val="00575945"/>
    <w:rsid w:val="00577C30"/>
    <w:rsid w:val="005E47A7"/>
    <w:rsid w:val="0063209E"/>
    <w:rsid w:val="00643726"/>
    <w:rsid w:val="006469FC"/>
    <w:rsid w:val="00647851"/>
    <w:rsid w:val="00663E7A"/>
    <w:rsid w:val="00671A77"/>
    <w:rsid w:val="00680388"/>
    <w:rsid w:val="006C22DC"/>
    <w:rsid w:val="006D7BC4"/>
    <w:rsid w:val="007022BE"/>
    <w:rsid w:val="007070ED"/>
    <w:rsid w:val="00766EC8"/>
    <w:rsid w:val="007A0460"/>
    <w:rsid w:val="007E0C17"/>
    <w:rsid w:val="008242F7"/>
    <w:rsid w:val="008244B3"/>
    <w:rsid w:val="00827CA4"/>
    <w:rsid w:val="00832EB7"/>
    <w:rsid w:val="008675C5"/>
    <w:rsid w:val="008A05E4"/>
    <w:rsid w:val="008C391C"/>
    <w:rsid w:val="008C6F2A"/>
    <w:rsid w:val="008D3966"/>
    <w:rsid w:val="009464A1"/>
    <w:rsid w:val="009711E2"/>
    <w:rsid w:val="00A15795"/>
    <w:rsid w:val="00A70868"/>
    <w:rsid w:val="00A75CBA"/>
    <w:rsid w:val="00B307F6"/>
    <w:rsid w:val="00B4081E"/>
    <w:rsid w:val="00B65A90"/>
    <w:rsid w:val="00BA241A"/>
    <w:rsid w:val="00BB7560"/>
    <w:rsid w:val="00BD5893"/>
    <w:rsid w:val="00BF2F20"/>
    <w:rsid w:val="00C0519B"/>
    <w:rsid w:val="00CB309F"/>
    <w:rsid w:val="00D457F3"/>
    <w:rsid w:val="00E040BD"/>
    <w:rsid w:val="00E733F3"/>
    <w:rsid w:val="00E926FA"/>
    <w:rsid w:val="00EF652A"/>
    <w:rsid w:val="00F062F7"/>
    <w:rsid w:val="00F36B0F"/>
    <w:rsid w:val="00F73846"/>
    <w:rsid w:val="00F94307"/>
    <w:rsid w:val="00FC156F"/>
    <w:rsid w:val="00FD484D"/>
    <w:rsid w:val="00FF26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B6EAB"/>
  <w15:chartTrackingRefBased/>
  <w15:docId w15:val="{2879E072-D8AA-4B4A-B0B2-CC4E8EB1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D396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8D3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3966"/>
    <w:pPr>
      <w:autoSpaceDE w:val="0"/>
      <w:autoSpaceDN w:val="0"/>
      <w:adjustRightInd w:val="0"/>
      <w:spacing w:after="0" w:line="240" w:lineRule="auto"/>
    </w:pPr>
    <w:rPr>
      <w:rFonts w:ascii="Tahoma" w:hAnsi="Tahoma" w:cs="Tahoma"/>
      <w:color w:val="000000"/>
      <w:sz w:val="24"/>
      <w:szCs w:val="24"/>
    </w:rPr>
  </w:style>
  <w:style w:type="paragraph" w:styleId="Zhlav">
    <w:name w:val="header"/>
    <w:basedOn w:val="Normln"/>
    <w:link w:val="ZhlavChar"/>
    <w:uiPriority w:val="99"/>
    <w:unhideWhenUsed/>
    <w:rsid w:val="008D396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D3966"/>
  </w:style>
  <w:style w:type="paragraph" w:styleId="Zpat">
    <w:name w:val="footer"/>
    <w:basedOn w:val="Normln"/>
    <w:link w:val="ZpatChar"/>
    <w:uiPriority w:val="99"/>
    <w:unhideWhenUsed/>
    <w:rsid w:val="008D3966"/>
    <w:pPr>
      <w:tabs>
        <w:tab w:val="center" w:pos="4536"/>
        <w:tab w:val="right" w:pos="9072"/>
      </w:tabs>
      <w:spacing w:after="0" w:line="240" w:lineRule="auto"/>
    </w:pPr>
  </w:style>
  <w:style w:type="character" w:customStyle="1" w:styleId="ZpatChar">
    <w:name w:val="Zápatí Char"/>
    <w:basedOn w:val="Standardnpsmoodstavce"/>
    <w:link w:val="Zpat"/>
    <w:uiPriority w:val="99"/>
    <w:rsid w:val="008D3966"/>
  </w:style>
  <w:style w:type="paragraph" w:styleId="Odstavecseseznamem">
    <w:name w:val="List Paragraph"/>
    <w:basedOn w:val="Normln"/>
    <w:uiPriority w:val="34"/>
    <w:qFormat/>
    <w:rsid w:val="008244B3"/>
    <w:pPr>
      <w:ind w:left="720"/>
      <w:contextualSpacing/>
    </w:pPr>
    <w:rPr>
      <w:kern w:val="2"/>
      <w14:ligatures w14:val="standardContextual"/>
    </w:rPr>
  </w:style>
  <w:style w:type="character" w:styleId="Odkaznakoment">
    <w:name w:val="annotation reference"/>
    <w:basedOn w:val="Standardnpsmoodstavce"/>
    <w:uiPriority w:val="99"/>
    <w:semiHidden/>
    <w:unhideWhenUsed/>
    <w:rsid w:val="00BB7560"/>
    <w:rPr>
      <w:sz w:val="16"/>
      <w:szCs w:val="16"/>
    </w:rPr>
  </w:style>
  <w:style w:type="paragraph" w:styleId="Textkomente">
    <w:name w:val="annotation text"/>
    <w:basedOn w:val="Normln"/>
    <w:link w:val="TextkomenteChar"/>
    <w:uiPriority w:val="99"/>
    <w:unhideWhenUsed/>
    <w:rsid w:val="00BB7560"/>
    <w:pPr>
      <w:spacing w:line="240" w:lineRule="auto"/>
    </w:pPr>
    <w:rPr>
      <w:sz w:val="20"/>
      <w:szCs w:val="20"/>
    </w:rPr>
  </w:style>
  <w:style w:type="character" w:customStyle="1" w:styleId="TextkomenteChar">
    <w:name w:val="Text komentáře Char"/>
    <w:basedOn w:val="Standardnpsmoodstavce"/>
    <w:link w:val="Textkomente"/>
    <w:uiPriority w:val="99"/>
    <w:rsid w:val="00BB7560"/>
    <w:rPr>
      <w:sz w:val="20"/>
      <w:szCs w:val="20"/>
    </w:rPr>
  </w:style>
  <w:style w:type="character" w:styleId="Siln">
    <w:name w:val="Strong"/>
    <w:basedOn w:val="Standardnpsmoodstavce"/>
    <w:uiPriority w:val="22"/>
    <w:qFormat/>
    <w:rsid w:val="00BB7560"/>
    <w:rPr>
      <w:b/>
      <w:bCs/>
    </w:rPr>
  </w:style>
  <w:style w:type="paragraph" w:styleId="Normlnweb">
    <w:name w:val="Normal (Web)"/>
    <w:basedOn w:val="Normln"/>
    <w:uiPriority w:val="99"/>
    <w:semiHidden/>
    <w:unhideWhenUsed/>
    <w:rsid w:val="00BB7560"/>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Tabulkasmkou4zvraznn6">
    <w:name w:val="Grid Table 4 Accent 6"/>
    <w:basedOn w:val="Normlntabulka"/>
    <w:uiPriority w:val="49"/>
    <w:rsid w:val="006D7BC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lkasmkou2zvraznn6">
    <w:name w:val="Grid Table 2 Accent 6"/>
    <w:basedOn w:val="Normlntabulka"/>
    <w:uiPriority w:val="47"/>
    <w:rsid w:val="00832EB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vtltabulkasmkou1zvraznn6">
    <w:name w:val="Grid Table 1 Light Accent 6"/>
    <w:basedOn w:val="Normlntabulka"/>
    <w:uiPriority w:val="46"/>
    <w:rsid w:val="006469F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Pedmtkomente">
    <w:name w:val="annotation subject"/>
    <w:basedOn w:val="Textkomente"/>
    <w:next w:val="Textkomente"/>
    <w:link w:val="PedmtkomenteChar"/>
    <w:uiPriority w:val="99"/>
    <w:semiHidden/>
    <w:unhideWhenUsed/>
    <w:rsid w:val="008675C5"/>
    <w:rPr>
      <w:b/>
      <w:bCs/>
    </w:rPr>
  </w:style>
  <w:style w:type="character" w:customStyle="1" w:styleId="PedmtkomenteChar">
    <w:name w:val="Předmět komentáře Char"/>
    <w:basedOn w:val="TextkomenteChar"/>
    <w:link w:val="Pedmtkomente"/>
    <w:uiPriority w:val="99"/>
    <w:semiHidden/>
    <w:rsid w:val="008675C5"/>
    <w:rPr>
      <w:b/>
      <w:bCs/>
      <w:sz w:val="20"/>
      <w:szCs w:val="20"/>
    </w:rPr>
  </w:style>
  <w:style w:type="paragraph" w:styleId="Textbubliny">
    <w:name w:val="Balloon Text"/>
    <w:basedOn w:val="Normln"/>
    <w:link w:val="TextbublinyChar"/>
    <w:uiPriority w:val="99"/>
    <w:semiHidden/>
    <w:unhideWhenUsed/>
    <w:rsid w:val="008A05E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A05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FAA1C-D1C5-4E53-B5AE-713AC833D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16</Pages>
  <Words>2833</Words>
  <Characters>16720</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Vodová Anna</dc:creator>
  <cp:keywords/>
  <dc:description/>
  <cp:lastModifiedBy>Tomanová Tamara</cp:lastModifiedBy>
  <cp:revision>44</cp:revision>
  <dcterms:created xsi:type="dcterms:W3CDTF">2025-12-03T11:48:00Z</dcterms:created>
  <dcterms:modified xsi:type="dcterms:W3CDTF">2026-04-28T09:01:00Z</dcterms:modified>
</cp:coreProperties>
</file>