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C" w:rsidRPr="00081BFD" w:rsidRDefault="00E80253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24"/>
          <w:szCs w:val="24"/>
        </w:rPr>
      </w:pPr>
      <w:r>
        <w:rPr>
          <w:rFonts w:ascii="Comenia Sans Medium" w:hAnsi="Comenia Sans Medium" w:cs="Times New Roman"/>
          <w:b/>
          <w:bCs/>
          <w:sz w:val="24"/>
          <w:szCs w:val="24"/>
        </w:rPr>
        <w:t>UNIVERSITY OF</w:t>
      </w:r>
      <w:r w:rsidR="00E65C6C" w:rsidRPr="00081BFD">
        <w:rPr>
          <w:rFonts w:ascii="Comenia Sans Medium" w:hAnsi="Comenia Sans Medium" w:cs="Times New Roman"/>
          <w:b/>
          <w:bCs/>
          <w:sz w:val="24"/>
          <w:szCs w:val="24"/>
        </w:rPr>
        <w:t xml:space="preserve"> HRADEC KRÁLOVÉ</w:t>
      </w:r>
    </w:p>
    <w:p w:rsidR="00E65C6C" w:rsidRPr="00081BFD" w:rsidRDefault="00E80253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24"/>
          <w:szCs w:val="24"/>
        </w:rPr>
      </w:pPr>
      <w:r>
        <w:rPr>
          <w:rFonts w:ascii="Comenia Sans Medium" w:hAnsi="Comenia Sans Medium" w:cs="Times New Roman"/>
          <w:b/>
          <w:bCs/>
          <w:sz w:val="24"/>
          <w:szCs w:val="24"/>
        </w:rPr>
        <w:t>PHILOSOPH</w:t>
      </w:r>
      <w:r w:rsidR="00E65C6C" w:rsidRPr="00081BFD">
        <w:rPr>
          <w:rFonts w:ascii="Comenia Sans Medium" w:hAnsi="Comenia Sans Medium" w:cs="Times New Roman"/>
          <w:b/>
          <w:bCs/>
          <w:sz w:val="24"/>
          <w:szCs w:val="24"/>
        </w:rPr>
        <w:t>IC</w:t>
      </w:r>
      <w:r>
        <w:rPr>
          <w:rFonts w:ascii="Comenia Sans Medium" w:hAnsi="Comenia Sans Medium" w:cs="Times New Roman"/>
          <w:b/>
          <w:bCs/>
          <w:sz w:val="24"/>
          <w:szCs w:val="24"/>
        </w:rPr>
        <w:t>AL FACULTY</w:t>
      </w:r>
    </w:p>
    <w:p w:rsidR="00E65C6C" w:rsidRPr="00081BFD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24"/>
          <w:szCs w:val="24"/>
        </w:rPr>
      </w:pPr>
      <w:r w:rsidRPr="00081BFD">
        <w:rPr>
          <w:rFonts w:ascii="Comenia Sans Medium" w:hAnsi="Comenia Sans Medium" w:cs="Times New Roman"/>
          <w:b/>
          <w:bCs/>
          <w:sz w:val="24"/>
          <w:szCs w:val="24"/>
        </w:rPr>
        <w:t>ROKITANSKÉHO 62, 500 03 HRADEC KRÁLOVÉ</w:t>
      </w:r>
    </w:p>
    <w:p w:rsidR="00E65C6C" w:rsidRPr="00081BFD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20"/>
          <w:szCs w:val="20"/>
        </w:rPr>
      </w:pPr>
    </w:p>
    <w:p w:rsidR="00157BAF" w:rsidRPr="00081BFD" w:rsidRDefault="00157BAF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20"/>
          <w:szCs w:val="20"/>
        </w:rPr>
      </w:pPr>
    </w:p>
    <w:p w:rsidR="0076004C" w:rsidRDefault="00E80253" w:rsidP="00D1309F">
      <w:pPr>
        <w:autoSpaceDE w:val="0"/>
        <w:autoSpaceDN w:val="0"/>
        <w:adjustRightInd w:val="0"/>
        <w:spacing w:after="0" w:line="360" w:lineRule="auto"/>
        <w:rPr>
          <w:rFonts w:ascii="Comenia Sans Medium" w:hAnsi="Comenia Sans Medium" w:cs="Times New Roman"/>
          <w:b/>
          <w:bCs/>
          <w:sz w:val="20"/>
          <w:szCs w:val="20"/>
        </w:rPr>
      </w:pPr>
      <w:r>
        <w:rPr>
          <w:rFonts w:ascii="Comenia Sans Medium" w:hAnsi="Comenia Sans Medium" w:cs="Times New Roman"/>
          <w:b/>
          <w:bCs/>
          <w:sz w:val="20"/>
          <w:szCs w:val="20"/>
        </w:rPr>
        <w:t>FIRST NAME</w:t>
      </w:r>
      <w:r w:rsidR="00E65C6C" w:rsidRPr="00081BFD">
        <w:rPr>
          <w:rFonts w:ascii="Comenia Sans Medium" w:hAnsi="Comenia Sans Medium" w:cs="Times New Roman"/>
          <w:b/>
          <w:bCs/>
          <w:sz w:val="20"/>
          <w:szCs w:val="20"/>
        </w:rPr>
        <w:t xml:space="preserve"> A</w:t>
      </w:r>
      <w:r>
        <w:rPr>
          <w:rFonts w:ascii="Comenia Sans Medium" w:hAnsi="Comenia Sans Medium" w:cs="Times New Roman"/>
          <w:b/>
          <w:bCs/>
          <w:sz w:val="20"/>
          <w:szCs w:val="20"/>
        </w:rPr>
        <w:t>ND</w:t>
      </w:r>
      <w:r w:rsidR="00E65C6C" w:rsidRPr="00081BFD">
        <w:rPr>
          <w:rFonts w:ascii="Comenia Sans Medium" w:hAnsi="Comenia Sans Medium" w:cs="Times New Roman"/>
          <w:b/>
          <w:bCs/>
          <w:sz w:val="20"/>
          <w:szCs w:val="20"/>
        </w:rPr>
        <w:t xml:space="preserve"> </w:t>
      </w:r>
      <w:r>
        <w:rPr>
          <w:rFonts w:ascii="Comenia Sans Medium" w:hAnsi="Comenia Sans Medium" w:cs="Times New Roman"/>
          <w:b/>
          <w:bCs/>
          <w:sz w:val="20"/>
          <w:szCs w:val="20"/>
        </w:rPr>
        <w:t xml:space="preserve">SURNAME </w:t>
      </w:r>
      <w:r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76004C">
        <w:rPr>
          <w:rFonts w:ascii="Comenia Sans Medium" w:hAnsi="Comenia Sans Medium" w:cs="Times New Roman"/>
          <w:b/>
          <w:bCs/>
          <w:sz w:val="20"/>
          <w:szCs w:val="20"/>
        </w:rPr>
        <w:t xml:space="preserve"> ………………………………............</w:t>
      </w:r>
      <w:r w:rsidR="00D1309F">
        <w:rPr>
          <w:rFonts w:ascii="Comenia Sans Medium" w:hAnsi="Comenia Sans Medium" w:cs="Times New Roman"/>
          <w:b/>
          <w:bCs/>
          <w:sz w:val="20"/>
          <w:szCs w:val="20"/>
        </w:rPr>
        <w:t>..</w:t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>...............</w:t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ab/>
      </w:r>
      <w:r>
        <w:rPr>
          <w:rFonts w:ascii="Comenia Sans Medium" w:hAnsi="Comenia Sans Medium" w:cs="Times New Roman"/>
          <w:b/>
          <w:bCs/>
          <w:sz w:val="20"/>
          <w:szCs w:val="20"/>
        </w:rPr>
        <w:t>STUDENT</w:t>
      </w:r>
      <w:r>
        <w:rPr>
          <w:rFonts w:ascii="Comenia Sans Medium" w:hAnsi="Comenia Sans Medium" w:cs="Times New Roman"/>
          <w:b/>
          <w:bCs/>
          <w:sz w:val="20"/>
          <w:szCs w:val="20"/>
        </w:rPr>
        <w:t>´S</w:t>
      </w:r>
      <w:r>
        <w:rPr>
          <w:rFonts w:ascii="Comenia Sans Medium" w:hAnsi="Comenia Sans Medium" w:cs="Times New Roman"/>
          <w:b/>
          <w:bCs/>
          <w:sz w:val="20"/>
          <w:szCs w:val="20"/>
        </w:rPr>
        <w:t xml:space="preserve"> </w:t>
      </w:r>
      <w:r>
        <w:rPr>
          <w:rFonts w:ascii="Comenia Sans Medium" w:hAnsi="Comenia Sans Medium" w:cs="Times New Roman"/>
          <w:b/>
          <w:bCs/>
          <w:sz w:val="20"/>
          <w:szCs w:val="20"/>
        </w:rPr>
        <w:t>NUMBER</w:t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 xml:space="preserve"> </w:t>
      </w:r>
      <w:r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>……………………………………..</w:t>
      </w:r>
      <w:r>
        <w:rPr>
          <w:rFonts w:ascii="Comenia Sans Medium" w:hAnsi="Comenia Sans Medium" w:cs="Times New Roman"/>
          <w:b/>
          <w:bCs/>
          <w:sz w:val="20"/>
          <w:szCs w:val="20"/>
        </w:rPr>
        <w:t>...</w:t>
      </w:r>
    </w:p>
    <w:p w:rsidR="00E65C6C" w:rsidRPr="00081BFD" w:rsidRDefault="00E65C6C" w:rsidP="00D1309F">
      <w:pPr>
        <w:autoSpaceDE w:val="0"/>
        <w:autoSpaceDN w:val="0"/>
        <w:adjustRightInd w:val="0"/>
        <w:spacing w:after="0" w:line="360" w:lineRule="auto"/>
        <w:rPr>
          <w:rFonts w:ascii="Comenia Sans Medium" w:hAnsi="Comenia Sans Medium" w:cs="Times New Roman"/>
          <w:b/>
          <w:bCs/>
          <w:sz w:val="20"/>
          <w:szCs w:val="20"/>
        </w:rPr>
      </w:pPr>
      <w:r w:rsidRPr="00081BFD">
        <w:rPr>
          <w:rFonts w:ascii="Comenia Sans Medium" w:hAnsi="Comenia Sans Medium" w:cs="Times New Roman"/>
          <w:b/>
          <w:bCs/>
          <w:sz w:val="20"/>
          <w:szCs w:val="20"/>
        </w:rPr>
        <w:t>STUD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>Y</w:t>
      </w:r>
      <w:r w:rsidRPr="00081BFD">
        <w:rPr>
          <w:rFonts w:ascii="Comenia Sans Medium" w:hAnsi="Comenia Sans Medium" w:cs="Times New Roman"/>
          <w:b/>
          <w:bCs/>
          <w:sz w:val="20"/>
          <w:szCs w:val="20"/>
        </w:rPr>
        <w:t xml:space="preserve"> PROGRAM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>ME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Pr="00081BFD">
        <w:rPr>
          <w:rFonts w:ascii="Comenia Sans Medium" w:hAnsi="Comenia Sans Medium" w:cs="Times New Roman"/>
          <w:b/>
          <w:bCs/>
          <w:sz w:val="20"/>
          <w:szCs w:val="20"/>
        </w:rPr>
        <w:t>….…………….…</w:t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>……………………………….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>..</w:t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C41130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 xml:space="preserve">FIELD 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 xml:space="preserve">OF </w:t>
      </w:r>
      <w:r w:rsidR="00D1309F">
        <w:rPr>
          <w:rFonts w:ascii="Comenia Sans Medium" w:hAnsi="Comenia Sans Medium" w:cs="Times New Roman"/>
          <w:b/>
          <w:bCs/>
          <w:sz w:val="20"/>
          <w:szCs w:val="20"/>
        </w:rPr>
        <w:t>STUD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>Y</w:t>
      </w:r>
      <w:r w:rsidR="00D1309F">
        <w:rPr>
          <w:rFonts w:ascii="Comenia Sans Medium" w:hAnsi="Comenia Sans Medium" w:cs="Times New Roman"/>
          <w:b/>
          <w:bCs/>
          <w:sz w:val="20"/>
          <w:szCs w:val="20"/>
        </w:rPr>
        <w:t xml:space="preserve"> </w:t>
      </w:r>
      <w:r w:rsidR="00E80253">
        <w:rPr>
          <w:rFonts w:ascii="Comenia Sans Medium" w:hAnsi="Comenia Sans Medium" w:cs="Times New Roman"/>
          <w:b/>
          <w:bCs/>
          <w:sz w:val="20"/>
          <w:szCs w:val="20"/>
        </w:rPr>
        <w:tab/>
      </w:r>
      <w:r w:rsidR="00D1309F">
        <w:rPr>
          <w:rFonts w:ascii="Comenia Sans Medium" w:hAnsi="Comenia Sans Medium" w:cs="Times New Roman"/>
          <w:b/>
          <w:bCs/>
          <w:sz w:val="20"/>
          <w:szCs w:val="20"/>
        </w:rPr>
        <w:t>………………………………………..</w:t>
      </w:r>
    </w:p>
    <w:p w:rsidR="00E65C6C" w:rsidRPr="00157BAF" w:rsidRDefault="00E65C6C" w:rsidP="00E6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65C6C" w:rsidRPr="00081BFD" w:rsidRDefault="00E80253" w:rsidP="004831B8">
      <w:pPr>
        <w:autoSpaceDE w:val="0"/>
        <w:autoSpaceDN w:val="0"/>
        <w:adjustRightInd w:val="0"/>
        <w:spacing w:after="0" w:line="240" w:lineRule="auto"/>
        <w:jc w:val="center"/>
        <w:rPr>
          <w:rFonts w:ascii="Comenia Sans Medium" w:hAnsi="Comenia Sans Medium" w:cs="Times New Roman"/>
          <w:b/>
          <w:bCs/>
          <w:sz w:val="60"/>
          <w:szCs w:val="60"/>
        </w:rPr>
      </w:pPr>
      <w:r>
        <w:rPr>
          <w:rFonts w:ascii="Comenia Sans Medium" w:hAnsi="Comenia Sans Medium" w:cs="Times New Roman"/>
          <w:b/>
          <w:bCs/>
          <w:sz w:val="60"/>
          <w:szCs w:val="60"/>
        </w:rPr>
        <w:t>APPLICATION</w:t>
      </w:r>
    </w:p>
    <w:p w:rsidR="00157BAF" w:rsidRDefault="00157BAF" w:rsidP="0015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31B8" w:rsidRPr="00081BFD" w:rsidRDefault="004831B8" w:rsidP="004831B8">
      <w:pPr>
        <w:autoSpaceDE w:val="0"/>
        <w:autoSpaceDN w:val="0"/>
        <w:adjustRightInd w:val="0"/>
        <w:spacing w:after="0" w:line="240" w:lineRule="auto"/>
        <w:rPr>
          <w:rFonts w:ascii="Comenia Sans Cond Medium" w:hAnsi="Comenia Sans Cond Medium" w:cs="Times New Roman"/>
          <w:b/>
          <w:bCs/>
          <w:sz w:val="24"/>
          <w:szCs w:val="24"/>
        </w:rPr>
      </w:pPr>
      <w:r w:rsidRPr="004831B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proofErr w:type="spellStart"/>
      <w:r w:rsidR="00E80253">
        <w:rPr>
          <w:rFonts w:ascii="Comenia Sans Cond Medium" w:hAnsi="Comenia Sans Cond Medium" w:cs="Times New Roman"/>
          <w:b/>
          <w:bCs/>
          <w:sz w:val="24"/>
          <w:szCs w:val="24"/>
        </w:rPr>
        <w:t>For</w:t>
      </w:r>
      <w:proofErr w:type="spellEnd"/>
      <w:r w:rsidR="00351EAA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E80253">
        <w:rPr>
          <w:rFonts w:ascii="Comenia Sans Cond Medium" w:hAnsi="Comenia Sans Cond Medium" w:cs="Times New Roman"/>
          <w:b/>
          <w:bCs/>
          <w:sz w:val="24"/>
          <w:szCs w:val="24"/>
        </w:rPr>
        <w:t>additional</w:t>
      </w:r>
      <w:proofErr w:type="spellEnd"/>
      <w:r w:rsidR="00157BAF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>:</w:t>
      </w:r>
      <w:r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   </w:t>
      </w:r>
      <w:r w:rsid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       </w:t>
      </w:r>
      <w:r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             </w:t>
      </w:r>
      <w:r w:rsidR="00296888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    </w:t>
      </w:r>
      <w:r w:rsidR="00157BAF" w:rsidRPr="00081BFD">
        <w:rPr>
          <w:rFonts w:ascii="Courier New" w:hAnsi="Courier New" w:cs="Courier New"/>
          <w:b/>
          <w:bCs/>
          <w:sz w:val="24"/>
          <w:szCs w:val="24"/>
        </w:rPr>
        <w:t>□</w:t>
      </w:r>
      <w:r w:rsidR="00157BAF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>enrolment</w:t>
      </w:r>
      <w:proofErr w:type="spellEnd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>for</w:t>
      </w:r>
      <w:proofErr w:type="spellEnd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a </w:t>
      </w:r>
      <w:proofErr w:type="spellStart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>subject</w:t>
      </w:r>
      <w:proofErr w:type="spellEnd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in </w:t>
      </w:r>
      <w:proofErr w:type="spellStart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>the</w:t>
      </w:r>
      <w:proofErr w:type="spellEnd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STAG </w:t>
      </w:r>
      <w:proofErr w:type="spellStart"/>
      <w:r w:rsidR="00D10E74">
        <w:rPr>
          <w:rFonts w:ascii="Comenia Sans Cond Medium" w:hAnsi="Comenia Sans Cond Medium" w:cs="Times New Roman"/>
          <w:b/>
          <w:bCs/>
          <w:sz w:val="24"/>
          <w:szCs w:val="24"/>
        </w:rPr>
        <w:t>system</w:t>
      </w:r>
      <w:proofErr w:type="spellEnd"/>
    </w:p>
    <w:p w:rsidR="00E65C6C" w:rsidRPr="00081BFD" w:rsidRDefault="00296888" w:rsidP="00D1309F">
      <w:pPr>
        <w:autoSpaceDE w:val="0"/>
        <w:autoSpaceDN w:val="0"/>
        <w:adjustRightInd w:val="0"/>
        <w:spacing w:after="0" w:line="240" w:lineRule="auto"/>
        <w:rPr>
          <w:rFonts w:ascii="Comenia Sans Cond Medium" w:hAnsi="Comenia Sans Cond Medium" w:cs="Times New Roman"/>
          <w:b/>
          <w:bCs/>
          <w:sz w:val="24"/>
          <w:szCs w:val="24"/>
        </w:rPr>
      </w:pPr>
      <w:r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r w:rsidR="00D1309F">
        <w:rPr>
          <w:rFonts w:ascii="Comenia Sans Cond Medium" w:hAnsi="Comenia Sans Cond Medium" w:cs="Times New Roman"/>
          <w:b/>
          <w:bCs/>
          <w:sz w:val="24"/>
          <w:szCs w:val="24"/>
        </w:rPr>
        <w:tab/>
      </w:r>
      <w:r w:rsidR="00D1309F">
        <w:rPr>
          <w:rFonts w:ascii="Comenia Sans Cond Medium" w:hAnsi="Comenia Sans Cond Medium" w:cs="Times New Roman"/>
          <w:b/>
          <w:bCs/>
          <w:sz w:val="24"/>
          <w:szCs w:val="24"/>
        </w:rPr>
        <w:tab/>
      </w:r>
      <w:r w:rsidR="00D1309F">
        <w:rPr>
          <w:rFonts w:ascii="Comenia Sans Cond Medium" w:hAnsi="Comenia Sans Cond Medium" w:cs="Times New Roman"/>
          <w:b/>
          <w:bCs/>
          <w:sz w:val="24"/>
          <w:szCs w:val="24"/>
        </w:rPr>
        <w:tab/>
      </w:r>
      <w:r w:rsidR="00D1309F">
        <w:rPr>
          <w:rFonts w:ascii="Comenia Sans Cond Medium" w:hAnsi="Comenia Sans Cond Medium" w:cs="Times New Roman"/>
          <w:b/>
          <w:bCs/>
          <w:sz w:val="24"/>
          <w:szCs w:val="24"/>
        </w:rPr>
        <w:tab/>
      </w:r>
      <w:r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     </w:t>
      </w:r>
      <w:r w:rsidR="00E80253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r w:rsidR="00157BAF" w:rsidRPr="00081BFD">
        <w:rPr>
          <w:rFonts w:ascii="Courier New" w:hAnsi="Courier New" w:cs="Courier New"/>
          <w:b/>
          <w:bCs/>
          <w:sz w:val="24"/>
          <w:szCs w:val="24"/>
        </w:rPr>
        <w:t>□</w:t>
      </w:r>
      <w:r w:rsidR="00157BAF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cancellation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of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the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enrolment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for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a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subject</w:t>
      </w:r>
      <w:proofErr w:type="spellEnd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in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the</w:t>
      </w:r>
      <w:proofErr w:type="spellEnd"/>
      <w:r w:rsidR="004831B8" w:rsidRPr="00081BFD">
        <w:rPr>
          <w:rFonts w:ascii="Comenia Sans Cond Medium" w:hAnsi="Comenia Sans Cond Medium" w:cs="Times New Roman"/>
          <w:b/>
          <w:bCs/>
          <w:sz w:val="24"/>
          <w:szCs w:val="24"/>
        </w:rPr>
        <w:t> </w:t>
      </w:r>
      <w:r w:rsidR="0076004C">
        <w:rPr>
          <w:rFonts w:ascii="Comenia Sans Cond Medium" w:hAnsi="Comenia Sans Cond Medium" w:cs="Times New Roman"/>
          <w:b/>
          <w:bCs/>
          <w:sz w:val="24"/>
          <w:szCs w:val="24"/>
        </w:rPr>
        <w:t>STAG</w:t>
      </w:r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 xml:space="preserve"> </w:t>
      </w:r>
      <w:proofErr w:type="spellStart"/>
      <w:r w:rsidR="004170B5">
        <w:rPr>
          <w:rFonts w:ascii="Comenia Sans Cond Medium" w:hAnsi="Comenia Sans Cond Medium" w:cs="Times New Roman"/>
          <w:b/>
          <w:bCs/>
          <w:sz w:val="24"/>
          <w:szCs w:val="24"/>
        </w:rPr>
        <w:t>system</w:t>
      </w:r>
      <w:proofErr w:type="spellEnd"/>
    </w:p>
    <w:p w:rsidR="00E65C6C" w:rsidRPr="00351EAA" w:rsidRDefault="00E65C6C" w:rsidP="00483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1577"/>
        <w:gridCol w:w="2446"/>
        <w:gridCol w:w="2828"/>
        <w:gridCol w:w="2478"/>
      </w:tblGrid>
      <w:tr w:rsidR="00D1309F" w:rsidTr="00C41130">
        <w:trPr>
          <w:trHeight w:val="451"/>
          <w:jc w:val="center"/>
        </w:trPr>
        <w:tc>
          <w:tcPr>
            <w:tcW w:w="1262" w:type="pct"/>
            <w:vAlign w:val="center"/>
          </w:tcPr>
          <w:p w:rsidR="00D1309F" w:rsidRPr="00081BFD" w:rsidRDefault="00D10E74" w:rsidP="00D10E74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Subject</w:t>
            </w:r>
            <w:proofErr w:type="spellEnd"/>
            <w:r w:rsidR="00D1309F" w:rsidRPr="00081BF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2" w:type="pct"/>
            <w:vAlign w:val="center"/>
          </w:tcPr>
          <w:p w:rsidR="00D1309F" w:rsidRPr="00081BFD" w:rsidRDefault="00D10E74" w:rsidP="00D10E74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Subject</w:t>
            </w:r>
            <w:proofErr w:type="spellEnd"/>
            <w:r w:rsidR="00D1309F" w:rsidRPr="00081BF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Abbreviation</w:t>
            </w:r>
            <w:proofErr w:type="spellEnd"/>
          </w:p>
        </w:tc>
        <w:tc>
          <w:tcPr>
            <w:tcW w:w="980" w:type="pct"/>
          </w:tcPr>
          <w:p w:rsidR="00D1309F" w:rsidRPr="00081BFD" w:rsidRDefault="004170B5" w:rsidP="00DA72CD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Day</w:t>
            </w:r>
            <w:proofErr w:type="spellEnd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r w:rsidR="00DA72C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and </w:t>
            </w:r>
            <w:proofErr w:type="spellStart"/>
            <w:r w:rsidR="00DA72C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ime</w:t>
            </w:r>
            <w:proofErr w:type="spellEnd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r w:rsidR="00DA72C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chedule</w:t>
            </w:r>
            <w:r w:rsidR="00D1309F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72CD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c</w:t>
            </w:r>
            <w:r w:rsidR="00D1309F"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tivity</w:t>
            </w:r>
            <w:proofErr w:type="spellEnd"/>
          </w:p>
        </w:tc>
        <w:tc>
          <w:tcPr>
            <w:tcW w:w="1133" w:type="pct"/>
            <w:vAlign w:val="center"/>
          </w:tcPr>
          <w:p w:rsidR="00D1309F" w:rsidRPr="00081BFD" w:rsidRDefault="004170B5" w:rsidP="004831B8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993" w:type="pct"/>
            <w:vAlign w:val="center"/>
          </w:tcPr>
          <w:p w:rsidR="00D1309F" w:rsidRPr="00081BFD" w:rsidRDefault="004170B5" w:rsidP="0035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Lecturer´s</w:t>
            </w:r>
            <w:proofErr w:type="spellEnd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enia Sans Cond Medium" w:hAnsi="Comenia Sans Cond Medium" w:cs="Times New Roman"/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D1309F" w:rsidTr="00C41130">
        <w:trPr>
          <w:trHeight w:val="611"/>
          <w:jc w:val="center"/>
        </w:trPr>
        <w:tc>
          <w:tcPr>
            <w:tcW w:w="126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3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80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1309F" w:rsidTr="00C41130">
        <w:trPr>
          <w:trHeight w:val="618"/>
          <w:jc w:val="center"/>
        </w:trPr>
        <w:tc>
          <w:tcPr>
            <w:tcW w:w="126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3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80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1309F" w:rsidTr="00C41130">
        <w:trPr>
          <w:trHeight w:val="580"/>
          <w:jc w:val="center"/>
        </w:trPr>
        <w:tc>
          <w:tcPr>
            <w:tcW w:w="126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3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80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1309F" w:rsidTr="00C41130">
        <w:trPr>
          <w:trHeight w:val="642"/>
          <w:jc w:val="center"/>
        </w:trPr>
        <w:tc>
          <w:tcPr>
            <w:tcW w:w="126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32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80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3" w:type="pct"/>
          </w:tcPr>
          <w:p w:rsidR="00D1309F" w:rsidRDefault="00D1309F" w:rsidP="00351EA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65C6C" w:rsidRPr="00E65C6C" w:rsidRDefault="00E65C6C" w:rsidP="00E6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31B8" w:rsidRPr="00081BFD" w:rsidRDefault="004831B8" w:rsidP="004831B8">
      <w:pPr>
        <w:rPr>
          <w:rFonts w:ascii="Comenia Sans Cond" w:hAnsi="Comenia Sans Cond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="00DA72CD">
        <w:rPr>
          <w:rFonts w:ascii="Comenia Sans Cond" w:hAnsi="Comenia Sans Cond" w:cs="Times New Roman"/>
          <w:b/>
          <w:bCs/>
          <w:i/>
        </w:rPr>
        <w:t>Check</w:t>
      </w:r>
      <w:proofErr w:type="spellEnd"/>
      <w:r w:rsidRPr="00081BFD">
        <w:rPr>
          <w:rFonts w:ascii="Comenia Sans Cond" w:hAnsi="Comenia Sans Cond" w:cs="Times New Roman"/>
          <w:b/>
          <w:bCs/>
          <w:i/>
        </w:rPr>
        <w:t xml:space="preserve"> </w:t>
      </w:r>
      <w:proofErr w:type="spellStart"/>
      <w:r w:rsidR="00DA72CD">
        <w:rPr>
          <w:rFonts w:ascii="Comenia Sans Cond" w:hAnsi="Comenia Sans Cond" w:cs="Times New Roman"/>
          <w:b/>
          <w:bCs/>
          <w:i/>
        </w:rPr>
        <w:t>where</w:t>
      </w:r>
      <w:proofErr w:type="spellEnd"/>
      <w:r w:rsidRPr="00081BFD">
        <w:rPr>
          <w:rFonts w:ascii="Comenia Sans Cond" w:hAnsi="Comenia Sans Cond" w:cs="Times New Roman"/>
          <w:b/>
          <w:bCs/>
          <w:i/>
        </w:rPr>
        <w:t xml:space="preserve"> </w:t>
      </w:r>
      <w:proofErr w:type="spellStart"/>
      <w:r w:rsidR="00DA72CD">
        <w:rPr>
          <w:rFonts w:ascii="Comenia Sans Cond" w:hAnsi="Comenia Sans Cond" w:cs="Times New Roman"/>
          <w:b/>
          <w:bCs/>
          <w:i/>
        </w:rPr>
        <w:t>applicable</w:t>
      </w:r>
      <w:proofErr w:type="spellEnd"/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31B8" w:rsidRPr="00E65C6C" w:rsidRDefault="00C41130" w:rsidP="00C41130">
      <w:pPr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………….</w:t>
      </w:r>
      <w:r w:rsidR="00E65C6C" w:rsidRPr="00E65C6C">
        <w:rPr>
          <w:rFonts w:ascii="Times New Roman" w:hAnsi="Times New Roman" w:cs="Times New Roman"/>
          <w:b/>
          <w:bCs/>
        </w:rPr>
        <w:t xml:space="preserve">………………….                                                                                     </w:t>
      </w:r>
      <w:r w:rsidR="00D1309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="00E65C6C" w:rsidRPr="00E65C6C">
        <w:rPr>
          <w:rFonts w:ascii="Times New Roman" w:hAnsi="Times New Roman" w:cs="Times New Roman"/>
          <w:b/>
          <w:bCs/>
        </w:rPr>
        <w:t>………………………</w:t>
      </w:r>
      <w:r>
        <w:rPr>
          <w:rFonts w:ascii="Times New Roman" w:hAnsi="Times New Roman" w:cs="Times New Roman"/>
          <w:b/>
          <w:bCs/>
        </w:rPr>
        <w:t>……….</w:t>
      </w:r>
    </w:p>
    <w:p w:rsidR="004831B8" w:rsidRPr="00081BFD" w:rsidRDefault="004170B5" w:rsidP="00C41130">
      <w:pPr>
        <w:ind w:firstLine="2410"/>
        <w:rPr>
          <w:rFonts w:ascii="Comenia Sans Cond Medium" w:hAnsi="Comenia Sans Cond Medium" w:cs="Times New Roman"/>
          <w:b/>
          <w:bCs/>
        </w:rPr>
      </w:pPr>
      <w:proofErr w:type="spellStart"/>
      <w:r>
        <w:rPr>
          <w:rFonts w:ascii="Comenia Sans Cond Medium" w:hAnsi="Comenia Sans Cond Medium" w:cs="Times New Roman"/>
          <w:b/>
          <w:bCs/>
        </w:rPr>
        <w:t>date</w:t>
      </w:r>
      <w:proofErr w:type="spellEnd"/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</w:r>
      <w:r>
        <w:rPr>
          <w:rFonts w:ascii="Comenia Sans Cond Medium" w:hAnsi="Comenia Sans Cond Medium" w:cs="Times New Roman"/>
          <w:b/>
          <w:bCs/>
        </w:rPr>
        <w:tab/>
        <w:t xml:space="preserve">     </w:t>
      </w:r>
      <w:proofErr w:type="spellStart"/>
      <w:r>
        <w:rPr>
          <w:rFonts w:ascii="Comenia Sans Cond Medium" w:hAnsi="Comenia Sans Cond Medium" w:cs="Times New Roman"/>
          <w:b/>
          <w:bCs/>
        </w:rPr>
        <w:t>student´s</w:t>
      </w:r>
      <w:proofErr w:type="spellEnd"/>
      <w:r w:rsidR="00E65C6C" w:rsidRPr="00081BFD">
        <w:rPr>
          <w:rFonts w:ascii="Comenia Sans Cond Medium" w:hAnsi="Comenia Sans Cond Medium" w:cs="Times New Roman"/>
          <w:b/>
          <w:bCs/>
        </w:rPr>
        <w:t xml:space="preserve"> </w:t>
      </w:r>
      <w:proofErr w:type="spellStart"/>
      <w:r>
        <w:rPr>
          <w:rFonts w:ascii="Comenia Sans Cond Medium" w:hAnsi="Comenia Sans Cond Medium" w:cs="Times New Roman"/>
          <w:b/>
          <w:bCs/>
        </w:rPr>
        <w:t>signature</w:t>
      </w:r>
      <w:proofErr w:type="spellEnd"/>
    </w:p>
    <w:sectPr w:rsidR="004831B8" w:rsidRPr="00081BFD" w:rsidSect="00D1309F">
      <w:headerReference w:type="default" r:id="rId7"/>
      <w:pgSz w:w="15840" w:h="12240" w:orient="landscape"/>
      <w:pgMar w:top="1417" w:right="1417" w:bottom="1417" w:left="1417" w:header="624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AE" w:rsidRDefault="00C528AE" w:rsidP="00157BAF">
      <w:pPr>
        <w:spacing w:after="0" w:line="240" w:lineRule="auto"/>
      </w:pPr>
      <w:r>
        <w:separator/>
      </w:r>
    </w:p>
  </w:endnote>
  <w:endnote w:type="continuationSeparator" w:id="0">
    <w:p w:rsidR="00C528AE" w:rsidRDefault="00C528AE" w:rsidP="0015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enia Sans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AE" w:rsidRDefault="00C528AE" w:rsidP="00157BAF">
      <w:pPr>
        <w:spacing w:after="0" w:line="240" w:lineRule="auto"/>
      </w:pPr>
      <w:r>
        <w:separator/>
      </w:r>
    </w:p>
  </w:footnote>
  <w:footnote w:type="continuationSeparator" w:id="0">
    <w:p w:rsidR="00C528AE" w:rsidRDefault="00C528AE" w:rsidP="0015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9F" w:rsidRDefault="00D1309F">
    <w:pPr>
      <w:pStyle w:val="Zhlav"/>
    </w:pPr>
    <w:r w:rsidRPr="00D1309F">
      <w:rPr>
        <w:noProof/>
        <w:lang w:eastAsia="cs-CZ"/>
      </w:rPr>
      <w:drawing>
        <wp:inline distT="0" distB="0" distL="0" distR="0">
          <wp:extent cx="1524000" cy="409575"/>
          <wp:effectExtent l="0" t="0" r="0" b="0"/>
          <wp:docPr id="1" name="Obrázek 1" descr="C:\Users\blechiv1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echiv1\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149"/>
    <w:multiLevelType w:val="hybridMultilevel"/>
    <w:tmpl w:val="C36EEA9E"/>
    <w:lvl w:ilvl="0" w:tplc="945CF7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586"/>
    <w:multiLevelType w:val="hybridMultilevel"/>
    <w:tmpl w:val="0442D51E"/>
    <w:lvl w:ilvl="0" w:tplc="E85825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844C9"/>
    <w:multiLevelType w:val="hybridMultilevel"/>
    <w:tmpl w:val="CFF8DD0A"/>
    <w:lvl w:ilvl="0" w:tplc="CBB09B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C"/>
    <w:rsid w:val="00081BFD"/>
    <w:rsid w:val="00157BAF"/>
    <w:rsid w:val="001B0CBF"/>
    <w:rsid w:val="001C22D9"/>
    <w:rsid w:val="00296888"/>
    <w:rsid w:val="00351EAA"/>
    <w:rsid w:val="00370DDA"/>
    <w:rsid w:val="004170B5"/>
    <w:rsid w:val="004831B8"/>
    <w:rsid w:val="004846DB"/>
    <w:rsid w:val="0076004C"/>
    <w:rsid w:val="0079783C"/>
    <w:rsid w:val="009602EB"/>
    <w:rsid w:val="00A157DA"/>
    <w:rsid w:val="00A63C34"/>
    <w:rsid w:val="00B03273"/>
    <w:rsid w:val="00B07456"/>
    <w:rsid w:val="00C41130"/>
    <w:rsid w:val="00C528AE"/>
    <w:rsid w:val="00CD259C"/>
    <w:rsid w:val="00D10E74"/>
    <w:rsid w:val="00D1309F"/>
    <w:rsid w:val="00DA72CD"/>
    <w:rsid w:val="00E25088"/>
    <w:rsid w:val="00E65C6C"/>
    <w:rsid w:val="00E80253"/>
    <w:rsid w:val="00EE5F6E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D62"/>
  <w15:docId w15:val="{8255F631-C0B9-4831-AF79-57F2FF69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8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BAF"/>
  </w:style>
  <w:style w:type="paragraph" w:styleId="Zpat">
    <w:name w:val="footer"/>
    <w:basedOn w:val="Normln"/>
    <w:link w:val="ZpatChar"/>
    <w:uiPriority w:val="99"/>
    <w:unhideWhenUsed/>
    <w:rsid w:val="0015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BAF"/>
  </w:style>
  <w:style w:type="paragraph" w:styleId="Odstavecseseznamem">
    <w:name w:val="List Paragraph"/>
    <w:basedOn w:val="Normln"/>
    <w:uiPriority w:val="34"/>
    <w:qFormat/>
    <w:rsid w:val="004831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psjonos1</dc:creator>
  <cp:lastModifiedBy>Burešová Martina</cp:lastModifiedBy>
  <cp:revision>3</cp:revision>
  <cp:lastPrinted>2015-02-03T07:08:00Z</cp:lastPrinted>
  <dcterms:created xsi:type="dcterms:W3CDTF">2019-12-03T10:06:00Z</dcterms:created>
  <dcterms:modified xsi:type="dcterms:W3CDTF">2019-12-03T10:47:00Z</dcterms:modified>
</cp:coreProperties>
</file>