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1790"/>
      </w:tblGrid>
      <w:tr w:rsidR="00856CB4" w:rsidRPr="00E833DF" w:rsidTr="00FA69AB">
        <w:trPr>
          <w:jc w:val="center"/>
        </w:trPr>
        <w:tc>
          <w:tcPr>
            <w:tcW w:w="8986" w:type="dxa"/>
            <w:gridSpan w:val="3"/>
          </w:tcPr>
          <w:p w:rsidR="00A219EA" w:rsidRPr="001C76ED" w:rsidRDefault="00F20548" w:rsidP="004E5DE1">
            <w:pPr>
              <w:tabs>
                <w:tab w:val="left" w:pos="6237"/>
              </w:tabs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8"/>
                <w:szCs w:val="28"/>
              </w:rPr>
            </w:pPr>
            <w:bookmarkStart w:id="0" w:name="_GoBack"/>
            <w:r w:rsidRPr="001C76E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Oznámení o výsledku výzkumu a vývoje</w:t>
            </w:r>
            <w:bookmarkEnd w:id="0"/>
          </w:p>
        </w:tc>
      </w:tr>
      <w:tr w:rsidR="00856CB4" w:rsidRPr="00E833DF" w:rsidTr="00FA69AB">
        <w:trPr>
          <w:jc w:val="center"/>
        </w:trPr>
        <w:tc>
          <w:tcPr>
            <w:tcW w:w="3510" w:type="dxa"/>
            <w:vAlign w:val="center"/>
          </w:tcPr>
          <w:p w:rsidR="00A219EA" w:rsidRPr="00E833DF" w:rsidRDefault="00A219EA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19EA" w:rsidRPr="00E833DF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color w:val="000000"/>
                <w:sz w:val="24"/>
                <w:szCs w:val="24"/>
              </w:rPr>
              <w:t>Vyplní původce</w:t>
            </w:r>
          </w:p>
        </w:tc>
        <w:tc>
          <w:tcPr>
            <w:tcW w:w="1790" w:type="dxa"/>
            <w:vAlign w:val="center"/>
          </w:tcPr>
          <w:p w:rsidR="00A219EA" w:rsidRPr="00E833DF" w:rsidRDefault="00F20548" w:rsidP="004E5DE1">
            <w:pPr>
              <w:suppressAutoHyphens/>
              <w:spacing w:before="120" w:after="120" w:line="240" w:lineRule="auto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color w:val="000000"/>
                <w:sz w:val="24"/>
                <w:szCs w:val="24"/>
              </w:rPr>
              <w:t>Poznámky CTBT</w:t>
            </w: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Název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1C76ED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Obor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200123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Původce a </w:t>
            </w:r>
            <w:r w:rsidR="00F20548"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spolupůvodci, podíl duševního vkladu každého spolupůvodce: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Kontaktní osoba oprávněná jednat za spolupůvodce: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provedené výzkumné a</w:t>
            </w:r>
            <w:r w:rsidR="00DA629E"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vědecké práce na výs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ledku včetně informací o čase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místě dosažení výsledku: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Výhody výsledku oproti dosavadnímu stavu: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Nevýhody výsledku oproti dosavadnímu stavu: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Potenciální využití </w:t>
            </w:r>
            <w:r w:rsidR="005433E7"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br/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(v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jakých oblastech? </w:t>
            </w:r>
            <w:proofErr w:type="gramStart"/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kým</w:t>
            </w:r>
            <w:proofErr w:type="gramEnd"/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? poptávka?)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Poku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d byl výsledek zveřejněn, jak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kdy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tomu do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š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lo?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Prokázání novosti: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Připravenost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(jak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é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kroky je 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ř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eba 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č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init k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u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praxi? Jak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bude navazuj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c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zkum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</w:t>
            </w:r>
            <w:r w:rsidRPr="00E833DF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ý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voj?):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Navrhovaný způsob ochrany či</w:t>
            </w:r>
            <w:r w:rsidR="00DA629E" w:rsidRPr="00E833DF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="00200123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smluvního využití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znaky nového řešení, které mají být chráněny či využívány: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Související projekt (pokud byla poskytnuta dotace či podpora)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Přikládané podpůrné materiály (texty, kresby, grafy, výkr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esy, data o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výkonu, zprávy, dohoda mezi spolupůvodci)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856CB4" w:rsidRPr="00E833DF" w:rsidTr="00FA69AB">
        <w:trPr>
          <w:jc w:val="center"/>
        </w:trPr>
        <w:tc>
          <w:tcPr>
            <w:tcW w:w="3510" w:type="dxa"/>
          </w:tcPr>
          <w:p w:rsidR="00A219EA" w:rsidRPr="00E833DF" w:rsidRDefault="00F20548" w:rsidP="00200123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spacing w:before="120" w:after="120" w:line="240" w:lineRule="auto"/>
              <w:ind w:left="360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Jakou p</w:t>
            </w:r>
            <w:r w:rsidR="001C76E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odobu má dokumentace výsledku a </w:t>
            </w:r>
            <w:r w:rsidRPr="00E833DF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kde je uložena?</w:t>
            </w:r>
          </w:p>
        </w:tc>
        <w:tc>
          <w:tcPr>
            <w:tcW w:w="3686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219EA" w:rsidRPr="00E833DF" w:rsidRDefault="00A219EA" w:rsidP="004E5DE1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</w:tbl>
    <w:p w:rsidR="00856CB4" w:rsidRPr="004D0BEF" w:rsidRDefault="00F20548" w:rsidP="00142D2D">
      <w:pPr>
        <w:suppressAutoHyphens/>
        <w:spacing w:before="12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předávajícího: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Převzal vedoucí CTBT případně odborný specialista dne: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přebírajícího: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projednání Komisí:</w:t>
      </w:r>
    </w:p>
    <w:p w:rsidR="00856CB4" w:rsidRPr="004D0BEF" w:rsidRDefault="00F20548" w:rsidP="00142D2D">
      <w:pPr>
        <w:suppressAutoHyphens/>
        <w:spacing w:before="600" w:after="600" w:line="240" w:lineRule="auto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vyjádření rektora:</w:t>
      </w:r>
    </w:p>
    <w:p w:rsidR="00127E5C" w:rsidRPr="004D0BEF" w:rsidRDefault="00F20548" w:rsidP="003C0C2A">
      <w:pPr>
        <w:tabs>
          <w:tab w:val="left" w:pos="3402"/>
        </w:tabs>
        <w:suppressAutoHyphens/>
        <w:spacing w:before="600" w:after="60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Vyjádření rektora:</w:t>
      </w:r>
      <w:r w:rsidRPr="004D0BEF">
        <w:rPr>
          <w:rFonts w:ascii="Comenia Serif" w:hAnsi="Comenia Serif"/>
          <w:sz w:val="24"/>
          <w:szCs w:val="24"/>
        </w:rPr>
        <w:tab/>
      </w:r>
      <w:r w:rsidRPr="004D0BEF">
        <w:rPr>
          <w:rFonts w:ascii="Comenia Serif" w:hAnsi="Comenia Serif"/>
          <w:b/>
          <w:sz w:val="24"/>
          <w:szCs w:val="24"/>
        </w:rPr>
        <w:t>Uplatnit/Neuplatnit</w:t>
      </w:r>
      <w:r w:rsidRPr="004D0BEF">
        <w:rPr>
          <w:rFonts w:ascii="Comenia Serif" w:hAnsi="Comenia Serif"/>
          <w:sz w:val="24"/>
          <w:szCs w:val="24"/>
        </w:rPr>
        <w:t xml:space="preserve"> právo na duševní vlastnictví</w:t>
      </w:r>
    </w:p>
    <w:sectPr w:rsidR="00127E5C" w:rsidRPr="004D0BEF" w:rsidSect="004336E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94" w:rsidRDefault="00590394" w:rsidP="004E660A">
      <w:pPr>
        <w:spacing w:after="0" w:line="240" w:lineRule="auto"/>
      </w:pPr>
      <w:r>
        <w:separator/>
      </w:r>
    </w:p>
  </w:endnote>
  <w:endnote w:type="continuationSeparator" w:id="0">
    <w:p w:rsidR="00590394" w:rsidRDefault="00590394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11567"/>
      <w:docPartObj>
        <w:docPartGallery w:val="Page Numbers (Bottom of Page)"/>
        <w:docPartUnique/>
      </w:docPartObj>
    </w:sdtPr>
    <w:sdtEndPr/>
    <w:sdtContent>
      <w:p w:rsidR="004E2D25" w:rsidRDefault="004E2D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E3">
          <w:rPr>
            <w:noProof/>
          </w:rPr>
          <w:t>1</w:t>
        </w:r>
        <w:r>
          <w:fldChar w:fldCharType="end"/>
        </w:r>
      </w:p>
    </w:sdtContent>
  </w:sdt>
  <w:p w:rsidR="004E2D25" w:rsidRDefault="004E2D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94" w:rsidRDefault="00590394" w:rsidP="004E660A">
      <w:pPr>
        <w:spacing w:after="0" w:line="240" w:lineRule="auto"/>
      </w:pPr>
      <w:r>
        <w:separator/>
      </w:r>
    </w:p>
  </w:footnote>
  <w:footnote w:type="continuationSeparator" w:id="0">
    <w:p w:rsidR="00590394" w:rsidRDefault="00590394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25" w:rsidRDefault="004E2D25" w:rsidP="004E2D25">
    <w:pPr>
      <w:pStyle w:val="Zhlav"/>
      <w:rPr>
        <w:rFonts w:ascii="Comenia Sans" w:hAnsi="Comenia Sans"/>
      </w:rPr>
    </w:pPr>
    <w:r>
      <w:rPr>
        <w:rFonts w:ascii="Comenia Sans" w:hAnsi="Comenia Sans"/>
      </w:rPr>
      <w:t>Příloha č. 1 Rektorského výnosu č. 7/2014</w:t>
    </w:r>
  </w:p>
  <w:p w:rsidR="004D0BEF" w:rsidRPr="003C0C2A" w:rsidRDefault="004D0BEF" w:rsidP="003C0C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26095"/>
    <w:rsid w:val="00127E5C"/>
    <w:rsid w:val="00142D2D"/>
    <w:rsid w:val="0018654E"/>
    <w:rsid w:val="001958DE"/>
    <w:rsid w:val="001965A3"/>
    <w:rsid w:val="001A652F"/>
    <w:rsid w:val="001B61D8"/>
    <w:rsid w:val="001C76ED"/>
    <w:rsid w:val="001E09FE"/>
    <w:rsid w:val="001E2657"/>
    <w:rsid w:val="001E4618"/>
    <w:rsid w:val="001F101B"/>
    <w:rsid w:val="00200123"/>
    <w:rsid w:val="00220FCE"/>
    <w:rsid w:val="0023100E"/>
    <w:rsid w:val="00261777"/>
    <w:rsid w:val="00264884"/>
    <w:rsid w:val="002734B4"/>
    <w:rsid w:val="002774F0"/>
    <w:rsid w:val="002A2B08"/>
    <w:rsid w:val="00342C6B"/>
    <w:rsid w:val="0035559A"/>
    <w:rsid w:val="00361BB6"/>
    <w:rsid w:val="0036572B"/>
    <w:rsid w:val="003745C9"/>
    <w:rsid w:val="003846C7"/>
    <w:rsid w:val="003A6C00"/>
    <w:rsid w:val="003A7A2E"/>
    <w:rsid w:val="003C0C2A"/>
    <w:rsid w:val="00414CCF"/>
    <w:rsid w:val="004315C5"/>
    <w:rsid w:val="004336E9"/>
    <w:rsid w:val="00461AAE"/>
    <w:rsid w:val="004805E3"/>
    <w:rsid w:val="004C07DE"/>
    <w:rsid w:val="004D0BEF"/>
    <w:rsid w:val="004E2D25"/>
    <w:rsid w:val="004E5DE1"/>
    <w:rsid w:val="004E660A"/>
    <w:rsid w:val="004F7819"/>
    <w:rsid w:val="005116C6"/>
    <w:rsid w:val="0051385E"/>
    <w:rsid w:val="005153F3"/>
    <w:rsid w:val="00542F40"/>
    <w:rsid w:val="005433E7"/>
    <w:rsid w:val="00571AB8"/>
    <w:rsid w:val="005868E3"/>
    <w:rsid w:val="00590394"/>
    <w:rsid w:val="005D5B5F"/>
    <w:rsid w:val="005E0312"/>
    <w:rsid w:val="005E2C34"/>
    <w:rsid w:val="0060327C"/>
    <w:rsid w:val="00612259"/>
    <w:rsid w:val="00620353"/>
    <w:rsid w:val="00620F7A"/>
    <w:rsid w:val="0062717D"/>
    <w:rsid w:val="006613E1"/>
    <w:rsid w:val="0066711B"/>
    <w:rsid w:val="006737A9"/>
    <w:rsid w:val="00732BD5"/>
    <w:rsid w:val="00740B15"/>
    <w:rsid w:val="0074233A"/>
    <w:rsid w:val="00744FEC"/>
    <w:rsid w:val="007642BD"/>
    <w:rsid w:val="00767679"/>
    <w:rsid w:val="007846CE"/>
    <w:rsid w:val="007B37E3"/>
    <w:rsid w:val="007C29FA"/>
    <w:rsid w:val="007C4174"/>
    <w:rsid w:val="007D3D26"/>
    <w:rsid w:val="007F1AFC"/>
    <w:rsid w:val="00856CB4"/>
    <w:rsid w:val="00876816"/>
    <w:rsid w:val="00895637"/>
    <w:rsid w:val="008A379F"/>
    <w:rsid w:val="008B2B10"/>
    <w:rsid w:val="008C6CA9"/>
    <w:rsid w:val="008E0B18"/>
    <w:rsid w:val="00946459"/>
    <w:rsid w:val="00947EFB"/>
    <w:rsid w:val="00996ED6"/>
    <w:rsid w:val="009B6ED4"/>
    <w:rsid w:val="009C15C4"/>
    <w:rsid w:val="00A219EA"/>
    <w:rsid w:val="00A357AA"/>
    <w:rsid w:val="00A368AC"/>
    <w:rsid w:val="00A37AC4"/>
    <w:rsid w:val="00A62361"/>
    <w:rsid w:val="00A9429F"/>
    <w:rsid w:val="00AB1A13"/>
    <w:rsid w:val="00AC0740"/>
    <w:rsid w:val="00AE082E"/>
    <w:rsid w:val="00B0475E"/>
    <w:rsid w:val="00B06F13"/>
    <w:rsid w:val="00B12C77"/>
    <w:rsid w:val="00B71C33"/>
    <w:rsid w:val="00B72DC4"/>
    <w:rsid w:val="00BB0E40"/>
    <w:rsid w:val="00BB77F6"/>
    <w:rsid w:val="00C14A48"/>
    <w:rsid w:val="00C14AA7"/>
    <w:rsid w:val="00C263B9"/>
    <w:rsid w:val="00C37533"/>
    <w:rsid w:val="00C631FF"/>
    <w:rsid w:val="00C6677E"/>
    <w:rsid w:val="00C90A76"/>
    <w:rsid w:val="00CA4CA5"/>
    <w:rsid w:val="00CC44BE"/>
    <w:rsid w:val="00CC6C6B"/>
    <w:rsid w:val="00CC7058"/>
    <w:rsid w:val="00CE6A7C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833DF"/>
    <w:rsid w:val="00E87701"/>
    <w:rsid w:val="00EC137A"/>
    <w:rsid w:val="00ED4F03"/>
    <w:rsid w:val="00EE6547"/>
    <w:rsid w:val="00F20548"/>
    <w:rsid w:val="00F72E42"/>
    <w:rsid w:val="00FA69AB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0A0E6-428D-4065-9987-F9CC1A867036}"/>
</file>

<file path=customXml/itemProps2.xml><?xml version="1.0" encoding="utf-8"?>
<ds:datastoreItem xmlns:ds="http://schemas.openxmlformats.org/officeDocument/2006/customXml" ds:itemID="{C2204F6F-2E33-434E-802D-0E02545D909A}"/>
</file>

<file path=customXml/itemProps3.xml><?xml version="1.0" encoding="utf-8"?>
<ds:datastoreItem xmlns:ds="http://schemas.openxmlformats.org/officeDocument/2006/customXml" ds:itemID="{FD160A2C-F1A0-40CF-93B0-02A2365BAADD}"/>
</file>

<file path=customXml/itemProps4.xml><?xml version="1.0" encoding="utf-8"?>
<ds:datastoreItem xmlns:ds="http://schemas.openxmlformats.org/officeDocument/2006/customXml" ds:itemID="{2FF6EFED-3982-4B7A-9CDE-CF8AEA59C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Mošna</dc:creator>
  <cp:lastModifiedBy>Došková Soňa</cp:lastModifiedBy>
  <cp:revision>2</cp:revision>
  <cp:lastPrinted>2014-03-12T10:57:00Z</cp:lastPrinted>
  <dcterms:created xsi:type="dcterms:W3CDTF">2014-03-12T13:41:00Z</dcterms:created>
  <dcterms:modified xsi:type="dcterms:W3CDTF">2014-03-12T13:41:00Z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