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41" w:rsidRPr="003D0A41" w:rsidRDefault="003D0A41" w:rsidP="003D0A4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D0A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ATP - Archivní teorie a praxe</w:t>
      </w:r>
    </w:p>
    <w:p w:rsidR="003D0A41" w:rsidRPr="003D0A41" w:rsidRDefault="003D0A41" w:rsidP="003D0A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0A41">
        <w:rPr>
          <w:rFonts w:ascii="Times New Roman" w:eastAsia="Times New Roman" w:hAnsi="Times New Roman" w:cs="Times New Roman"/>
          <w:sz w:val="24"/>
          <w:szCs w:val="24"/>
          <w:lang w:eastAsia="cs-CZ"/>
        </w:rPr>
        <w:t>Okruhy</w:t>
      </w:r>
    </w:p>
    <w:p w:rsidR="003D0A41" w:rsidRPr="003D0A41" w:rsidRDefault="003D0A41" w:rsidP="003D0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Archiv-pojem, poslání, definice 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2.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>Starověké a středověké archivnictví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3.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>Novověké archivnictví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4.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Archivnictví a pomocné vědy historické (diplomatika), archivistika, 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>terminologie</w:t>
      </w:r>
    </w:p>
    <w:p w:rsid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5.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Normy upravující archivnictví ČR (zejména tzv. Archivní zákon   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97/74Sb.,  343/92 Sb.), 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 xml:space="preserve">současné problémy 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6.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Archivy, muzea, knihovny - oblasti jejich zájmu, společné a </w:t>
      </w:r>
      <w:proofErr w:type="gramStart"/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rozdílné   úkoly</w:t>
      </w:r>
      <w:proofErr w:type="gramEnd"/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7.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>Mezinárodní archivní instituce a jejich archivy</w:t>
      </w:r>
    </w:p>
    <w:p w:rsid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8.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Archivy zemí, historicky spjatých s dějinami českých zemí (Slovensko, Maďarsko, Rakousko, 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 xml:space="preserve">Německo, Polsko, Rusko, Vatikán, Francie, Itálie).  </w:t>
      </w:r>
    </w:p>
    <w:p w:rsid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9.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Vývoj českého archivnictví v rámci Habsburské monarchie (český 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korunní archiv, archiv českého 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        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státu)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10.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>Vývoj českého archivnictví v letech 1918-1992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11.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Zemské archivy (český, moravský, slezský) a vznik Státního ústředního </w:t>
      </w:r>
      <w:r>
        <w:rPr>
          <w:rFonts w:ascii="Verdana" w:eastAsia="Times New Roman" w:hAnsi="Verdana" w:cs="Courier New"/>
          <w:sz w:val="16"/>
          <w:szCs w:val="16"/>
          <w:lang w:eastAsia="cs-CZ"/>
        </w:rPr>
        <w:t>a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rchivu.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12.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Dějiny význačných městských archivů (Praha, Brno, </w:t>
      </w:r>
      <w:proofErr w:type="spellStart"/>
      <w:proofErr w:type="gramStart"/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Ostrava,Plzeň</w:t>
      </w:r>
      <w:proofErr w:type="spellEnd"/>
      <w:proofErr w:type="gramEnd"/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)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13.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>Vznik a dějiny archivů vysokých škol a archivy zvláštní (speciální).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14.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 Počátky archivního školství v Evropě a na území České republiky.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15.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 Archivní praxe-spisová služba a skartace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16.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>Vývoj pořádacích principů a jejich uplatnění v praxi.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17.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 Třídění, pořádání, evidence archiválií a archivní pomůcky.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18.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>Ochrana a ukládání archiválií, současné konzervační metody.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19.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Bádání v </w:t>
      </w:r>
      <w:proofErr w:type="gramStart"/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archivu , archiválie</w:t>
      </w:r>
      <w:proofErr w:type="gramEnd"/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 xml:space="preserve"> jako pramen</w:t>
      </w:r>
    </w:p>
    <w:p w:rsid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20.</w:t>
      </w: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ab/>
        <w:t>Prezentace archivářovy práce.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bookmarkStart w:id="0" w:name="_GoBack"/>
      <w:bookmarkEnd w:id="0"/>
    </w:p>
    <w:p w:rsidR="003D0A41" w:rsidRPr="003D0A41" w:rsidRDefault="003D0A41" w:rsidP="003D0A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0A41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</w:t>
      </w:r>
    </w:p>
    <w:p w:rsidR="003D0A41" w:rsidRPr="003D0A41" w:rsidRDefault="003D0A41" w:rsidP="003D0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Archivní zákon a předpisy související.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Bittner, I. a kol.: Spisová a archivní služba ve státní správě, samosprávě a v podnikové sféře. Praha 1998.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Archivní příručky 1948, 1965.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Šťouračová, J.: Úvod do archivnictví. Brno 1999.</w:t>
      </w:r>
    </w:p>
    <w:p w:rsidR="003D0A41" w:rsidRPr="003D0A41" w:rsidRDefault="003D0A41" w:rsidP="003D0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proofErr w:type="spellStart"/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>Kolařák</w:t>
      </w:r>
      <w:proofErr w:type="spellEnd"/>
      <w:r w:rsidRPr="003D0A41">
        <w:rPr>
          <w:rFonts w:ascii="Verdana" w:eastAsia="Times New Roman" w:hAnsi="Verdana" w:cs="Courier New"/>
          <w:sz w:val="16"/>
          <w:szCs w:val="16"/>
          <w:lang w:eastAsia="cs-CZ"/>
        </w:rPr>
        <w:t xml:space="preserve"> L.: Restaurování písemných památek. Praha 1989 ad. </w:t>
      </w:r>
    </w:p>
    <w:p w:rsidR="0000633B" w:rsidRDefault="0000633B"/>
    <w:sectPr w:rsidR="00006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41"/>
    <w:rsid w:val="0000633B"/>
    <w:rsid w:val="003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40840-63BA-4B40-BC33-3CFDD055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0A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D0A4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D0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D0A4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Zahradníková Kristina</dc:creator>
  <cp:keywords/>
  <dc:description/>
  <cp:lastModifiedBy>Zahradníková Kristina</cp:lastModifiedBy>
  <cp:revision>1</cp:revision>
  <dcterms:created xsi:type="dcterms:W3CDTF">2015-01-07T10:13:00Z</dcterms:created>
  <dcterms:modified xsi:type="dcterms:W3CDTF">2015-01-07T10:14:00Z</dcterms:modified>
</cp:coreProperties>
</file>